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4A" w:rsidRDefault="008C6C4A" w:rsidP="008C6C4A">
      <w:pPr>
        <w:pStyle w:val="Ttulo"/>
        <w:jc w:val="both"/>
        <w:rPr>
          <w:rFonts w:ascii="Book Antiqua" w:hAnsi="Book Antiqua" w:cs="Book Antiqua"/>
          <w:i/>
          <w:iCs/>
          <w:sz w:val="24"/>
          <w:szCs w:val="24"/>
          <w:u w:val="double"/>
        </w:rPr>
      </w:pPr>
    </w:p>
    <w:p w:rsidR="008C6C4A" w:rsidRDefault="008C6C4A" w:rsidP="008C6C4A">
      <w:pPr>
        <w:pStyle w:val="Ttulo"/>
        <w:jc w:val="both"/>
        <w:rPr>
          <w:rFonts w:ascii="Book Antiqua" w:hAnsi="Book Antiqua" w:cs="Book Antiqua"/>
          <w:i/>
          <w:iCs/>
          <w:sz w:val="24"/>
          <w:szCs w:val="24"/>
          <w:u w:val="double"/>
        </w:rPr>
      </w:pPr>
    </w:p>
    <w:p w:rsidR="008C6C4A" w:rsidRDefault="008C6C4A" w:rsidP="008C6C4A">
      <w:pPr>
        <w:pStyle w:val="Ttulo"/>
        <w:jc w:val="both"/>
        <w:rPr>
          <w:rFonts w:ascii="Book Antiqua" w:hAnsi="Book Antiqua" w:cs="Book Antiqua"/>
          <w:i/>
          <w:iCs/>
          <w:sz w:val="24"/>
          <w:szCs w:val="24"/>
          <w:u w:val="double"/>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r>
        <w:rPr>
          <w:noProof/>
        </w:rPr>
        <w:drawing>
          <wp:anchor distT="0" distB="0" distL="114300" distR="114300" simplePos="0" relativeHeight="251659264" behindDoc="0" locked="0" layoutInCell="1" allowOverlap="1">
            <wp:simplePos x="0" y="0"/>
            <wp:positionH relativeFrom="column">
              <wp:posOffset>1682750</wp:posOffset>
            </wp:positionH>
            <wp:positionV relativeFrom="paragraph">
              <wp:posOffset>232410</wp:posOffset>
            </wp:positionV>
            <wp:extent cx="2295525" cy="2544445"/>
            <wp:effectExtent l="0" t="0" r="9525" b="8255"/>
            <wp:wrapNone/>
            <wp:docPr id="1" name="Imagen 1"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Pr="0011683D" w:rsidRDefault="008C6C4A" w:rsidP="008C6C4A">
      <w:pPr>
        <w:autoSpaceDE/>
        <w:autoSpaceDN/>
        <w:ind w:left="708" w:firstLine="708"/>
        <w:rPr>
          <w:rFonts w:ascii="Book Antiqua" w:hAnsi="Book Antiqua" w:cs="Book Antiqua"/>
          <w:b/>
          <w:bCs/>
          <w:sz w:val="36"/>
          <w:szCs w:val="36"/>
        </w:rPr>
      </w:pPr>
    </w:p>
    <w:p w:rsidR="008C6C4A" w:rsidRDefault="008C6C4A" w:rsidP="008C6C4A">
      <w:pPr>
        <w:autoSpaceDE/>
        <w:autoSpaceDN/>
        <w:rPr>
          <w:rFonts w:ascii="Book Antiqua" w:hAnsi="Book Antiqua" w:cs="Book Antiqua"/>
          <w:b/>
          <w:bCs/>
          <w:sz w:val="36"/>
          <w:szCs w:val="36"/>
        </w:rPr>
      </w:pPr>
    </w:p>
    <w:p w:rsidR="008C6C4A" w:rsidRPr="0011683D" w:rsidRDefault="008C6C4A" w:rsidP="008C6C4A">
      <w:pPr>
        <w:autoSpaceDE/>
        <w:autoSpaceDN/>
        <w:jc w:val="center"/>
        <w:rPr>
          <w:rFonts w:ascii="Book Antiqua" w:hAnsi="Book Antiqua" w:cs="Book Antiqua"/>
          <w:b/>
          <w:bCs/>
          <w:sz w:val="36"/>
          <w:szCs w:val="36"/>
        </w:rPr>
      </w:pPr>
      <w:r w:rsidRPr="0011683D">
        <w:rPr>
          <w:rFonts w:ascii="Book Antiqua" w:hAnsi="Book Antiqua" w:cs="Book Antiqua"/>
          <w:b/>
          <w:bCs/>
          <w:sz w:val="36"/>
          <w:szCs w:val="36"/>
        </w:rPr>
        <w:t xml:space="preserve">PLAN INTEGRAL DE SEGURIDAD </w:t>
      </w:r>
      <w:r>
        <w:rPr>
          <w:rFonts w:ascii="Book Antiqua" w:hAnsi="Book Antiqua" w:cs="Book Antiqua"/>
          <w:b/>
          <w:bCs/>
          <w:sz w:val="36"/>
          <w:szCs w:val="36"/>
        </w:rPr>
        <w:t xml:space="preserve">                                               </w:t>
      </w:r>
      <w:r w:rsidRPr="0011683D">
        <w:rPr>
          <w:rFonts w:ascii="Book Antiqua" w:hAnsi="Book Antiqua" w:cs="Book Antiqua"/>
          <w:b/>
          <w:bCs/>
          <w:sz w:val="36"/>
          <w:szCs w:val="36"/>
        </w:rPr>
        <w:t>ESCOLAR</w:t>
      </w: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Cs/>
          <w:sz w:val="36"/>
          <w:szCs w:val="36"/>
        </w:rPr>
      </w:pPr>
      <w:r w:rsidRPr="0011683D">
        <w:rPr>
          <w:rFonts w:ascii="Book Antiqua" w:hAnsi="Book Antiqua" w:cs="Book Antiqua"/>
          <w:b/>
          <w:bCs/>
          <w:i/>
          <w:iCs/>
          <w:sz w:val="24"/>
          <w:szCs w:val="24"/>
        </w:rPr>
        <w:t xml:space="preserve">                                                               </w:t>
      </w:r>
      <w:r w:rsidRPr="0011683D">
        <w:rPr>
          <w:rFonts w:ascii="Book Antiqua" w:hAnsi="Book Antiqua" w:cs="Book Antiqua"/>
          <w:b/>
          <w:bCs/>
          <w:iCs/>
          <w:sz w:val="36"/>
          <w:szCs w:val="36"/>
        </w:rPr>
        <w:t>P.I.S.E</w:t>
      </w: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Pr="0011683D" w:rsidRDefault="007433BD" w:rsidP="008C6C4A">
      <w:pPr>
        <w:autoSpaceDE/>
        <w:autoSpaceDN/>
        <w:jc w:val="both"/>
        <w:rPr>
          <w:rFonts w:ascii="Book Antiqua" w:hAnsi="Book Antiqua" w:cs="Book Antiqua"/>
          <w:b/>
          <w:bCs/>
          <w:i/>
          <w:iCs/>
          <w:sz w:val="24"/>
          <w:szCs w:val="24"/>
          <w:u w:val="double"/>
        </w:rPr>
      </w:pPr>
      <w:r>
        <w:rPr>
          <w:rFonts w:ascii="Book Antiqua" w:hAnsi="Book Antiqua" w:cs="Book Antiqua"/>
          <w:b/>
          <w:bCs/>
          <w:i/>
          <w:iCs/>
          <w:sz w:val="24"/>
          <w:szCs w:val="24"/>
          <w:u w:val="double"/>
        </w:rPr>
        <w:t>Actualización Mayo</w:t>
      </w:r>
      <w:bookmarkStart w:id="0" w:name="_GoBack"/>
      <w:bookmarkEnd w:id="0"/>
      <w:r w:rsidR="00417739">
        <w:rPr>
          <w:rFonts w:ascii="Book Antiqua" w:hAnsi="Book Antiqua" w:cs="Book Antiqua"/>
          <w:b/>
          <w:bCs/>
          <w:i/>
          <w:iCs/>
          <w:sz w:val="24"/>
          <w:szCs w:val="24"/>
          <w:u w:val="double"/>
        </w:rPr>
        <w:t xml:space="preserve"> 2023</w:t>
      </w:r>
      <w:r w:rsidR="007639C1">
        <w:rPr>
          <w:rFonts w:ascii="Book Antiqua" w:hAnsi="Book Antiqua" w:cs="Book Antiqua"/>
          <w:b/>
          <w:bCs/>
          <w:i/>
          <w:iCs/>
          <w:sz w:val="24"/>
          <w:szCs w:val="24"/>
          <w:u w:val="double"/>
        </w:rPr>
        <w:t xml:space="preserve"> (con consideraciones COVID-19)</w:t>
      </w:r>
    </w:p>
    <w:p w:rsidR="008C6C4A" w:rsidRPr="0011683D" w:rsidRDefault="008C6C4A" w:rsidP="008C6C4A">
      <w:pPr>
        <w:keepNext/>
        <w:tabs>
          <w:tab w:val="num" w:pos="1080"/>
        </w:tabs>
        <w:autoSpaceDE/>
        <w:autoSpaceDN/>
        <w:jc w:val="both"/>
        <w:outlineLvl w:val="0"/>
        <w:rPr>
          <w:rFonts w:ascii="Book Antiqua" w:hAnsi="Book Antiqua" w:cs="Book Antiqua"/>
          <w:b/>
          <w:bCs/>
          <w:i/>
          <w:iCs/>
          <w:sz w:val="24"/>
          <w:szCs w:val="24"/>
          <w:u w:val="double"/>
        </w:rPr>
      </w:pPr>
    </w:p>
    <w:p w:rsidR="008C6C4A" w:rsidRPr="0011683D" w:rsidRDefault="008C6C4A" w:rsidP="008C6C4A">
      <w:pPr>
        <w:keepNext/>
        <w:tabs>
          <w:tab w:val="num" w:pos="1080"/>
        </w:tabs>
        <w:autoSpaceDE/>
        <w:autoSpaceDN/>
        <w:jc w:val="both"/>
        <w:outlineLvl w:val="0"/>
        <w:rPr>
          <w:rFonts w:ascii="Book Antiqua" w:hAnsi="Book Antiqua" w:cs="Book Antiqua"/>
          <w:b/>
          <w:bCs/>
          <w:sz w:val="24"/>
          <w:szCs w:val="24"/>
          <w:u w:val="single"/>
        </w:rPr>
      </w:pPr>
      <w:r w:rsidRPr="0011683D">
        <w:rPr>
          <w:rFonts w:ascii="Book Antiqua" w:hAnsi="Book Antiqua" w:cs="Book Antiqua"/>
          <w:b/>
          <w:bCs/>
          <w:sz w:val="24"/>
          <w:szCs w:val="24"/>
          <w:u w:val="single"/>
        </w:rPr>
        <w:t>INTRODUCCIÓN</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educación referente a la prevención de accidentes escolares, es  la fase del proceso educativo, a través de la cual se transmite al educando, información concreta y veraz, destinada a modificar constructivamente los conocimientos relacionados con las prácticas, que previenen los accidentes.</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Una situación de emergencia requiere de un manejo que sale de los procedimientos normales de una organización y puede requerir la utilización de recursos internos y/o externos, y por sobre todo necesita los medios y la metodología que posibilite una actuación efectiva en el menor tiempo posible.  Muchas empresas no han podido sobrevivir a las consecuencias de un incendio u otro tipo de emergencia por no poseer un plan de seguridad.</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acción  de respuesta a una emergencia está  directamente condicionada por la  preparación que se tenga para enfrentarla.  La base de la respuesta está en la organización que se haya adoptado y en los medios de detección o aviso oportuno.</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La acción involucra grupos especializados en cada evento en particular y el responsable debe tener cierto grado de autonomía.  Esta acción involucra a  la totalidad del personal, cada uno en su área de responsabilidad.</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responsabilidad que le compete a la educación formal dice relación con la formación en el educando de hoy, de un conjunto de actitudes, hábitos y destrezas intelectuales motrices y afectivas que le permita adoptar entre otros aspectos importantes, normas de conductas vinculadas con formas de vida que preserven la seguridad personal y colectiva.</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Los niños y jóvenes cuidan su seguridad personal y colectiva cundo comprenden los fundamentos que las rigen.</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La acción educativa no debe imponer reglas al respecto sino propiciar la aplicación de una metodología que explique de acuerdo al grado de madurez de los alumnos las ventajas que conlleva la adopción de normas de conductas aplicables en la vida diaria que eviten situaciones de riesgo.</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La unidad educativa se encuentra en condiciones propicias para promover acciones vinculadas con la prevención de accidentes escolares, mediante la revisión de medidas de seguridad que hay en la escuela y sus alrededores eliminando los peligros que pueden descubrirse y educando a los escolares en medidas de seguridad y en las técnicas de control de riesgos a través de una acción que se sustenta en una responsabilidad compartida en la cual participan coordinadamente, la unidad educativa, los padres y las instituciones capaces de aportar consejos y atención especializada.</w:t>
      </w:r>
    </w:p>
    <w:p w:rsidR="008C6C4A" w:rsidRPr="0011683D"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El procedimiento general de evacuación tiene como propósito desalojar todas y cada una de las secciones o áreas que se verían comprometidas en caso de materializarse una emergencia mayor; terremoto, explosión, incendio, escape de gas, tsunami, o actos de terceros.</w:t>
      </w:r>
    </w:p>
    <w:p w:rsidR="008C6C4A" w:rsidRDefault="008C6C4A" w:rsidP="008C6C4A">
      <w:pPr>
        <w:ind w:firstLine="708"/>
        <w:jc w:val="both"/>
        <w:rPr>
          <w:rFonts w:ascii="Book Antiqua" w:hAnsi="Book Antiqua" w:cs="Book Antiqua"/>
          <w:sz w:val="24"/>
          <w:szCs w:val="24"/>
        </w:rPr>
      </w:pPr>
      <w:r w:rsidRPr="0011683D">
        <w:rPr>
          <w:rFonts w:ascii="Book Antiqua" w:hAnsi="Book Antiqua" w:cs="Book Antiqua"/>
          <w:sz w:val="24"/>
          <w:szCs w:val="24"/>
        </w:rPr>
        <w:t xml:space="preserve">El procedimiento general de evacuación solo se activará al registrarse una eventualidad que afecte o amenace seriamente la integridad de la comunidad escolar demandando el desalojo de las instalaciones o para prevenir y educar a </w:t>
      </w:r>
      <w:r w:rsidRPr="0011683D">
        <w:rPr>
          <w:rFonts w:ascii="Book Antiqua" w:hAnsi="Book Antiqua" w:cs="Book Antiqua"/>
          <w:sz w:val="24"/>
          <w:szCs w:val="24"/>
        </w:rPr>
        <w:lastRenderedPageBreak/>
        <w:t>la comunidad escolar frente a la forma correcta de actuar en una eventualidad real.</w:t>
      </w:r>
    </w:p>
    <w:p w:rsidR="008C6C4A" w:rsidRDefault="008C6C4A" w:rsidP="008C6C4A">
      <w:pPr>
        <w:ind w:firstLine="708"/>
        <w:jc w:val="both"/>
        <w:rPr>
          <w:rFonts w:ascii="Book Antiqua" w:hAnsi="Book Antiqua" w:cs="Book Antiqua"/>
          <w:sz w:val="24"/>
          <w:szCs w:val="24"/>
        </w:rPr>
      </w:pPr>
    </w:p>
    <w:p w:rsidR="008C6C4A" w:rsidRPr="0011683D" w:rsidRDefault="008C6C4A" w:rsidP="008C6C4A">
      <w:pPr>
        <w:ind w:firstLine="708"/>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r w:rsidRPr="000F45F0">
        <w:rPr>
          <w:rFonts w:ascii="Book Antiqua" w:hAnsi="Book Antiqua" w:cs="Book Antiqua"/>
          <w:b/>
          <w:bCs/>
          <w:sz w:val="24"/>
          <w:szCs w:val="24"/>
        </w:rPr>
        <w:t xml:space="preserve">                         “ PLAN INTEGRAL DE  SEGURIDAD ESCOLAR ”</w:t>
      </w: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u w:val="single"/>
        </w:rPr>
      </w:pPr>
    </w:p>
    <w:p w:rsidR="008C6C4A" w:rsidRPr="000F45F0" w:rsidRDefault="008C6C4A" w:rsidP="008C6C4A">
      <w:pPr>
        <w:jc w:val="both"/>
        <w:rPr>
          <w:rFonts w:ascii="Book Antiqua" w:hAnsi="Book Antiqua" w:cs="Book Antiqua"/>
          <w:b/>
          <w:bCs/>
          <w:sz w:val="20"/>
          <w:szCs w:val="20"/>
          <w:u w:val="single"/>
          <w:lang w:val="es-ES_tradnl"/>
        </w:rPr>
      </w:pPr>
      <w:r w:rsidRPr="000F45F0">
        <w:rPr>
          <w:rFonts w:ascii="Book Antiqua" w:hAnsi="Book Antiqua" w:cs="Book Antiqua"/>
          <w:b/>
          <w:bCs/>
          <w:sz w:val="20"/>
          <w:szCs w:val="20"/>
          <w:u w:val="single"/>
          <w:lang w:val="es-ES_tradnl"/>
        </w:rPr>
        <w:t>C</w:t>
      </w:r>
      <w:r w:rsidR="006F2393">
        <w:rPr>
          <w:rFonts w:ascii="Book Antiqua" w:hAnsi="Book Antiqua" w:cs="Book Antiqua"/>
          <w:b/>
          <w:bCs/>
          <w:sz w:val="20"/>
          <w:szCs w:val="20"/>
          <w:u w:val="single"/>
          <w:lang w:val="es-ES_tradnl"/>
        </w:rPr>
        <w:t>OMITÉ DE  SEGURIDAD ESCOLAR 2022</w:t>
      </w:r>
      <w:r w:rsidRPr="000F45F0">
        <w:rPr>
          <w:rFonts w:ascii="Book Antiqua" w:hAnsi="Book Antiqua" w:cs="Book Antiqua"/>
          <w:b/>
          <w:bCs/>
          <w:sz w:val="20"/>
          <w:szCs w:val="20"/>
          <w:u w:val="single"/>
          <w:lang w:val="es-ES_tradnl"/>
        </w:rPr>
        <w:t>:</w:t>
      </w:r>
    </w:p>
    <w:p w:rsidR="008C6C4A" w:rsidRPr="000F45F0" w:rsidRDefault="008C6C4A" w:rsidP="008C6C4A">
      <w:pPr>
        <w:jc w:val="both"/>
        <w:rPr>
          <w:rFonts w:ascii="Book Antiqua" w:hAnsi="Book Antiqua" w:cs="Book Antiqua"/>
          <w:b/>
          <w:bCs/>
          <w:sz w:val="20"/>
          <w:szCs w:val="20"/>
          <w:u w:val="single"/>
          <w:lang w:val="es-ES_tradnl"/>
        </w:rPr>
      </w:pPr>
    </w:p>
    <w:p w:rsidR="008C6C4A" w:rsidRPr="000F45F0" w:rsidRDefault="008C6C4A" w:rsidP="008C6C4A">
      <w:pPr>
        <w:jc w:val="both"/>
        <w:rPr>
          <w:rFonts w:ascii="Book Antiqua" w:hAnsi="Book Antiqua" w:cs="Book Antiqua"/>
          <w:sz w:val="24"/>
          <w:szCs w:val="24"/>
          <w:lang w:val="es-ES_tradnl"/>
        </w:rPr>
      </w:pPr>
      <w:r w:rsidRPr="000F45F0">
        <w:rPr>
          <w:rFonts w:ascii="Book Antiqua" w:hAnsi="Book Antiqua" w:cs="Book Antiqua"/>
          <w:sz w:val="24"/>
          <w:szCs w:val="24"/>
          <w:lang w:val="es-ES_tradnl"/>
        </w:rPr>
        <w:t>El Comité de Seguridad  Escolar de la Escuela de Lenguaje Alborada   está  conformado por los siguientes miembros:</w:t>
      </w:r>
    </w:p>
    <w:p w:rsidR="008C6C4A" w:rsidRPr="000F45F0" w:rsidRDefault="008C6C4A" w:rsidP="008C6C4A">
      <w:pPr>
        <w:jc w:val="both"/>
        <w:rPr>
          <w:rFonts w:ascii="Book Antiqua" w:hAnsi="Book Antiqua" w:cs="Book Antiqua"/>
          <w:sz w:val="24"/>
          <w:szCs w:val="24"/>
          <w:lang w:val="es-ES_tradnl"/>
        </w:rPr>
      </w:pPr>
    </w:p>
    <w:p w:rsidR="008C6C4A" w:rsidRPr="000F45F0" w:rsidRDefault="008C6C4A" w:rsidP="008C6C4A">
      <w:pPr>
        <w:jc w:val="both"/>
        <w:rPr>
          <w:rFonts w:ascii="Book Antiqua" w:hAnsi="Book Antiqua" w:cs="Book Antiqua"/>
          <w:sz w:val="24"/>
          <w:szCs w:val="24"/>
          <w:lang w:val="es-ES_tradnl"/>
        </w:rPr>
      </w:pPr>
    </w:p>
    <w:tbl>
      <w:tblPr>
        <w:tblW w:w="0" w:type="auto"/>
        <w:tblInd w:w="360" w:type="dxa"/>
        <w:tblLook w:val="04A0" w:firstRow="1" w:lastRow="0" w:firstColumn="1" w:lastColumn="0" w:noHBand="0" w:noVBand="1"/>
      </w:tblPr>
      <w:tblGrid>
        <w:gridCol w:w="4072"/>
        <w:gridCol w:w="4072"/>
      </w:tblGrid>
      <w:tr w:rsidR="008C6C4A" w:rsidRPr="000F45F0" w:rsidTr="00721388">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r w:rsidR="008C6C4A" w:rsidRPr="000F45F0" w:rsidTr="00721388">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r w:rsidR="008C6C4A" w:rsidRPr="000F45F0" w:rsidTr="00291708">
        <w:trPr>
          <w:trHeight w:val="80"/>
        </w:trPr>
        <w:tc>
          <w:tcPr>
            <w:tcW w:w="4489" w:type="dxa"/>
          </w:tcPr>
          <w:p w:rsidR="008C6C4A" w:rsidRPr="000F45F0" w:rsidRDefault="008C6C4A" w:rsidP="00721388">
            <w:pPr>
              <w:autoSpaceDE/>
              <w:autoSpaceDN/>
              <w:rPr>
                <w:b/>
                <w:sz w:val="24"/>
                <w:szCs w:val="24"/>
              </w:rPr>
            </w:pPr>
          </w:p>
        </w:tc>
        <w:tc>
          <w:tcPr>
            <w:tcW w:w="4489" w:type="dxa"/>
          </w:tcPr>
          <w:p w:rsidR="008C6C4A" w:rsidRPr="000F45F0" w:rsidRDefault="008C6C4A" w:rsidP="00721388">
            <w:pPr>
              <w:autoSpaceDE/>
              <w:autoSpaceDN/>
              <w:jc w:val="center"/>
              <w:rPr>
                <w:sz w:val="24"/>
                <w:szCs w:val="24"/>
              </w:rPr>
            </w:pPr>
          </w:p>
        </w:tc>
      </w:tr>
    </w:tbl>
    <w:tbl>
      <w:tblPr>
        <w:tblStyle w:val="Tablaconcuadrcula1"/>
        <w:tblW w:w="8704" w:type="dxa"/>
        <w:tblInd w:w="360" w:type="dxa"/>
        <w:tblLook w:val="04A0" w:firstRow="1" w:lastRow="0" w:firstColumn="1" w:lastColumn="0" w:noHBand="0" w:noVBand="1"/>
      </w:tblPr>
      <w:tblGrid>
        <w:gridCol w:w="4510"/>
        <w:gridCol w:w="4194"/>
      </w:tblGrid>
      <w:tr w:rsidR="00291708" w:rsidRPr="00F433A8" w:rsidTr="00291708">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Director del Establecimiento</w:t>
            </w:r>
          </w:p>
        </w:tc>
        <w:tc>
          <w:tcPr>
            <w:tcW w:w="4194" w:type="dxa"/>
          </w:tcPr>
          <w:p w:rsidR="00291708" w:rsidRDefault="00291708" w:rsidP="00291F3C">
            <w:pPr>
              <w:jc w:val="center"/>
              <w:rPr>
                <w:rFonts w:ascii="Book Antiqua" w:hAnsi="Book Antiqua" w:cs="Arial"/>
                <w:color w:val="000000" w:themeColor="text1"/>
                <w:sz w:val="24"/>
                <w:szCs w:val="24"/>
              </w:rPr>
            </w:pPr>
            <w:r w:rsidRPr="00291708">
              <w:rPr>
                <w:rFonts w:ascii="Book Antiqua" w:hAnsi="Book Antiqua" w:cs="Arial"/>
                <w:color w:val="000000" w:themeColor="text1"/>
                <w:sz w:val="24"/>
                <w:szCs w:val="24"/>
              </w:rPr>
              <w:t>Marcela Elortegui Calleja</w:t>
            </w:r>
          </w:p>
          <w:p w:rsidR="006373C2" w:rsidRPr="00291708" w:rsidRDefault="006373C2" w:rsidP="00291F3C">
            <w:pPr>
              <w:jc w:val="center"/>
              <w:rPr>
                <w:rFonts w:ascii="Book Antiqua" w:hAnsi="Book Antiqua" w:cs="Arial"/>
                <w:color w:val="000000" w:themeColor="text1"/>
                <w:sz w:val="24"/>
                <w:szCs w:val="24"/>
              </w:rPr>
            </w:pPr>
          </w:p>
        </w:tc>
      </w:tr>
      <w:tr w:rsidR="00291708" w:rsidRPr="00F433A8" w:rsidTr="00291708">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Representante de los Docentes</w:t>
            </w:r>
          </w:p>
        </w:tc>
        <w:tc>
          <w:tcPr>
            <w:tcW w:w="4194" w:type="dxa"/>
          </w:tcPr>
          <w:p w:rsidR="00291708" w:rsidRDefault="006373C2" w:rsidP="006373C2">
            <w:pPr>
              <w:jc w:val="center"/>
              <w:rPr>
                <w:rFonts w:ascii="Book Antiqua" w:hAnsi="Book Antiqua" w:cs="Arial"/>
                <w:color w:val="000000" w:themeColor="text1"/>
                <w:sz w:val="24"/>
                <w:szCs w:val="24"/>
              </w:rPr>
            </w:pPr>
            <w:r>
              <w:rPr>
                <w:rFonts w:ascii="Book Antiqua" w:hAnsi="Book Antiqua" w:cs="Arial"/>
                <w:color w:val="000000" w:themeColor="text1"/>
                <w:sz w:val="24"/>
                <w:szCs w:val="24"/>
              </w:rPr>
              <w:t>Paulina Pérez González</w:t>
            </w:r>
          </w:p>
          <w:p w:rsidR="006373C2" w:rsidRPr="00291708" w:rsidRDefault="006373C2" w:rsidP="006373C2">
            <w:pPr>
              <w:jc w:val="center"/>
              <w:rPr>
                <w:rFonts w:ascii="Book Antiqua" w:hAnsi="Book Antiqua" w:cs="Arial"/>
                <w:color w:val="000000" w:themeColor="text1"/>
                <w:sz w:val="24"/>
                <w:szCs w:val="24"/>
              </w:rPr>
            </w:pPr>
          </w:p>
        </w:tc>
      </w:tr>
      <w:tr w:rsidR="00291708" w:rsidRPr="00F433A8" w:rsidTr="00291708">
        <w:trPr>
          <w:trHeight w:val="70"/>
        </w:trPr>
        <w:tc>
          <w:tcPr>
            <w:tcW w:w="4510" w:type="dxa"/>
          </w:tcPr>
          <w:p w:rsidR="00291708" w:rsidRPr="00291708" w:rsidRDefault="00291708" w:rsidP="00291F3C">
            <w:pPr>
              <w:rPr>
                <w:rFonts w:ascii="Book Antiqua" w:hAnsi="Book Antiqua" w:cs="Arial"/>
                <w:b/>
                <w:color w:val="000000" w:themeColor="text1"/>
                <w:sz w:val="24"/>
                <w:szCs w:val="24"/>
              </w:rPr>
            </w:pPr>
            <w:r w:rsidRPr="00291708">
              <w:rPr>
                <w:rFonts w:ascii="Book Antiqua" w:hAnsi="Book Antiqua" w:cs="Arial"/>
                <w:b/>
                <w:color w:val="000000" w:themeColor="text1"/>
                <w:sz w:val="24"/>
                <w:szCs w:val="24"/>
              </w:rPr>
              <w:t>Representantes de los asistentes de la Educación</w:t>
            </w:r>
          </w:p>
        </w:tc>
        <w:tc>
          <w:tcPr>
            <w:tcW w:w="4194" w:type="dxa"/>
          </w:tcPr>
          <w:p w:rsidR="00291708" w:rsidRPr="00291708" w:rsidRDefault="006373C2" w:rsidP="00291F3C">
            <w:pPr>
              <w:jc w:val="center"/>
              <w:rPr>
                <w:rFonts w:ascii="Book Antiqua" w:hAnsi="Book Antiqua" w:cs="Arial"/>
                <w:color w:val="000000" w:themeColor="text1"/>
                <w:sz w:val="24"/>
                <w:szCs w:val="24"/>
              </w:rPr>
            </w:pPr>
            <w:r>
              <w:rPr>
                <w:rFonts w:ascii="Book Antiqua" w:hAnsi="Book Antiqua" w:cs="Arial"/>
                <w:color w:val="000000" w:themeColor="text1"/>
                <w:sz w:val="24"/>
                <w:szCs w:val="24"/>
              </w:rPr>
              <w:t>Cristian Torres Flores</w:t>
            </w:r>
          </w:p>
        </w:tc>
      </w:tr>
    </w:tbl>
    <w:p w:rsidR="008C6C4A" w:rsidRPr="000F45F0" w:rsidRDefault="008C6C4A" w:rsidP="008C6C4A">
      <w:pPr>
        <w:jc w:val="both"/>
        <w:rPr>
          <w:b/>
          <w:bCs/>
          <w:sz w:val="24"/>
          <w:szCs w:val="24"/>
          <w:u w:val="single"/>
          <w:lang w:val="es-ES_tradnl"/>
        </w:rPr>
      </w:pP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p>
    <w:p w:rsidR="008C6C4A" w:rsidRPr="00305D1C" w:rsidRDefault="008C6C4A" w:rsidP="008C6C4A">
      <w:pPr>
        <w:autoSpaceDE/>
        <w:autoSpaceDN/>
        <w:spacing w:after="200" w:line="276" w:lineRule="auto"/>
        <w:jc w:val="both"/>
        <w:rPr>
          <w:rFonts w:ascii="Book Antiqua" w:hAnsi="Book Antiqua" w:cs="Arial"/>
          <w:b/>
          <w:sz w:val="24"/>
          <w:szCs w:val="24"/>
          <w:lang w:val="es-CL" w:eastAsia="en-US"/>
        </w:rPr>
      </w:pPr>
      <w:r w:rsidRPr="00305D1C">
        <w:rPr>
          <w:rFonts w:ascii="Book Antiqua" w:hAnsi="Book Antiqua" w:cs="Arial"/>
          <w:b/>
          <w:sz w:val="24"/>
          <w:szCs w:val="24"/>
          <w:lang w:val="es-CL" w:eastAsia="en-US"/>
        </w:rPr>
        <w:t>DIAGNÓSTICO PRELIMINAR DE LAS AMENAZAS Y RECURSOS:</w:t>
      </w: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 xml:space="preserve">Amenazas: </w:t>
      </w:r>
      <w:r w:rsidRPr="000F45F0">
        <w:rPr>
          <w:rFonts w:ascii="Book Antiqua" w:hAnsi="Book Antiqua" w:cs="Arial"/>
          <w:sz w:val="24"/>
          <w:szCs w:val="24"/>
          <w:lang w:val="es-CL" w:eastAsia="en-US"/>
        </w:rPr>
        <w:t>no se advierten amenazas evidentes en el entorno.</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Recursos: </w:t>
      </w:r>
      <w:r w:rsidRPr="000F45F0">
        <w:rPr>
          <w:rFonts w:ascii="Book Antiqua" w:hAnsi="Book Antiqua" w:cs="Arial"/>
          <w:sz w:val="24"/>
          <w:szCs w:val="24"/>
          <w:lang w:val="es-CL" w:eastAsia="en-US"/>
        </w:rPr>
        <w:t>los recursos más significativos que se lograron detectar son la cantidad de redes de apoyo con que cuenta el establecimiento en sus alrededores, tales como; comisaría de carabineros,  compañía de Bomberos, el Consultorio , otros establecimientos educacionales pertenecientes a la misma corporación, el Departamento de Administración de Educación Municipal (DAEM) etc.</w:t>
      </w:r>
    </w:p>
    <w:p w:rsidR="008C6C4A" w:rsidRPr="000F45F0" w:rsidRDefault="008C6C4A" w:rsidP="008C6C4A">
      <w:pPr>
        <w:jc w:val="both"/>
        <w:rPr>
          <w:rFonts w:ascii="Book Antiqua" w:hAnsi="Book Antiqua" w:cs="Book Antiqua"/>
          <w:b/>
          <w:bCs/>
          <w:sz w:val="24"/>
          <w:szCs w:val="24"/>
          <w:lang w:val="es-CL"/>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OBJETIVOS: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Salvaguardar la integridad física de los docentes, personal no docente , alumnos, apoderados  y visitas que se encuentren en el establecimiento.</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Elaborar un plan específico de seguridad escolar basado en la realidad, acciones y elementos propios de nuestra Escuela.</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lastRenderedPageBreak/>
        <w:t>Reducir la posibilidad de pánico entre el personal y alumnos en caso de emergencia, a través del conocimiento de un plan previamente estudiado y de un sistema de información adecuado.</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Estudiar y controlar los riesgos potenciales que presenta el establecimiento, tanto en casos artificiales y naturales.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Designar responsabilidades al personal docente y no docente, debidamente instruidos para enfrentar y controlar emergencias y evacuaciones.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Establecer rutas de evacuación desde las diferentes dependencias del establecimiento, que ofrezcan la máxima seguridad.</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Establecer normas mínimas de seguridad en las actividades diarias, que eviten tener que lamentar pérdidas humanas y/o materiales.</w:t>
      </w:r>
    </w:p>
    <w:p w:rsidR="008C6C4A" w:rsidRPr="0011683D" w:rsidRDefault="008C6C4A" w:rsidP="008C6C4A">
      <w:pPr>
        <w:numPr>
          <w:ilvl w:val="0"/>
          <w:numId w:val="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una eficiente y adecuada evacuación de los educandos bajo la supervisión de cada profesor.</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ACTIVIDADES: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Elaborar un plan de emergencia y evacuación.</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Dar a conocer  a toda la comunidad escolar actividades y estrategias a seguir en caso de emergencias.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Designar el comité de emergencia y capacitar en las funciones específicas a todo el personal.</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Capacitar e informar al personal a través de talleres.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Dar periódicamente informativo de fechas de cursos de capacitación a dirección.</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Realizar simulacros de evacuación con aviso y sin aviso (en caso de sismo-incendio - escape de gas).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Consignar en leccionarios prácticas o simulacros realizados para controlar y evaluar los resultados para determinar las deficiencias y efectuar las correcciones.</w:t>
      </w:r>
    </w:p>
    <w:p w:rsidR="008C6C4A" w:rsidRPr="0011683D" w:rsidRDefault="008C6C4A" w:rsidP="008C6C4A">
      <w:pPr>
        <w:numPr>
          <w:ilvl w:val="0"/>
          <w:numId w:val="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Organizar y planificar campañas de prevención de riesgo.</w:t>
      </w:r>
    </w:p>
    <w:p w:rsidR="008C6C4A" w:rsidRDefault="008C6C4A" w:rsidP="008C6C4A">
      <w:pPr>
        <w:jc w:val="both"/>
        <w:rPr>
          <w:rFonts w:ascii="Book Antiqua" w:hAnsi="Book Antiqua" w:cs="Book Antiqua"/>
          <w:b/>
          <w:bCs/>
          <w:sz w:val="24"/>
          <w:szCs w:val="24"/>
        </w:rPr>
      </w:pPr>
    </w:p>
    <w:p w:rsidR="008C6C4A"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PARTICIPANTES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Toda la comunidad educativa</w:t>
      </w:r>
    </w:p>
    <w:p w:rsidR="008C6C4A" w:rsidRPr="0011683D" w:rsidRDefault="008C6C4A" w:rsidP="008C6C4A">
      <w:pPr>
        <w:numPr>
          <w:ilvl w:val="0"/>
          <w:numId w:val="10"/>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Alumnos</w:t>
      </w:r>
    </w:p>
    <w:p w:rsidR="008C6C4A" w:rsidRPr="0011683D" w:rsidRDefault="008C6C4A" w:rsidP="008C6C4A">
      <w:pPr>
        <w:numPr>
          <w:ilvl w:val="0"/>
          <w:numId w:val="11"/>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Docentes</w:t>
      </w:r>
    </w:p>
    <w:p w:rsidR="008C6C4A" w:rsidRPr="0011683D" w:rsidRDefault="008C6C4A" w:rsidP="008C6C4A">
      <w:pPr>
        <w:numPr>
          <w:ilvl w:val="0"/>
          <w:numId w:val="12"/>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Profesionales Especialistas</w:t>
      </w:r>
    </w:p>
    <w:p w:rsidR="008C6C4A" w:rsidRPr="0011683D" w:rsidRDefault="008C6C4A" w:rsidP="008C6C4A">
      <w:pPr>
        <w:numPr>
          <w:ilvl w:val="0"/>
          <w:numId w:val="1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Secretaria</w:t>
      </w:r>
    </w:p>
    <w:p w:rsidR="008C6C4A" w:rsidRPr="0011683D" w:rsidRDefault="008C6C4A" w:rsidP="008C6C4A">
      <w:pPr>
        <w:numPr>
          <w:ilvl w:val="0"/>
          <w:numId w:val="1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Asistentes de Párvulos</w:t>
      </w:r>
    </w:p>
    <w:p w:rsidR="008C6C4A" w:rsidRPr="0011683D" w:rsidRDefault="008C6C4A" w:rsidP="008C6C4A">
      <w:pPr>
        <w:numPr>
          <w:ilvl w:val="0"/>
          <w:numId w:val="1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Auxiliares de servicios menores</w:t>
      </w:r>
    </w:p>
    <w:p w:rsidR="008C6C4A" w:rsidRPr="0011683D" w:rsidRDefault="008C6C4A" w:rsidP="008C6C4A">
      <w:pPr>
        <w:numPr>
          <w:ilvl w:val="0"/>
          <w:numId w:val="16"/>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Apoderados</w:t>
      </w:r>
    </w:p>
    <w:p w:rsidR="008C6C4A" w:rsidRPr="0011683D" w:rsidRDefault="008C6C4A" w:rsidP="008C6C4A">
      <w:pPr>
        <w:jc w:val="both"/>
        <w:rPr>
          <w:rFonts w:ascii="Book Antiqua" w:hAnsi="Book Antiqua" w:cs="Book Antiqua"/>
          <w:sz w:val="24"/>
          <w:szCs w:val="24"/>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INFORMACIÓN GENERAL DEL  ESTABLECIMIENTO:</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Nombre:</w:t>
      </w:r>
      <w:r w:rsidRPr="000F45F0">
        <w:rPr>
          <w:rFonts w:ascii="Book Antiqua" w:hAnsi="Book Antiqua" w:cs="Arial"/>
          <w:sz w:val="24"/>
          <w:szCs w:val="24"/>
          <w:lang w:val="es-CL" w:eastAsia="en-US"/>
        </w:rPr>
        <w:t xml:space="preserve"> Centro Integral Alborada.</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Dirección</w:t>
      </w:r>
      <w:r w:rsidRPr="000F45F0">
        <w:rPr>
          <w:rFonts w:ascii="Book Antiqua" w:hAnsi="Book Antiqua" w:cs="Arial"/>
          <w:sz w:val="24"/>
          <w:szCs w:val="24"/>
          <w:lang w:val="es-CL" w:eastAsia="en-US"/>
        </w:rPr>
        <w:t>: Clarencia 882 Cóncon.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Comuna:</w:t>
      </w:r>
      <w:r w:rsidR="00305D1C">
        <w:rPr>
          <w:rFonts w:ascii="Book Antiqua" w:hAnsi="Book Antiqua" w:cs="Arial"/>
          <w:sz w:val="24"/>
          <w:szCs w:val="24"/>
          <w:lang w:val="es-CL" w:eastAsia="en-US"/>
        </w:rPr>
        <w:t xml:space="preserve">  Con</w:t>
      </w:r>
      <w:r w:rsidRPr="000F45F0">
        <w:rPr>
          <w:rFonts w:ascii="Book Antiqua" w:hAnsi="Book Antiqua" w:cs="Arial"/>
          <w:sz w:val="24"/>
          <w:szCs w:val="24"/>
          <w:lang w:val="es-CL" w:eastAsia="en-US"/>
        </w:rPr>
        <w:t>cón.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Superficie construida: </w:t>
      </w:r>
      <w:r w:rsidRPr="000F45F0">
        <w:rPr>
          <w:rFonts w:ascii="Book Antiqua" w:hAnsi="Book Antiqua" w:cs="Arial"/>
          <w:sz w:val="24"/>
          <w:szCs w:val="24"/>
          <w:lang w:val="es-CL" w:eastAsia="en-US"/>
        </w:rPr>
        <w:t>474 metros cuadrados</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Materialidad del inmueble: </w:t>
      </w:r>
      <w:r w:rsidRPr="000F45F0">
        <w:rPr>
          <w:rFonts w:ascii="Book Antiqua" w:hAnsi="Book Antiqua" w:cs="Arial"/>
          <w:sz w:val="24"/>
          <w:szCs w:val="24"/>
          <w:lang w:val="es-CL" w:eastAsia="en-US"/>
        </w:rPr>
        <w:t>el establecimiento está construido por material sólido en su mayor porcentaje y de material ligero (madera), en menor proporción.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 xml:space="preserve">Niveles de atención: </w:t>
      </w:r>
      <w:r w:rsidRPr="000F45F0">
        <w:rPr>
          <w:rFonts w:ascii="Book Antiqua" w:hAnsi="Book Antiqua" w:cs="Arial"/>
          <w:sz w:val="24"/>
          <w:szCs w:val="24"/>
          <w:lang w:val="es-CL" w:eastAsia="en-US"/>
        </w:rPr>
        <w:t>los niveles que atiende el establecimiento van desde Medio Mayor a Segundo nivel de transición (en la jornada de mañana: 2 medio mayor, 2 primer nivel de transición y 1 segundo nivel de transición. En jornada de tarde: 2 medio mayor, 3 primer nivel de transición y 2 segundo nivel de transición.</w:t>
      </w:r>
    </w:p>
    <w:p w:rsidR="008C6C4A" w:rsidRPr="000F45F0" w:rsidRDefault="008C6C4A" w:rsidP="008C6C4A">
      <w:pPr>
        <w:numPr>
          <w:ilvl w:val="0"/>
          <w:numId w:val="20"/>
        </w:numPr>
        <w:autoSpaceDE/>
        <w:autoSpaceDN/>
        <w:spacing w:after="200" w:line="276" w:lineRule="auto"/>
        <w:contextualSpacing/>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Matricula con NEE:</w:t>
      </w:r>
      <w:r w:rsidRPr="000F45F0">
        <w:rPr>
          <w:rFonts w:ascii="Book Antiqua" w:hAnsi="Book Antiqua" w:cs="Arial"/>
          <w:sz w:val="24"/>
          <w:szCs w:val="24"/>
          <w:lang w:val="es-CL" w:eastAsia="en-US"/>
        </w:rPr>
        <w:t xml:space="preserve"> está constituida por 180 alumnos/as, que presentan un diagnóstico de Trastorno Específico del Lenguaje.</w:t>
      </w:r>
    </w:p>
    <w:p w:rsidR="008C6C4A" w:rsidRPr="000F45F0" w:rsidRDefault="008C6C4A" w:rsidP="008C6C4A">
      <w:pPr>
        <w:numPr>
          <w:ilvl w:val="0"/>
          <w:numId w:val="20"/>
        </w:numPr>
        <w:autoSpaceDE/>
        <w:autoSpaceDN/>
        <w:spacing w:after="200" w:line="276" w:lineRule="auto"/>
        <w:contextualSpacing/>
        <w:rPr>
          <w:rFonts w:ascii="Book Antiqua" w:hAnsi="Book Antiqua" w:cs="Arial"/>
          <w:sz w:val="24"/>
          <w:szCs w:val="24"/>
          <w:lang w:val="es-CL" w:eastAsia="en-US"/>
        </w:rPr>
      </w:pPr>
      <w:r w:rsidRPr="000F45F0">
        <w:rPr>
          <w:rFonts w:ascii="Book Antiqua" w:hAnsi="Book Antiqua" w:cs="Arial"/>
          <w:b/>
          <w:sz w:val="24"/>
          <w:szCs w:val="24"/>
          <w:lang w:val="es-CL" w:eastAsia="en-US"/>
        </w:rPr>
        <w:t>Capacidad</w:t>
      </w:r>
      <w:r w:rsidRPr="000F45F0">
        <w:rPr>
          <w:rFonts w:ascii="Book Antiqua" w:hAnsi="Book Antiqua" w:cs="Arial"/>
          <w:sz w:val="24"/>
          <w:szCs w:val="24"/>
          <w:lang w:val="es-CL" w:eastAsia="en-US"/>
        </w:rPr>
        <w:t>: el establecimiento tiene una capacidad máxima de 180 alumnos/as.</w:t>
      </w:r>
    </w:p>
    <w:p w:rsidR="008C6C4A" w:rsidRPr="000F45F0" w:rsidRDefault="008C6C4A" w:rsidP="008C6C4A">
      <w:pPr>
        <w:numPr>
          <w:ilvl w:val="0"/>
          <w:numId w:val="19"/>
        </w:numPr>
        <w:autoSpaceDE/>
        <w:autoSpaceDN/>
        <w:spacing w:after="200" w:line="276" w:lineRule="auto"/>
        <w:contextualSpacing/>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 xml:space="preserve">Plano del establecimiento: </w:t>
      </w:r>
      <w:r w:rsidRPr="000F45F0">
        <w:rPr>
          <w:rFonts w:ascii="Book Antiqua" w:hAnsi="Book Antiqua" w:cs="Arial"/>
          <w:sz w:val="24"/>
          <w:szCs w:val="24"/>
          <w:lang w:val="es-CL" w:eastAsia="en-US"/>
        </w:rPr>
        <w:t>ver anexo “plano del establecimiento”.</w:t>
      </w: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contextualSpacing/>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ind w:left="720"/>
        <w:contextualSpacing/>
        <w:jc w:val="both"/>
        <w:rPr>
          <w:rFonts w:ascii="Book Antiqua" w:hAnsi="Book Antiqua" w:cs="Arial"/>
          <w:b/>
          <w:sz w:val="24"/>
          <w:szCs w:val="24"/>
          <w:highlight w:val="yellow"/>
          <w:lang w:val="es-CL" w:eastAsia="en-US"/>
        </w:rPr>
      </w:pPr>
    </w:p>
    <w:p w:rsidR="008C6C4A"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LAS ÁREAS DE SEGURIDAD FRENTE A LOS SIGUIENTES CATÁSTROFES SON LAS SIGUIENTES:</w:t>
      </w:r>
    </w:p>
    <w:p w:rsidR="00291708" w:rsidRDefault="00291708" w:rsidP="008C6C4A">
      <w:pPr>
        <w:autoSpaceDE/>
        <w:autoSpaceDN/>
        <w:spacing w:after="200" w:line="276" w:lineRule="auto"/>
        <w:jc w:val="both"/>
        <w:rPr>
          <w:rFonts w:ascii="Book Antiqua" w:hAnsi="Book Antiqua" w:cs="Arial"/>
          <w:b/>
          <w:sz w:val="24"/>
          <w:szCs w:val="24"/>
          <w:lang w:val="es-CL" w:eastAsia="en-US"/>
        </w:rPr>
      </w:pPr>
    </w:p>
    <w:tbl>
      <w:tblPr>
        <w:tblStyle w:val="Tablaconcuadrcula4"/>
        <w:tblW w:w="8828" w:type="dxa"/>
        <w:tblLook w:val="04A0" w:firstRow="1" w:lastRow="0" w:firstColumn="1" w:lastColumn="0" w:noHBand="0" w:noVBand="1"/>
      </w:tblPr>
      <w:tblGrid>
        <w:gridCol w:w="4408"/>
        <w:gridCol w:w="4420"/>
      </w:tblGrid>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Pr>
                <w:rFonts w:ascii="Book Antiqua" w:hAnsi="Book Antiqua" w:cs="Arial"/>
                <w:b/>
                <w:color w:val="000000" w:themeColor="text1"/>
                <w:sz w:val="24"/>
                <w:szCs w:val="24"/>
              </w:rPr>
              <w:t>Catástrofe</w:t>
            </w:r>
          </w:p>
        </w:tc>
        <w:tc>
          <w:tcPr>
            <w:tcW w:w="4420"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Zona de seguridad</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Pr>
                <w:rFonts w:ascii="Book Antiqua" w:hAnsi="Book Antiqua" w:cs="Arial"/>
                <w:b/>
                <w:color w:val="000000" w:themeColor="text1"/>
                <w:sz w:val="24"/>
                <w:szCs w:val="24"/>
              </w:rPr>
              <w:t>Sismo</w:t>
            </w:r>
          </w:p>
        </w:tc>
        <w:tc>
          <w:tcPr>
            <w:tcW w:w="4420" w:type="dxa"/>
          </w:tcPr>
          <w:p w:rsidR="00291708" w:rsidRPr="00B02312" w:rsidRDefault="00291708"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Patio Principal (patio techado)</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Incendio</w:t>
            </w:r>
          </w:p>
        </w:tc>
        <w:tc>
          <w:tcPr>
            <w:tcW w:w="4420" w:type="dxa"/>
          </w:tcPr>
          <w:p w:rsidR="00291708" w:rsidRPr="00B02312" w:rsidRDefault="00291708" w:rsidP="00291F3C">
            <w:pPr>
              <w:jc w:val="both"/>
              <w:rPr>
                <w:rFonts w:ascii="Book Antiqua" w:hAnsi="Book Antiqua" w:cs="Arial"/>
                <w:b/>
                <w:color w:val="000000" w:themeColor="text1"/>
                <w:sz w:val="24"/>
                <w:szCs w:val="24"/>
              </w:rPr>
            </w:pPr>
            <w:r w:rsidRPr="00B02312">
              <w:rPr>
                <w:rFonts w:ascii="Book Antiqua" w:hAnsi="Book Antiqua" w:cs="Book Antiqua"/>
                <w:color w:val="000000" w:themeColor="text1"/>
                <w:sz w:val="24"/>
                <w:szCs w:val="24"/>
                <w:lang w:val="es-ES"/>
              </w:rPr>
              <w:t>Plaza de juegos al costado de Casa Abierta.</w:t>
            </w:r>
          </w:p>
        </w:tc>
      </w:tr>
      <w:tr w:rsidR="00291708" w:rsidRPr="00B02312" w:rsidTr="00291708">
        <w:tc>
          <w:tcPr>
            <w:tcW w:w="4408" w:type="dxa"/>
          </w:tcPr>
          <w:p w:rsidR="00291708" w:rsidRPr="00B02312" w:rsidRDefault="00291708"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Tsunami</w:t>
            </w:r>
          </w:p>
        </w:tc>
        <w:tc>
          <w:tcPr>
            <w:tcW w:w="4420" w:type="dxa"/>
          </w:tcPr>
          <w:p w:rsidR="00291708" w:rsidRPr="00B02312" w:rsidRDefault="00291708"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No es necesario evacuar, ya que el establecimiento se encuentra ubicado en altura y fuera de alcance del mar.</w:t>
            </w:r>
          </w:p>
        </w:tc>
      </w:tr>
    </w:tbl>
    <w:p w:rsidR="00291708" w:rsidRDefault="00291708" w:rsidP="008C6C4A">
      <w:pPr>
        <w:autoSpaceDE/>
        <w:autoSpaceDN/>
        <w:spacing w:after="200" w:line="276" w:lineRule="auto"/>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PROCEDIMIENTOS DE COORDINACIÓN CON ORGANISMOS TÉCNICOS DE PRIMERA RESPUESTA:</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La secretaria del establecimiento será la responsable de comunicarse con bomberos, ambulancia o carabineros de ser necesario (dependiendo de la situación) y dar aviso de la emergencia.</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Los números telefónicos de estos organismos, se encuentran expuestos en un lugar visible (Plano de Evacuación de la Escuela), con el fin de que toda la comunidad educativa tenga conocimiento de ellos y así poder hacer uso de estos en caso de ser necesario.</w:t>
      </w: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SISTEMA DE ALARMA PARA EVACUACIÓN</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En caso de temblor, terremoto o tsunami el sistema de alarma acordado que da  inicio al proceso de evacuación de las distintas dependencias del establecimiento es un toque de campana el 1º es contínuo y tiene una duración de tres minutos, este activa a los alumnos y al personal a protegerse y esperar la evacuación a un lugar seguro (patio de la escuela), el 2º toque es de menor frecuencia e indica que ya se puede evacuar el establecimiento hacia la zona de seguridad.</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En caso de incendio, explosión o  escape de gas, el sistema de alarma acordado es un toque  de campana continuo y rápido, alertando a toda la comunidad escolar a desalojar el establecimiento y dirigirse a la zona de seguridad.</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305D1C" w:rsidRDefault="00305D1C" w:rsidP="008C6C4A">
      <w:pPr>
        <w:jc w:val="both"/>
        <w:rPr>
          <w:rFonts w:ascii="Book Antiqua" w:hAnsi="Book Antiqua" w:cs="Book Antiqua"/>
          <w:b/>
          <w:bCs/>
          <w:sz w:val="24"/>
          <w:szCs w:val="24"/>
        </w:rPr>
      </w:pPr>
    </w:p>
    <w:p w:rsidR="00305D1C" w:rsidRDefault="00305D1C" w:rsidP="008C6C4A">
      <w:pPr>
        <w:jc w:val="both"/>
        <w:rPr>
          <w:rFonts w:ascii="Book Antiqua" w:hAnsi="Book Antiqua" w:cs="Book Antiqua"/>
          <w:b/>
          <w:bCs/>
          <w:sz w:val="24"/>
          <w:szCs w:val="24"/>
        </w:rPr>
      </w:pPr>
    </w:p>
    <w:p w:rsidR="00305D1C" w:rsidRDefault="00305D1C"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lastRenderedPageBreak/>
        <w:t>RESULTADOS ESPERADOS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que la comunidad educativa conozca los riesgos potenciales en caso de emergencia.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Lograr respecto y seriedad en los simulacros realizados en forma sistemática.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Eliminar la posibilidad de que los alumnos sean dominados por el pánico ante cualquier emergencia.</w:t>
      </w:r>
    </w:p>
    <w:p w:rsidR="008C6C4A" w:rsidRPr="0011683D" w:rsidRDefault="008C6C4A" w:rsidP="008C6C4A">
      <w:pPr>
        <w:numPr>
          <w:ilvl w:val="0"/>
          <w:numId w:val="3"/>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Prevenir y eliminar accidentes escolares en recreos y sala de clases.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CRONOGRAMAS</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Se realizará a lo menos </w:t>
      </w:r>
      <w:r w:rsidRPr="000F45F0">
        <w:rPr>
          <w:rFonts w:ascii="Book Antiqua" w:hAnsi="Book Antiqua" w:cs="Book Antiqua"/>
          <w:sz w:val="24"/>
          <w:szCs w:val="24"/>
        </w:rPr>
        <w:t xml:space="preserve">dos simulacros </w:t>
      </w:r>
      <w:r>
        <w:rPr>
          <w:rFonts w:ascii="Book Antiqua" w:hAnsi="Book Antiqua" w:cs="Book Antiqua"/>
          <w:sz w:val="24"/>
          <w:szCs w:val="24"/>
        </w:rPr>
        <w:t>semestrales</w:t>
      </w:r>
      <w:r w:rsidRPr="0011683D">
        <w:rPr>
          <w:rFonts w:ascii="Book Antiqua" w:hAnsi="Book Antiqua" w:cs="Book Antiqua"/>
          <w:sz w:val="24"/>
          <w:szCs w:val="24"/>
        </w:rPr>
        <w:t xml:space="preserve"> en los distintos horarios de funcionamiento según jornada, donde se explicará y recordará su importancia .</w:t>
      </w: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Uno de los simulacros  será con previo aviso en consejo de profesores. </w:t>
      </w:r>
    </w:p>
    <w:p w:rsidR="008C6C4A" w:rsidRPr="0011683D" w:rsidRDefault="008C6C4A" w:rsidP="008C6C4A">
      <w:pPr>
        <w:numPr>
          <w:ilvl w:val="0"/>
          <w:numId w:val="4"/>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Se realizarán talleres programados para profesores en primer y segundo semestre (evacuaciones de sismo e incendios).</w:t>
      </w:r>
    </w:p>
    <w:p w:rsidR="008C6C4A" w:rsidRPr="0011683D" w:rsidRDefault="008C6C4A" w:rsidP="008C6C4A">
      <w:pPr>
        <w:autoSpaceDE/>
        <w:autoSpaceDN/>
        <w:spacing w:after="200" w:line="276" w:lineRule="auto"/>
        <w:jc w:val="both"/>
        <w:rPr>
          <w:rFonts w:ascii="Book Antiqua" w:hAnsi="Book Antiqua" w:cs="Arial"/>
          <w:b/>
          <w:sz w:val="24"/>
          <w:szCs w:val="24"/>
          <w:lang w:val="es-CL" w:eastAsia="en-US"/>
        </w:rPr>
      </w:pP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PROC</w:t>
      </w:r>
      <w:r>
        <w:rPr>
          <w:rFonts w:ascii="Book Antiqua" w:hAnsi="Book Antiqua" w:cs="Arial"/>
          <w:b/>
          <w:sz w:val="24"/>
          <w:szCs w:val="24"/>
          <w:lang w:val="es-CL" w:eastAsia="en-US"/>
        </w:rPr>
        <w:t>EDIMIENTOS DE RETIRO DE ALUMNOS</w:t>
      </w:r>
      <w:r w:rsidRPr="000F45F0">
        <w:rPr>
          <w:rFonts w:ascii="Book Antiqua" w:hAnsi="Book Antiqua" w:cs="Arial"/>
          <w:b/>
          <w:sz w:val="24"/>
          <w:szCs w:val="24"/>
          <w:lang w:val="es-CL" w:eastAsia="en-US"/>
        </w:rPr>
        <w:t xml:space="preserve"> EN CASO DE SER NECESARIO:</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El procedimiento a realizar en caso de algún tipo de catástrofe (tsunami, sismo, incendio) es el siguiente: ver anexo “anexo plan de seguridad”.</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b/>
          <w:sz w:val="24"/>
          <w:szCs w:val="24"/>
          <w:lang w:val="es-CL" w:eastAsia="en-US"/>
        </w:rPr>
        <w:t>PROCEDIMIENTOS DE INSPECCIÓN PERIÓDICA DEL PLAN Y SIMULACROS:</w:t>
      </w:r>
    </w:p>
    <w:p w:rsidR="008C6C4A" w:rsidRPr="000F45F0" w:rsidRDefault="008C6C4A" w:rsidP="008C6C4A">
      <w:pPr>
        <w:autoSpaceDE/>
        <w:autoSpaceDN/>
        <w:spacing w:after="200" w:line="276" w:lineRule="auto"/>
        <w:rPr>
          <w:rFonts w:ascii="Book Antiqua" w:hAnsi="Book Antiqua" w:cs="Arial"/>
          <w:sz w:val="24"/>
          <w:szCs w:val="24"/>
          <w:lang w:val="es-CL" w:eastAsia="en-US"/>
        </w:rPr>
      </w:pPr>
      <w:r w:rsidRPr="000F45F0">
        <w:rPr>
          <w:rFonts w:ascii="Book Antiqua" w:hAnsi="Book Antiqua" w:cs="Arial"/>
          <w:sz w:val="24"/>
          <w:szCs w:val="24"/>
          <w:lang w:val="es-CL" w:eastAsia="en-US"/>
        </w:rPr>
        <w:t>Las encargadas  del “Plan de seguridad Escolar “, son  las responsables de realizar los simulacros, estos son registrados en la carpeta denominada  “Escuela Segura”, ubicada en UTP, en ella se lleva el registro del día en que se llevó a cabo éste, los participantes, la cantidad de alumnos/as, entre otros.</w:t>
      </w: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305D1C" w:rsidRDefault="00305D1C" w:rsidP="008C6C4A">
      <w:pPr>
        <w:autoSpaceDE/>
        <w:autoSpaceDN/>
        <w:spacing w:after="200" w:line="276" w:lineRule="auto"/>
        <w:jc w:val="both"/>
        <w:rPr>
          <w:rFonts w:ascii="Book Antiqua" w:hAnsi="Book Antiqua" w:cs="Arial"/>
          <w:b/>
          <w:sz w:val="24"/>
          <w:szCs w:val="24"/>
          <w:lang w:val="es-CL" w:eastAsia="en-US"/>
        </w:rPr>
      </w:pPr>
    </w:p>
    <w:p w:rsidR="008C6C4A"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lastRenderedPageBreak/>
        <w:t>ASIGNACIÓN DE ROLES FRENTE A SISMOS:</w:t>
      </w:r>
    </w:p>
    <w:p w:rsidR="008F0A07" w:rsidRDefault="008F0A07" w:rsidP="008C6C4A">
      <w:pPr>
        <w:autoSpaceDE/>
        <w:autoSpaceDN/>
        <w:spacing w:after="200" w:line="276" w:lineRule="auto"/>
        <w:jc w:val="both"/>
        <w:rPr>
          <w:rFonts w:ascii="Book Antiqua" w:hAnsi="Book Antiqua" w:cs="Arial"/>
          <w:b/>
          <w:sz w:val="24"/>
          <w:szCs w:val="24"/>
          <w:lang w:val="es-CL" w:eastAsia="en-US"/>
        </w:rPr>
      </w:pPr>
    </w:p>
    <w:p w:rsidR="008F0A07" w:rsidRDefault="008F0A07" w:rsidP="008C6C4A">
      <w:pPr>
        <w:autoSpaceDE/>
        <w:autoSpaceDN/>
        <w:spacing w:after="200" w:line="276" w:lineRule="auto"/>
        <w:jc w:val="both"/>
        <w:rPr>
          <w:rFonts w:ascii="Book Antiqua" w:hAnsi="Book Antiqua" w:cs="Arial"/>
          <w:b/>
          <w:sz w:val="24"/>
          <w:szCs w:val="24"/>
          <w:lang w:val="es-CL" w:eastAsia="en-US"/>
        </w:rPr>
      </w:pPr>
    </w:p>
    <w:tbl>
      <w:tblPr>
        <w:tblStyle w:val="Tablaconcuadrcula"/>
        <w:tblW w:w="0" w:type="auto"/>
        <w:tblLook w:val="04A0" w:firstRow="1" w:lastRow="0" w:firstColumn="1" w:lastColumn="0" w:noHBand="0" w:noVBand="1"/>
      </w:tblPr>
      <w:tblGrid>
        <w:gridCol w:w="3114"/>
        <w:gridCol w:w="2875"/>
        <w:gridCol w:w="2505"/>
      </w:tblGrid>
      <w:tr w:rsidR="008F0A07" w:rsidRPr="00B02312" w:rsidTr="00291F3C">
        <w:tc>
          <w:tcPr>
            <w:tcW w:w="3326"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Rol a desarrollar</w:t>
            </w:r>
          </w:p>
          <w:p w:rsidR="008F0A07" w:rsidRPr="00B02312" w:rsidRDefault="008F0A07" w:rsidP="00291F3C">
            <w:pPr>
              <w:jc w:val="center"/>
              <w:rPr>
                <w:rFonts w:ascii="Book Antiqua" w:hAnsi="Book Antiqua" w:cs="Arial"/>
                <w:b/>
                <w:color w:val="000000" w:themeColor="text1"/>
                <w:sz w:val="24"/>
                <w:szCs w:val="24"/>
              </w:rPr>
            </w:pPr>
          </w:p>
        </w:tc>
        <w:tc>
          <w:tcPr>
            <w:tcW w:w="3132"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Personal a cargo</w:t>
            </w:r>
          </w:p>
        </w:tc>
        <w:tc>
          <w:tcPr>
            <w:tcW w:w="2596" w:type="dxa"/>
          </w:tcPr>
          <w:p w:rsidR="008F0A07" w:rsidRPr="00B02312" w:rsidRDefault="008F0A07" w:rsidP="00291F3C">
            <w:pPr>
              <w:jc w:val="center"/>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Remplazante</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Seguridad de los niños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Docentes y asistentes de cada nivel.</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Docentes presentes y fonoaudiólogas</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Evacuación</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Directora, Patricia y Fernanda.</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 xml:space="preserve">Profesora de psicomotricidad (la que este de turno)    </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Corte de suministros básicos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w:t>
            </w:r>
            <w:r w:rsidR="007E7076">
              <w:rPr>
                <w:rFonts w:ascii="Book Antiqua" w:hAnsi="Book Antiqua" w:cs="Arial"/>
                <w:color w:val="000000" w:themeColor="text1"/>
                <w:sz w:val="24"/>
                <w:szCs w:val="24"/>
              </w:rPr>
              <w:t xml:space="preserve"> eléctrica: Cristian T</w:t>
            </w:r>
            <w:r w:rsidRPr="00B02312">
              <w:rPr>
                <w:rFonts w:ascii="Book Antiqua" w:hAnsi="Book Antiqua" w:cs="Arial"/>
                <w:color w:val="000000" w:themeColor="text1"/>
                <w:sz w:val="24"/>
                <w:szCs w:val="24"/>
              </w:rPr>
              <w:t>orres.</w:t>
            </w:r>
          </w:p>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w:t>
            </w:r>
            <w:r w:rsidR="007E7076">
              <w:rPr>
                <w:rFonts w:ascii="Book Antiqua" w:hAnsi="Book Antiqua" w:cs="Arial"/>
                <w:color w:val="000000" w:themeColor="text1"/>
                <w:sz w:val="24"/>
                <w:szCs w:val="24"/>
              </w:rPr>
              <w:t xml:space="preserve"> de agua: Rosiber.</w:t>
            </w:r>
          </w:p>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Red de gas: Sandra.</w:t>
            </w:r>
          </w:p>
          <w:p w:rsidR="008F0A07" w:rsidRPr="00B02312" w:rsidRDefault="008F0A07" w:rsidP="00291F3C">
            <w:pPr>
              <w:jc w:val="both"/>
              <w:rPr>
                <w:rFonts w:ascii="Book Antiqua" w:hAnsi="Book Antiqua" w:cs="Arial"/>
                <w:color w:val="000000" w:themeColor="text1"/>
                <w:sz w:val="24"/>
                <w:szCs w:val="24"/>
              </w:rPr>
            </w:pP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Personal de mantención de las salas.</w:t>
            </w:r>
          </w:p>
          <w:p w:rsidR="008F0A07" w:rsidRPr="00B02312" w:rsidRDefault="008F0A07" w:rsidP="00291F3C">
            <w:pPr>
              <w:jc w:val="both"/>
              <w:rPr>
                <w:rFonts w:ascii="Book Antiqua" w:hAnsi="Book Antiqua" w:cs="Arial"/>
                <w:color w:val="000000" w:themeColor="text1"/>
                <w:sz w:val="24"/>
                <w:szCs w:val="24"/>
              </w:rPr>
            </w:pP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Entrega de  primeros auxilios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Alvarez</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Denisse Puga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Comunicación agentes externos y apoderados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Patricia Herrera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Jocelyn Gómez</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Seguridad de los patios</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Directora y Fernanda T</w:t>
            </w:r>
            <w:r w:rsidR="008F0A07" w:rsidRPr="00B02312">
              <w:rPr>
                <w:rFonts w:ascii="Book Antiqua" w:hAnsi="Book Antiqua" w:cs="Arial"/>
                <w:color w:val="000000" w:themeColor="text1"/>
                <w:sz w:val="24"/>
                <w:szCs w:val="24"/>
              </w:rPr>
              <w:t>orres.</w:t>
            </w:r>
          </w:p>
        </w:tc>
        <w:tc>
          <w:tcPr>
            <w:tcW w:w="2596" w:type="dxa"/>
          </w:tcPr>
          <w:p w:rsidR="008F0A07"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Constanza Crespo</w:t>
            </w:r>
          </w:p>
          <w:p w:rsidR="007E7076"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Rosa Guerra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Despacho de los alumnos/as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 a cargo de cada nivel y asistente.</w:t>
            </w:r>
          </w:p>
        </w:tc>
        <w:tc>
          <w:tcPr>
            <w:tcW w:w="2596"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Docente a cargo del curso.</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Encargada de puerta para despacho</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Cristian Torres</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Rosiber</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Verificar apoderados para retirar a los alumnos/as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Patricia y Fernanda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Valentina Co</w:t>
            </w:r>
            <w:r w:rsidR="008F0A07" w:rsidRPr="00B02312">
              <w:rPr>
                <w:rFonts w:ascii="Book Antiqua" w:hAnsi="Book Antiqua" w:cs="Arial"/>
                <w:color w:val="000000" w:themeColor="text1"/>
                <w:sz w:val="24"/>
                <w:szCs w:val="24"/>
              </w:rPr>
              <w:t>rtes y Nicole Figueroa.</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Encargado de liderar plan de acción en caso de emergencia</w:t>
            </w:r>
          </w:p>
        </w:tc>
        <w:tc>
          <w:tcPr>
            <w:tcW w:w="3132"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Directora y Paulina Pérez</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Alvarez</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sidRPr="00B02312">
              <w:rPr>
                <w:rFonts w:ascii="Book Antiqua" w:hAnsi="Book Antiqua" w:cs="Arial"/>
                <w:b/>
                <w:color w:val="000000" w:themeColor="text1"/>
                <w:sz w:val="24"/>
                <w:szCs w:val="24"/>
              </w:rPr>
              <w:t>Uso de extintores</w:t>
            </w:r>
          </w:p>
        </w:tc>
        <w:tc>
          <w:tcPr>
            <w:tcW w:w="3132" w:type="dxa"/>
          </w:tcPr>
          <w:p w:rsidR="008F0A07" w:rsidRPr="00B02312" w:rsidRDefault="008F0A07" w:rsidP="00291F3C">
            <w:pPr>
              <w:jc w:val="both"/>
              <w:rPr>
                <w:rFonts w:ascii="Book Antiqua" w:hAnsi="Book Antiqua" w:cs="Arial"/>
                <w:color w:val="000000" w:themeColor="text1"/>
                <w:sz w:val="24"/>
                <w:szCs w:val="24"/>
              </w:rPr>
            </w:pPr>
            <w:r w:rsidRPr="00B02312">
              <w:rPr>
                <w:rFonts w:ascii="Book Antiqua" w:hAnsi="Book Antiqua" w:cs="Arial"/>
                <w:color w:val="000000" w:themeColor="text1"/>
                <w:sz w:val="24"/>
                <w:szCs w:val="24"/>
              </w:rPr>
              <w:t>Cristian torres</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Macarena Salinas</w:t>
            </w:r>
          </w:p>
        </w:tc>
      </w:tr>
      <w:tr w:rsidR="008F0A07" w:rsidRPr="00B02312" w:rsidTr="00291F3C">
        <w:tc>
          <w:tcPr>
            <w:tcW w:w="3326" w:type="dxa"/>
          </w:tcPr>
          <w:p w:rsidR="008F0A07" w:rsidRPr="00B02312" w:rsidRDefault="008F0A07" w:rsidP="00291F3C">
            <w:pPr>
              <w:jc w:val="both"/>
              <w:rPr>
                <w:rFonts w:ascii="Book Antiqua" w:hAnsi="Book Antiqua" w:cs="Arial"/>
                <w:b/>
                <w:color w:val="000000" w:themeColor="text1"/>
                <w:sz w:val="24"/>
                <w:szCs w:val="24"/>
              </w:rPr>
            </w:pPr>
            <w:r>
              <w:rPr>
                <w:rFonts w:ascii="Book Antiqua" w:hAnsi="Book Antiqua" w:cs="Arial"/>
                <w:b/>
                <w:color w:val="000000" w:themeColor="text1"/>
                <w:sz w:val="24"/>
                <w:szCs w:val="24"/>
              </w:rPr>
              <w:t xml:space="preserve">Uso de desfibrilador externo automático (DEA) </w:t>
            </w:r>
          </w:p>
        </w:tc>
        <w:tc>
          <w:tcPr>
            <w:tcW w:w="3132" w:type="dxa"/>
          </w:tcPr>
          <w:p w:rsidR="008F0A07" w:rsidRPr="00B02312" w:rsidRDefault="008F0A07"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Paulina Pérez </w:t>
            </w:r>
            <w:r w:rsidR="007E7076">
              <w:rPr>
                <w:rFonts w:ascii="Book Antiqua" w:hAnsi="Book Antiqua" w:cs="Arial"/>
                <w:color w:val="000000" w:themeColor="text1"/>
                <w:sz w:val="24"/>
                <w:szCs w:val="24"/>
              </w:rPr>
              <w:t>, Denisse Puga</w:t>
            </w:r>
          </w:p>
        </w:tc>
        <w:tc>
          <w:tcPr>
            <w:tcW w:w="2596" w:type="dxa"/>
          </w:tcPr>
          <w:p w:rsidR="008F0A07" w:rsidRPr="00B02312" w:rsidRDefault="007E7076" w:rsidP="00291F3C">
            <w:pPr>
              <w:jc w:val="both"/>
              <w:rPr>
                <w:rFonts w:ascii="Book Antiqua" w:hAnsi="Book Antiqua" w:cs="Arial"/>
                <w:color w:val="000000" w:themeColor="text1"/>
                <w:sz w:val="24"/>
                <w:szCs w:val="24"/>
              </w:rPr>
            </w:pPr>
            <w:r>
              <w:rPr>
                <w:rFonts w:ascii="Book Antiqua" w:hAnsi="Book Antiqua" w:cs="Arial"/>
                <w:color w:val="000000" w:themeColor="text1"/>
                <w:sz w:val="24"/>
                <w:szCs w:val="24"/>
              </w:rPr>
              <w:t>Marcela Álvarez, Cristian Torres</w:t>
            </w:r>
          </w:p>
        </w:tc>
      </w:tr>
    </w:tbl>
    <w:p w:rsidR="008F0A07" w:rsidRDefault="008F0A07" w:rsidP="008C6C4A">
      <w:pPr>
        <w:autoSpaceDE/>
        <w:autoSpaceDN/>
        <w:spacing w:after="200" w:line="276" w:lineRule="auto"/>
        <w:jc w:val="both"/>
        <w:rPr>
          <w:rFonts w:ascii="Book Antiqua" w:hAnsi="Book Antiqua" w:cs="Arial"/>
          <w:b/>
          <w:sz w:val="24"/>
          <w:szCs w:val="24"/>
          <w:lang w:val="es-CL" w:eastAsia="en-US"/>
        </w:rPr>
      </w:pPr>
    </w:p>
    <w:p w:rsidR="00D072DD" w:rsidRDefault="00D072DD" w:rsidP="008C6C4A">
      <w:pPr>
        <w:autoSpaceDE/>
        <w:autoSpaceDN/>
        <w:spacing w:after="200" w:line="276" w:lineRule="auto"/>
        <w:jc w:val="both"/>
        <w:rPr>
          <w:rFonts w:ascii="Book Antiqua" w:hAnsi="Book Antiqua" w:cs="Arial"/>
          <w:b/>
          <w:sz w:val="24"/>
          <w:szCs w:val="24"/>
          <w:lang w:val="es-CL" w:eastAsia="en-US"/>
        </w:rPr>
      </w:pPr>
    </w:p>
    <w:p w:rsidR="003077FD" w:rsidRDefault="003077FD" w:rsidP="008C6C4A">
      <w:pPr>
        <w:autoSpaceDE/>
        <w:autoSpaceDN/>
        <w:spacing w:after="200" w:line="276" w:lineRule="auto"/>
        <w:jc w:val="both"/>
        <w:rPr>
          <w:rFonts w:ascii="Book Antiqua" w:hAnsi="Book Antiqua" w:cs="Arial"/>
          <w:b/>
          <w:sz w:val="24"/>
          <w:szCs w:val="24"/>
          <w:lang w:val="es-CL" w:eastAsia="en-US"/>
        </w:rPr>
      </w:pPr>
    </w:p>
    <w:p w:rsidR="003077FD" w:rsidRDefault="003077FD" w:rsidP="008C6C4A">
      <w:pPr>
        <w:autoSpaceDE/>
        <w:autoSpaceDN/>
        <w:spacing w:after="200" w:line="276" w:lineRule="auto"/>
        <w:jc w:val="both"/>
        <w:rPr>
          <w:rFonts w:ascii="Book Antiqua" w:hAnsi="Book Antiqua" w:cs="Arial"/>
          <w:b/>
          <w:sz w:val="24"/>
          <w:szCs w:val="24"/>
          <w:lang w:val="es-CL" w:eastAsia="en-US"/>
        </w:rPr>
      </w:pPr>
    </w:p>
    <w:p w:rsidR="003077FD" w:rsidRDefault="003077FD" w:rsidP="008C6C4A">
      <w:pPr>
        <w:autoSpaceDE/>
        <w:autoSpaceDN/>
        <w:spacing w:after="200" w:line="276" w:lineRule="auto"/>
        <w:jc w:val="both"/>
        <w:rPr>
          <w:rFonts w:ascii="Book Antiqua" w:hAnsi="Book Antiqua" w:cs="Arial"/>
          <w:b/>
          <w:sz w:val="24"/>
          <w:szCs w:val="24"/>
          <w:lang w:val="es-CL" w:eastAsia="en-US"/>
        </w:rPr>
      </w:pPr>
    </w:p>
    <w:p w:rsidR="003077FD" w:rsidRDefault="003077FD" w:rsidP="008C6C4A">
      <w:pPr>
        <w:autoSpaceDE/>
        <w:autoSpaceDN/>
        <w:spacing w:after="200" w:line="276" w:lineRule="auto"/>
        <w:jc w:val="both"/>
        <w:rPr>
          <w:rFonts w:ascii="Book Antiqua" w:hAnsi="Book Antiqua" w:cs="Arial"/>
          <w:b/>
          <w:sz w:val="24"/>
          <w:szCs w:val="24"/>
          <w:lang w:val="es-CL" w:eastAsia="en-US"/>
        </w:rPr>
      </w:pPr>
    </w:p>
    <w:p w:rsidR="00D072DD" w:rsidRPr="000F45F0" w:rsidRDefault="00D072DD" w:rsidP="008C6C4A">
      <w:pPr>
        <w:autoSpaceDE/>
        <w:autoSpaceDN/>
        <w:spacing w:after="200" w:line="276" w:lineRule="auto"/>
        <w:jc w:val="both"/>
        <w:rPr>
          <w:rFonts w:ascii="Book Antiqua" w:hAnsi="Book Antiqua" w:cs="Arial"/>
          <w:b/>
          <w:sz w:val="24"/>
          <w:szCs w:val="24"/>
          <w:lang w:val="es-CL" w:eastAsia="en-US"/>
        </w:rPr>
      </w:pPr>
    </w:p>
    <w:p w:rsidR="008C6C4A" w:rsidRDefault="00D072DD" w:rsidP="008C6C4A">
      <w:pPr>
        <w:autoSpaceDE/>
        <w:autoSpaceDN/>
        <w:spacing w:after="200" w:line="276" w:lineRule="auto"/>
        <w:jc w:val="both"/>
        <w:rPr>
          <w:rFonts w:ascii="Book Antiqua" w:hAnsi="Book Antiqua" w:cs="Arial"/>
          <w:b/>
          <w:sz w:val="24"/>
          <w:szCs w:val="24"/>
        </w:rPr>
      </w:pPr>
      <w:r>
        <w:rPr>
          <w:rFonts w:ascii="Book Antiqua" w:hAnsi="Book Antiqua" w:cs="Arial"/>
          <w:b/>
          <w:sz w:val="24"/>
          <w:szCs w:val="24"/>
        </w:rPr>
        <w:t>PROTOCOLO DE ACCIÓN PARA EL TRANSPORTE ESCOLAR FRENTE A SISMO DE GRAN MAGNITUD O TSUNAMI.</w:t>
      </w:r>
    </w:p>
    <w:p w:rsidR="00D072DD" w:rsidRDefault="00D072DD" w:rsidP="008C6C4A">
      <w:pPr>
        <w:autoSpaceDE/>
        <w:autoSpaceDN/>
        <w:spacing w:after="200" w:line="276" w:lineRule="auto"/>
        <w:jc w:val="both"/>
        <w:rPr>
          <w:rFonts w:ascii="Book Antiqua" w:hAnsi="Book Antiqua" w:cs="Arial"/>
          <w:b/>
          <w:sz w:val="24"/>
          <w:szCs w:val="24"/>
        </w:rPr>
      </w:pPr>
    </w:p>
    <w:p w:rsidR="00D072DD" w:rsidRPr="00291F3C" w:rsidRDefault="00D072DD" w:rsidP="008C6C4A">
      <w:pPr>
        <w:autoSpaceDE/>
        <w:autoSpaceDN/>
        <w:spacing w:after="200" w:line="276" w:lineRule="auto"/>
        <w:jc w:val="both"/>
        <w:rPr>
          <w:rFonts w:ascii="Book Antiqua" w:hAnsi="Book Antiqua" w:cs="Arial"/>
          <w:sz w:val="24"/>
          <w:szCs w:val="24"/>
        </w:rPr>
      </w:pPr>
      <w:r w:rsidRPr="00291F3C">
        <w:rPr>
          <w:rFonts w:ascii="Book Antiqua" w:hAnsi="Book Antiqua" w:cs="Arial"/>
          <w:sz w:val="24"/>
          <w:szCs w:val="24"/>
        </w:rPr>
        <w:t>Si durante el traslado a de estudiantes ya sea desde sus hogares a la escuela o viceversa, de regreso a sus hogares, ocur</w:t>
      </w:r>
      <w:r w:rsidR="00291F3C">
        <w:rPr>
          <w:rFonts w:ascii="Book Antiqua" w:hAnsi="Book Antiqua" w:cs="Arial"/>
          <w:sz w:val="24"/>
          <w:szCs w:val="24"/>
        </w:rPr>
        <w:t>riese un sismo de gran magnitud</w:t>
      </w:r>
      <w:r w:rsidRPr="00291F3C">
        <w:rPr>
          <w:rFonts w:ascii="Book Antiqua" w:hAnsi="Book Antiqua" w:cs="Arial"/>
          <w:sz w:val="24"/>
          <w:szCs w:val="24"/>
        </w:rPr>
        <w:t xml:space="preserve">, terremoto o alerta de tsunami, el protocolo a seguir será el siguiente. </w:t>
      </w:r>
    </w:p>
    <w:p w:rsidR="008C45CB" w:rsidRPr="008C45CB" w:rsidRDefault="008C45CB"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De acuerdo al sector</w:t>
      </w:r>
      <w:r w:rsidR="00D072DD" w:rsidRPr="008C45CB">
        <w:rPr>
          <w:rFonts w:ascii="Book Antiqua" w:hAnsi="Book Antiqua" w:cs="Arial"/>
          <w:szCs w:val="24"/>
        </w:rPr>
        <w:t xml:space="preserve"> donde se encuentro el Bus escolar en el momento</w:t>
      </w:r>
      <w:r w:rsidRPr="008C45CB">
        <w:rPr>
          <w:rFonts w:ascii="Book Antiqua" w:hAnsi="Book Antiqua" w:cs="Arial"/>
          <w:szCs w:val="24"/>
        </w:rPr>
        <w:t xml:space="preserve"> del suceso, el conductor tomar</w:t>
      </w:r>
      <w:r w:rsidR="00D072DD" w:rsidRPr="008C45CB">
        <w:rPr>
          <w:rFonts w:ascii="Book Antiqua" w:hAnsi="Book Antiqua" w:cs="Arial"/>
          <w:szCs w:val="24"/>
        </w:rPr>
        <w:t>á las siguientes rutas de desvío para ir a</w:t>
      </w:r>
      <w:r w:rsidRPr="008C45CB">
        <w:rPr>
          <w:rFonts w:ascii="Book Antiqua" w:hAnsi="Book Antiqua" w:cs="Arial"/>
          <w:szCs w:val="24"/>
        </w:rPr>
        <w:t xml:space="preserve"> entregar a los niños y niñas alejándose del peligro</w:t>
      </w:r>
      <w:r>
        <w:rPr>
          <w:rFonts w:ascii="Book Antiqua" w:hAnsi="Book Antiqua" w:cs="Arial"/>
          <w:szCs w:val="24"/>
        </w:rPr>
        <w:t>:</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está antes de la rotonda de Concón, se desvolverá a la Escuela.</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está en el sector de santa Luisa subirá hacia el cerro.</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el sector de Santa Adela se desviará hacia Valle Alegre.</w:t>
      </w:r>
    </w:p>
    <w:p w:rsid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sector La Victoria tomará por la bomba de bencina Copec hacia arriba.</w:t>
      </w:r>
    </w:p>
    <w:p w:rsidR="008C45CB" w:rsidRPr="008C45CB" w:rsidRDefault="008C45CB" w:rsidP="008C45CB">
      <w:pPr>
        <w:pStyle w:val="Prrafodelista"/>
        <w:numPr>
          <w:ilvl w:val="0"/>
          <w:numId w:val="52"/>
        </w:numPr>
        <w:spacing w:after="200" w:line="276" w:lineRule="auto"/>
        <w:rPr>
          <w:rFonts w:ascii="Book Antiqua" w:hAnsi="Book Antiqua" w:cs="Arial"/>
          <w:szCs w:val="24"/>
        </w:rPr>
      </w:pPr>
      <w:r>
        <w:rPr>
          <w:rFonts w:ascii="Book Antiqua" w:hAnsi="Book Antiqua" w:cs="Arial"/>
          <w:szCs w:val="24"/>
        </w:rPr>
        <w:t>Si va por el sector de Colmo, tomárá rumbo hacia San Ramón.</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Los apoderados estarán en conocimiento de estos desvíos y sabrán dónde retirar a sus hijos e hijas.</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El conductor dará aviso a la Escuela de la puesta en marcha del protocolo de seguridad.</w:t>
      </w:r>
    </w:p>
    <w:p w:rsidR="00D072DD" w:rsidRPr="008C45CB"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Desde la Escuela  se dará aviso a los apoderados  que se ha implementado el operativo de seguridad</w:t>
      </w:r>
      <w:r w:rsidR="008C45CB">
        <w:rPr>
          <w:rFonts w:ascii="Book Antiqua" w:hAnsi="Book Antiqua" w:cs="Arial"/>
          <w:szCs w:val="24"/>
        </w:rPr>
        <w:t xml:space="preserve"> y deben retirar a los alumnos en</w:t>
      </w:r>
      <w:r w:rsidRPr="008C45CB">
        <w:rPr>
          <w:rFonts w:ascii="Book Antiqua" w:hAnsi="Book Antiqua" w:cs="Arial"/>
          <w:szCs w:val="24"/>
        </w:rPr>
        <w:t xml:space="preserve"> los puntos de emergencia establecidos para tal efecto.</w:t>
      </w:r>
    </w:p>
    <w:p w:rsidR="00D072DD" w:rsidRDefault="00D072DD" w:rsidP="008C45CB">
      <w:pPr>
        <w:pStyle w:val="Prrafodelista"/>
        <w:numPr>
          <w:ilvl w:val="0"/>
          <w:numId w:val="16"/>
        </w:numPr>
        <w:spacing w:after="200" w:line="276" w:lineRule="auto"/>
        <w:rPr>
          <w:rFonts w:ascii="Book Antiqua" w:hAnsi="Book Antiqua" w:cs="Arial"/>
          <w:szCs w:val="24"/>
        </w:rPr>
      </w:pPr>
      <w:r w:rsidRPr="008C45CB">
        <w:rPr>
          <w:rFonts w:ascii="Book Antiqua" w:hAnsi="Book Antiqua" w:cs="Arial"/>
          <w:szCs w:val="24"/>
        </w:rPr>
        <w:t>Si por la emergencia se hubieran cortado las líneas telefónicas, se dará aviso por whatsapp. Hay un grupo con los usuarios de trasporte escolar previamente creado para estos fines.</w:t>
      </w:r>
    </w:p>
    <w:p w:rsidR="00074B1A" w:rsidRDefault="00074B1A" w:rsidP="008C45CB">
      <w:pPr>
        <w:pStyle w:val="Prrafodelista"/>
        <w:numPr>
          <w:ilvl w:val="0"/>
          <w:numId w:val="16"/>
        </w:numPr>
        <w:spacing w:after="200" w:line="276" w:lineRule="auto"/>
        <w:rPr>
          <w:rFonts w:ascii="Book Antiqua" w:hAnsi="Book Antiqua" w:cs="Arial"/>
          <w:szCs w:val="24"/>
        </w:rPr>
      </w:pPr>
      <w:r>
        <w:rPr>
          <w:rFonts w:ascii="Book Antiqua" w:hAnsi="Book Antiqua" w:cs="Arial"/>
          <w:szCs w:val="24"/>
        </w:rPr>
        <w:t>Si ya no quedara nadie en el e</w:t>
      </w:r>
      <w:r w:rsidR="00EF7C28">
        <w:rPr>
          <w:rFonts w:ascii="Book Antiqua" w:hAnsi="Book Antiqua" w:cs="Arial"/>
          <w:szCs w:val="24"/>
        </w:rPr>
        <w:t>stablecimiento y el bus continuara</w:t>
      </w:r>
      <w:r>
        <w:rPr>
          <w:rFonts w:ascii="Book Antiqua" w:hAnsi="Book Antiqua" w:cs="Arial"/>
          <w:szCs w:val="24"/>
        </w:rPr>
        <w:t xml:space="preserve"> en recorrido al momento de la emergencia, será la </w:t>
      </w:r>
      <w:r w:rsidR="00EF7C28">
        <w:rPr>
          <w:rFonts w:ascii="Book Antiqua" w:hAnsi="Book Antiqua" w:cs="Arial"/>
          <w:szCs w:val="24"/>
        </w:rPr>
        <w:t>a</w:t>
      </w:r>
      <w:r>
        <w:rPr>
          <w:rFonts w:ascii="Book Antiqua" w:hAnsi="Book Antiqua" w:cs="Arial"/>
          <w:szCs w:val="24"/>
        </w:rPr>
        <w:t>sistente del bus quien se comunique por whatsapp con los apoderados.</w:t>
      </w:r>
    </w:p>
    <w:p w:rsidR="008C45CB" w:rsidRPr="008C45CB" w:rsidRDefault="008C45CB" w:rsidP="008C45CB">
      <w:pPr>
        <w:pStyle w:val="Prrafodelista"/>
        <w:numPr>
          <w:ilvl w:val="0"/>
          <w:numId w:val="16"/>
        </w:numPr>
        <w:spacing w:after="200" w:line="276" w:lineRule="auto"/>
        <w:rPr>
          <w:rFonts w:ascii="Book Antiqua" w:hAnsi="Book Antiqua" w:cs="Arial"/>
          <w:szCs w:val="24"/>
        </w:rPr>
      </w:pPr>
      <w:r>
        <w:rPr>
          <w:rFonts w:ascii="Book Antiqua" w:hAnsi="Book Antiqua" w:cs="Arial"/>
          <w:szCs w:val="24"/>
        </w:rPr>
        <w:t>Los alumnos permanecerán ya sea en la Escuela o en el Bus, en compañía de pe</w:t>
      </w:r>
      <w:r w:rsidR="003077FD">
        <w:rPr>
          <w:rFonts w:ascii="Book Antiqua" w:hAnsi="Book Antiqua" w:cs="Arial"/>
          <w:szCs w:val="24"/>
        </w:rPr>
        <w:t xml:space="preserve">rsonal del establecimiento y/o </w:t>
      </w:r>
      <w:r>
        <w:rPr>
          <w:rFonts w:ascii="Book Antiqua" w:hAnsi="Book Antiqua" w:cs="Arial"/>
          <w:szCs w:val="24"/>
        </w:rPr>
        <w:t>conductor del bus y su asistente, hasta ser retirados por su apoderado o una persona autorizada por éste.</w:t>
      </w:r>
    </w:p>
    <w:p w:rsidR="00D072DD" w:rsidRPr="00291F3C" w:rsidRDefault="00D072DD" w:rsidP="008C6C4A">
      <w:pPr>
        <w:autoSpaceDE/>
        <w:autoSpaceDN/>
        <w:spacing w:after="200" w:line="276" w:lineRule="auto"/>
        <w:jc w:val="both"/>
        <w:rPr>
          <w:rFonts w:ascii="Book Antiqua" w:hAnsi="Book Antiqua" w:cs="Arial"/>
          <w:sz w:val="24"/>
          <w:szCs w:val="24"/>
        </w:rPr>
      </w:pPr>
    </w:p>
    <w:p w:rsidR="00D072DD" w:rsidRDefault="00D072DD" w:rsidP="008C6C4A">
      <w:pPr>
        <w:autoSpaceDE/>
        <w:autoSpaceDN/>
        <w:spacing w:after="200" w:line="276" w:lineRule="auto"/>
        <w:jc w:val="both"/>
        <w:rPr>
          <w:rFonts w:ascii="Book Antiqua" w:hAnsi="Book Antiqua" w:cs="Arial"/>
          <w:b/>
          <w:sz w:val="24"/>
          <w:szCs w:val="24"/>
        </w:rPr>
      </w:pPr>
    </w:p>
    <w:p w:rsidR="00D072DD" w:rsidRPr="000F45F0" w:rsidRDefault="00D072DD" w:rsidP="008C6C4A">
      <w:pPr>
        <w:autoSpaceDE/>
        <w:autoSpaceDN/>
        <w:spacing w:after="200" w:line="276" w:lineRule="auto"/>
        <w:jc w:val="both"/>
        <w:rPr>
          <w:rFonts w:ascii="Book Antiqua" w:hAnsi="Book Antiqua" w:cs="Arial"/>
          <w:b/>
          <w:sz w:val="24"/>
          <w:szCs w:val="24"/>
          <w:lang w:val="es-CL" w:eastAsia="en-US"/>
        </w:rPr>
      </w:pPr>
    </w:p>
    <w:p w:rsidR="008C6C4A" w:rsidRPr="003077FD" w:rsidRDefault="008C6C4A" w:rsidP="008C6C4A">
      <w:pPr>
        <w:autoSpaceDE/>
        <w:autoSpaceDN/>
        <w:spacing w:after="200" w:line="276" w:lineRule="auto"/>
        <w:jc w:val="both"/>
        <w:rPr>
          <w:rFonts w:ascii="Book Antiqua" w:hAnsi="Book Antiqua" w:cs="Arial"/>
          <w:b/>
          <w:sz w:val="24"/>
          <w:szCs w:val="24"/>
          <w:lang w:val="es-CL" w:eastAsia="en-US"/>
        </w:rPr>
      </w:pPr>
      <w:r w:rsidRPr="003077FD">
        <w:rPr>
          <w:rFonts w:ascii="Book Antiqua" w:hAnsi="Book Antiqua" w:cs="Arial"/>
          <w:b/>
          <w:sz w:val="24"/>
          <w:szCs w:val="24"/>
          <w:lang w:val="es-CL" w:eastAsia="en-US"/>
        </w:rPr>
        <w:lastRenderedPageBreak/>
        <w:t>MECANISMO DE DIFUSIÓN SOBRE LA TOMA DE CONOCIMIENTO DEL PLAN INTEGRAL DE SEGURIDAD:</w:t>
      </w:r>
    </w:p>
    <w:p w:rsidR="003077FD" w:rsidRPr="003077FD" w:rsidRDefault="008C6C4A" w:rsidP="008C6C4A">
      <w:pPr>
        <w:autoSpaceDE/>
        <w:autoSpaceDN/>
        <w:spacing w:after="200" w:line="276" w:lineRule="auto"/>
        <w:jc w:val="both"/>
        <w:rPr>
          <w:rFonts w:ascii="Book Antiqua" w:hAnsi="Book Antiqua" w:cs="Arial"/>
          <w:sz w:val="24"/>
          <w:szCs w:val="24"/>
          <w:lang w:val="es-CL" w:eastAsia="en-US"/>
        </w:rPr>
      </w:pPr>
      <w:r w:rsidRPr="003077FD">
        <w:rPr>
          <w:rFonts w:ascii="Book Antiqua" w:hAnsi="Book Antiqua" w:cs="Arial"/>
          <w:b/>
          <w:sz w:val="24"/>
          <w:szCs w:val="24"/>
          <w:lang w:val="es-CL" w:eastAsia="en-US"/>
        </w:rPr>
        <w:t xml:space="preserve"> </w:t>
      </w:r>
      <w:r w:rsidR="003077FD" w:rsidRPr="003077FD">
        <w:rPr>
          <w:rFonts w:ascii="Book Antiqua" w:hAnsi="Book Antiqua" w:cs="Arial"/>
          <w:sz w:val="24"/>
          <w:szCs w:val="24"/>
          <w:lang w:val="es-CL" w:eastAsia="en-US"/>
        </w:rPr>
        <w:t xml:space="preserve">El mecanismo de difusión es través </w:t>
      </w:r>
      <w:r w:rsidR="00106B64">
        <w:rPr>
          <w:rFonts w:ascii="Book Antiqua" w:hAnsi="Book Antiqua" w:cs="Arial"/>
          <w:sz w:val="24"/>
          <w:szCs w:val="24"/>
          <w:lang w:val="es-CL" w:eastAsia="en-US"/>
        </w:rPr>
        <w:t>de la página web de la Escuela</w:t>
      </w:r>
      <w:r w:rsidR="003077FD" w:rsidRPr="003077FD">
        <w:rPr>
          <w:rFonts w:ascii="Book Antiqua" w:hAnsi="Book Antiqua" w:cs="Arial"/>
          <w:sz w:val="24"/>
          <w:szCs w:val="24"/>
          <w:lang w:val="es-CL" w:eastAsia="en-US"/>
        </w:rPr>
        <w:t>, a través del cuaderno de comunicaciones  y en reuniones de apoderados y de Centro de Padres.</w:t>
      </w:r>
    </w:p>
    <w:p w:rsidR="008C6C4A" w:rsidRPr="000F45F0" w:rsidRDefault="008C6C4A" w:rsidP="008C6C4A">
      <w:pPr>
        <w:autoSpaceDE/>
        <w:autoSpaceDN/>
        <w:spacing w:after="200" w:line="276" w:lineRule="auto"/>
        <w:jc w:val="both"/>
        <w:rPr>
          <w:rFonts w:ascii="Book Antiqua" w:hAnsi="Book Antiqua" w:cs="Arial"/>
          <w:b/>
          <w:sz w:val="24"/>
          <w:szCs w:val="24"/>
          <w:lang w:val="es-CL" w:eastAsia="en-US"/>
        </w:rPr>
      </w:pPr>
      <w:r w:rsidRPr="000F45F0">
        <w:rPr>
          <w:rFonts w:ascii="Book Antiqua" w:hAnsi="Book Antiqua" w:cs="Arial"/>
          <w:b/>
          <w:sz w:val="24"/>
          <w:szCs w:val="24"/>
          <w:lang w:val="es-CL" w:eastAsia="en-US"/>
        </w:rPr>
        <w:t>PLANES DE CAPACITACIÓN PARA EL USO DE EXTINTORES:</w:t>
      </w:r>
    </w:p>
    <w:p w:rsidR="008C6C4A" w:rsidRPr="000F45F0" w:rsidRDefault="008C6C4A" w:rsidP="008C6C4A">
      <w:pPr>
        <w:autoSpaceDE/>
        <w:autoSpaceDN/>
        <w:spacing w:after="200" w:line="276" w:lineRule="auto"/>
        <w:jc w:val="both"/>
        <w:rPr>
          <w:rFonts w:ascii="Book Antiqua" w:hAnsi="Book Antiqua" w:cs="Arial"/>
          <w:sz w:val="24"/>
          <w:szCs w:val="24"/>
          <w:lang w:val="es-CL" w:eastAsia="en-US"/>
        </w:rPr>
      </w:pPr>
      <w:r w:rsidRPr="000F45F0">
        <w:rPr>
          <w:rFonts w:ascii="Book Antiqua" w:hAnsi="Book Antiqua" w:cs="Arial"/>
          <w:sz w:val="24"/>
          <w:szCs w:val="24"/>
          <w:lang w:val="es-CL" w:eastAsia="en-US"/>
        </w:rPr>
        <w:t>Este será llevado a cabo por un especialista en el tema, perteneciente al “Instituto de Seguridad del Trabajo” (IST), a través de una capacitación anual, en donde participe toda la comunidad educativa.</w:t>
      </w:r>
    </w:p>
    <w:p w:rsidR="008C6C4A" w:rsidRPr="000F45F0" w:rsidRDefault="008C6C4A" w:rsidP="008C6C4A">
      <w:pPr>
        <w:jc w:val="both"/>
        <w:rPr>
          <w:rFonts w:ascii="Book Antiqua" w:hAnsi="Book Antiqua" w:cs="Book Antiqua"/>
          <w:sz w:val="24"/>
          <w:szCs w:val="24"/>
        </w:rPr>
      </w:pPr>
    </w:p>
    <w:p w:rsidR="008C6C4A" w:rsidRPr="000F45F0" w:rsidRDefault="008C6C4A" w:rsidP="008C6C4A">
      <w:pPr>
        <w:jc w:val="both"/>
        <w:rPr>
          <w:rFonts w:ascii="Book Antiqua" w:hAnsi="Book Antiqua" w:cs="Book Antiqua"/>
          <w:sz w:val="24"/>
          <w:szCs w:val="24"/>
        </w:rPr>
      </w:pP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p>
    <w:p w:rsidR="008C6C4A" w:rsidRPr="000F45F0"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                                              ANEXO AL PLAN DE SEGURIDAD</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widowControl w:val="0"/>
        <w:adjustRightInd w:val="0"/>
        <w:spacing w:line="276" w:lineRule="auto"/>
        <w:ind w:right="93"/>
        <w:jc w:val="both"/>
        <w:rPr>
          <w:rFonts w:ascii="Book Antiqua" w:hAnsi="Book Antiqua" w:cs="Century Gothic"/>
          <w:sz w:val="24"/>
          <w:szCs w:val="24"/>
        </w:rPr>
      </w:pPr>
      <w:r w:rsidRPr="0011683D">
        <w:rPr>
          <w:rFonts w:ascii="Book Antiqua" w:hAnsi="Book Antiqua" w:cs="Century Gothic"/>
          <w:sz w:val="24"/>
          <w:szCs w:val="24"/>
        </w:rPr>
        <w:t xml:space="preserve">1)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10"/>
          <w:sz w:val="24"/>
          <w:szCs w:val="24"/>
        </w:rPr>
        <w:t xml:space="preserve"> </w:t>
      </w:r>
      <w:r w:rsidRPr="0011683D">
        <w:rPr>
          <w:rFonts w:ascii="Book Antiqua" w:hAnsi="Book Antiqua" w:cs="Century Gothic"/>
          <w:b/>
          <w:spacing w:val="1"/>
          <w:sz w:val="24"/>
          <w:szCs w:val="24"/>
        </w:rPr>
        <w:t>“</w:t>
      </w:r>
      <w:r w:rsidRPr="0011683D">
        <w:rPr>
          <w:rFonts w:ascii="Book Antiqua" w:hAnsi="Book Antiqua" w:cs="Century Gothic"/>
          <w:b/>
          <w:sz w:val="24"/>
          <w:szCs w:val="24"/>
        </w:rPr>
        <w:t>Z</w:t>
      </w:r>
      <w:r w:rsidRPr="0011683D">
        <w:rPr>
          <w:rFonts w:ascii="Book Antiqua" w:hAnsi="Book Antiqua" w:cs="Century Gothic"/>
          <w:b/>
          <w:spacing w:val="-1"/>
          <w:sz w:val="24"/>
          <w:szCs w:val="24"/>
        </w:rPr>
        <w:t>o</w:t>
      </w:r>
      <w:r w:rsidRPr="0011683D">
        <w:rPr>
          <w:rFonts w:ascii="Book Antiqua" w:hAnsi="Book Antiqua" w:cs="Century Gothic"/>
          <w:b/>
          <w:spacing w:val="1"/>
          <w:sz w:val="24"/>
          <w:szCs w:val="24"/>
        </w:rPr>
        <w:t>n</w:t>
      </w:r>
      <w:r w:rsidRPr="0011683D">
        <w:rPr>
          <w:rFonts w:ascii="Book Antiqua" w:hAnsi="Book Antiqua" w:cs="Century Gothic"/>
          <w:b/>
          <w:sz w:val="24"/>
          <w:szCs w:val="24"/>
        </w:rPr>
        <w:t>a</w:t>
      </w:r>
      <w:r w:rsidRPr="0011683D">
        <w:rPr>
          <w:rFonts w:ascii="Book Antiqua" w:hAnsi="Book Antiqua" w:cs="Century Gothic"/>
          <w:b/>
          <w:spacing w:val="6"/>
          <w:sz w:val="24"/>
          <w:szCs w:val="24"/>
        </w:rPr>
        <w:t xml:space="preserve"> </w:t>
      </w:r>
      <w:r w:rsidRPr="0011683D">
        <w:rPr>
          <w:rFonts w:ascii="Book Antiqua" w:hAnsi="Book Antiqua" w:cs="Century Gothic"/>
          <w:b/>
          <w:sz w:val="24"/>
          <w:szCs w:val="24"/>
        </w:rPr>
        <w:t>de</w:t>
      </w:r>
      <w:r w:rsidRPr="0011683D">
        <w:rPr>
          <w:rFonts w:ascii="Book Antiqua" w:hAnsi="Book Antiqua" w:cs="Century Gothic"/>
          <w:b/>
          <w:spacing w:val="11"/>
          <w:sz w:val="24"/>
          <w:szCs w:val="24"/>
        </w:rPr>
        <w:t xml:space="preserve"> </w:t>
      </w:r>
      <w:r w:rsidRPr="0011683D">
        <w:rPr>
          <w:rFonts w:ascii="Book Antiqua" w:hAnsi="Book Antiqua" w:cs="Century Gothic"/>
          <w:b/>
          <w:spacing w:val="-1"/>
          <w:sz w:val="24"/>
          <w:szCs w:val="24"/>
        </w:rPr>
        <w:t>S</w:t>
      </w:r>
      <w:r w:rsidRPr="0011683D">
        <w:rPr>
          <w:rFonts w:ascii="Book Antiqua" w:hAnsi="Book Antiqua" w:cs="Century Gothic"/>
          <w:b/>
          <w:sz w:val="24"/>
          <w:szCs w:val="24"/>
        </w:rPr>
        <w:t>e</w:t>
      </w:r>
      <w:r w:rsidRPr="0011683D">
        <w:rPr>
          <w:rFonts w:ascii="Book Antiqua" w:hAnsi="Book Antiqua" w:cs="Century Gothic"/>
          <w:b/>
          <w:spacing w:val="3"/>
          <w:sz w:val="24"/>
          <w:szCs w:val="24"/>
        </w:rPr>
        <w:t>g</w:t>
      </w:r>
      <w:r w:rsidRPr="0011683D">
        <w:rPr>
          <w:rFonts w:ascii="Book Antiqua" w:hAnsi="Book Antiqua" w:cs="Century Gothic"/>
          <w:b/>
          <w:spacing w:val="-1"/>
          <w:sz w:val="24"/>
          <w:szCs w:val="24"/>
        </w:rPr>
        <w:t>u</w:t>
      </w:r>
      <w:r w:rsidRPr="0011683D">
        <w:rPr>
          <w:rFonts w:ascii="Book Antiqua" w:hAnsi="Book Antiqua" w:cs="Century Gothic"/>
          <w:b/>
          <w:sz w:val="24"/>
          <w:szCs w:val="24"/>
        </w:rPr>
        <w:t>r</w:t>
      </w:r>
      <w:r w:rsidRPr="0011683D">
        <w:rPr>
          <w:rFonts w:ascii="Book Antiqua" w:hAnsi="Book Antiqua" w:cs="Century Gothic"/>
          <w:b/>
          <w:spacing w:val="1"/>
          <w:sz w:val="24"/>
          <w:szCs w:val="24"/>
        </w:rPr>
        <w:t>i</w:t>
      </w:r>
      <w:r w:rsidRPr="0011683D">
        <w:rPr>
          <w:rFonts w:ascii="Book Antiqua" w:hAnsi="Book Antiqua" w:cs="Century Gothic"/>
          <w:b/>
          <w:sz w:val="24"/>
          <w:szCs w:val="24"/>
        </w:rPr>
        <w:t>d</w:t>
      </w:r>
      <w:r w:rsidRPr="0011683D">
        <w:rPr>
          <w:rFonts w:ascii="Book Antiqua" w:hAnsi="Book Antiqua" w:cs="Century Gothic"/>
          <w:b/>
          <w:spacing w:val="1"/>
          <w:sz w:val="24"/>
          <w:szCs w:val="24"/>
        </w:rPr>
        <w:t>a</w:t>
      </w:r>
      <w:r w:rsidRPr="0011683D">
        <w:rPr>
          <w:rFonts w:ascii="Book Antiqua" w:hAnsi="Book Antiqua" w:cs="Century Gothic"/>
          <w:b/>
          <w:spacing w:val="3"/>
          <w:sz w:val="24"/>
          <w:szCs w:val="24"/>
        </w:rPr>
        <w:t>d</w:t>
      </w:r>
      <w:r w:rsidRPr="0011683D">
        <w:rPr>
          <w:rFonts w:ascii="Book Antiqua" w:hAnsi="Book Antiqua" w:cs="Century Gothic"/>
          <w:b/>
          <w:sz w:val="24"/>
          <w:szCs w:val="24"/>
        </w:rPr>
        <w:t>”</w:t>
      </w:r>
      <w:r w:rsidRPr="0011683D">
        <w:rPr>
          <w:rFonts w:ascii="Book Antiqua" w:hAnsi="Book Antiqua" w:cs="Century Gothic"/>
          <w:sz w:val="24"/>
          <w:szCs w:val="24"/>
        </w:rPr>
        <w:t xml:space="preserve">  designada  para cada tipo de emergencia es:</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Sismo         :</w:t>
      </w:r>
      <w:r w:rsidRPr="0011683D">
        <w:rPr>
          <w:rFonts w:ascii="Book Antiqua" w:hAnsi="Book Antiqua" w:cs="Century Gothic"/>
          <w:sz w:val="24"/>
          <w:szCs w:val="24"/>
        </w:rPr>
        <w:t xml:space="preserve">  el Patio del Colegio</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Tsunami  :</w:t>
      </w:r>
      <w:r w:rsidRPr="0011683D">
        <w:rPr>
          <w:rFonts w:ascii="Book Antiqua" w:hAnsi="Book Antiqua" w:cs="Century Gothic"/>
          <w:sz w:val="24"/>
          <w:szCs w:val="24"/>
        </w:rPr>
        <w:t xml:space="preserve"> No es necesario evacuar dada la altura a la que se encuentra la escuela.</w:t>
      </w:r>
    </w:p>
    <w:p w:rsidR="008C6C4A" w:rsidRPr="0011683D" w:rsidRDefault="008C6C4A" w:rsidP="008C6C4A">
      <w:pPr>
        <w:widowControl w:val="0"/>
        <w:numPr>
          <w:ilvl w:val="0"/>
          <w:numId w:val="8"/>
        </w:numPr>
        <w:tabs>
          <w:tab w:val="left" w:pos="820"/>
        </w:tabs>
        <w:autoSpaceDE/>
        <w:autoSpaceDN/>
        <w:adjustRightInd w:val="0"/>
        <w:spacing w:after="200" w:line="273" w:lineRule="auto"/>
        <w:ind w:right="94"/>
        <w:jc w:val="both"/>
        <w:rPr>
          <w:rFonts w:ascii="Book Antiqua" w:hAnsi="Book Antiqua" w:cs="Century Gothic"/>
          <w:sz w:val="24"/>
          <w:szCs w:val="24"/>
        </w:rPr>
      </w:pPr>
      <w:r w:rsidRPr="0011683D">
        <w:rPr>
          <w:rFonts w:ascii="Book Antiqua" w:hAnsi="Book Antiqua" w:cs="Century Gothic"/>
          <w:b/>
          <w:sz w:val="24"/>
          <w:szCs w:val="24"/>
        </w:rPr>
        <w:t xml:space="preserve">Incendio  : </w:t>
      </w:r>
      <w:r w:rsidRPr="0011683D">
        <w:rPr>
          <w:rFonts w:ascii="Book Antiqua" w:hAnsi="Book Antiqua" w:cs="Century Gothic"/>
          <w:sz w:val="24"/>
          <w:szCs w:val="24"/>
        </w:rPr>
        <w:t xml:space="preserve"> la Plaza  de juegos  al costado de Casa Abierta, esquina de Magallanes con Tierra del Fuego.</w:t>
      </w:r>
    </w:p>
    <w:p w:rsidR="008C6C4A" w:rsidRPr="0011683D" w:rsidRDefault="008C6C4A" w:rsidP="008C6C4A">
      <w:pPr>
        <w:widowControl w:val="0"/>
        <w:tabs>
          <w:tab w:val="left" w:pos="820"/>
        </w:tabs>
        <w:adjustRightInd w:val="0"/>
        <w:spacing w:line="273" w:lineRule="auto"/>
        <w:ind w:left="824" w:right="94"/>
        <w:jc w:val="both"/>
        <w:rPr>
          <w:rFonts w:ascii="Book Antiqua" w:hAnsi="Book Antiqua" w:cs="Century Gothic"/>
          <w:sz w:val="24"/>
          <w:szCs w:val="24"/>
        </w:rPr>
      </w:pP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r w:rsidRPr="0011683D">
        <w:rPr>
          <w:rFonts w:ascii="Book Antiqua" w:hAnsi="Book Antiqua"/>
          <w:sz w:val="24"/>
          <w:szCs w:val="24"/>
        </w:rPr>
        <w:t xml:space="preserve">2) </w:t>
      </w:r>
      <w:r w:rsidRPr="0011683D">
        <w:rPr>
          <w:rFonts w:ascii="Book Antiqua" w:hAnsi="Book Antiqua" w:cs="Century Gothic"/>
          <w:spacing w:val="-1"/>
          <w:sz w:val="24"/>
          <w:szCs w:val="24"/>
        </w:rPr>
        <w:t>L</w:t>
      </w:r>
      <w:r w:rsidRPr="0011683D">
        <w:rPr>
          <w:rFonts w:ascii="Book Antiqua" w:hAnsi="Book Antiqua" w:cs="Century Gothic"/>
          <w:spacing w:val="1"/>
          <w:sz w:val="24"/>
          <w:szCs w:val="24"/>
        </w:rPr>
        <w:t>a</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z w:val="24"/>
          <w:szCs w:val="24"/>
        </w:rPr>
        <w:t>v</w:t>
      </w:r>
      <w:r w:rsidRPr="0011683D">
        <w:rPr>
          <w:rFonts w:ascii="Book Antiqua" w:hAnsi="Book Antiqua" w:cs="Century Gothic"/>
          <w:spacing w:val="1"/>
          <w:sz w:val="24"/>
          <w:szCs w:val="24"/>
        </w:rPr>
        <w:t>ía</w:t>
      </w:r>
      <w:r w:rsidRPr="0011683D">
        <w:rPr>
          <w:rFonts w:ascii="Book Antiqua" w:hAnsi="Book Antiqua" w:cs="Century Gothic"/>
          <w:sz w:val="24"/>
          <w:szCs w:val="24"/>
        </w:rPr>
        <w:t>s</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de ev</w:t>
      </w:r>
      <w:r w:rsidRPr="0011683D">
        <w:rPr>
          <w:rFonts w:ascii="Book Antiqua" w:hAnsi="Book Antiqua" w:cs="Century Gothic"/>
          <w:spacing w:val="1"/>
          <w:sz w:val="24"/>
          <w:szCs w:val="24"/>
        </w:rPr>
        <w:t>ac</w:t>
      </w:r>
      <w:r w:rsidRPr="0011683D">
        <w:rPr>
          <w:rFonts w:ascii="Book Antiqua" w:hAnsi="Book Antiqua" w:cs="Century Gothic"/>
          <w:spacing w:val="-1"/>
          <w:sz w:val="24"/>
          <w:szCs w:val="24"/>
        </w:rPr>
        <w:t>u</w:t>
      </w:r>
      <w:r w:rsidRPr="0011683D">
        <w:rPr>
          <w:rFonts w:ascii="Book Antiqua" w:hAnsi="Book Antiqua" w:cs="Century Gothic"/>
          <w:spacing w:val="1"/>
          <w:sz w:val="24"/>
          <w:szCs w:val="24"/>
        </w:rPr>
        <w:t>aci</w:t>
      </w:r>
      <w:r w:rsidRPr="0011683D">
        <w:rPr>
          <w:rFonts w:ascii="Book Antiqua" w:hAnsi="Book Antiqua" w:cs="Century Gothic"/>
          <w:spacing w:val="-1"/>
          <w:sz w:val="24"/>
          <w:szCs w:val="24"/>
        </w:rPr>
        <w:t>ó</w:t>
      </w:r>
      <w:r w:rsidRPr="0011683D">
        <w:rPr>
          <w:rFonts w:ascii="Book Antiqua" w:hAnsi="Book Antiqua" w:cs="Century Gothic"/>
          <w:sz w:val="24"/>
          <w:szCs w:val="24"/>
        </w:rPr>
        <w:t>n</w:t>
      </w:r>
      <w:r w:rsidRPr="0011683D">
        <w:rPr>
          <w:rFonts w:ascii="Book Antiqua" w:hAnsi="Book Antiqua" w:cs="Century Gothic"/>
          <w:spacing w:val="-9"/>
          <w:sz w:val="24"/>
          <w:szCs w:val="24"/>
        </w:rPr>
        <w:t xml:space="preserve"> </w:t>
      </w:r>
      <w:r w:rsidRPr="0011683D">
        <w:rPr>
          <w:rFonts w:ascii="Book Antiqua" w:hAnsi="Book Antiqua" w:cs="Century Gothic"/>
          <w:spacing w:val="2"/>
          <w:sz w:val="24"/>
          <w:szCs w:val="24"/>
        </w:rPr>
        <w:t>s</w:t>
      </w:r>
      <w:r w:rsidRPr="0011683D">
        <w:rPr>
          <w:rFonts w:ascii="Book Antiqua" w:hAnsi="Book Antiqua" w:cs="Century Gothic"/>
          <w:sz w:val="24"/>
          <w:szCs w:val="24"/>
        </w:rPr>
        <w:t>e</w:t>
      </w:r>
      <w:r w:rsidRPr="0011683D">
        <w:rPr>
          <w:rFonts w:ascii="Book Antiqua" w:hAnsi="Book Antiqua" w:cs="Century Gothic"/>
          <w:spacing w:val="-2"/>
          <w:sz w:val="24"/>
          <w:szCs w:val="24"/>
        </w:rPr>
        <w:t xml:space="preserve"> </w:t>
      </w:r>
      <w:r w:rsidRPr="0011683D">
        <w:rPr>
          <w:rFonts w:ascii="Book Antiqua" w:hAnsi="Book Antiqua" w:cs="Century Gothic"/>
          <w:sz w:val="24"/>
          <w:szCs w:val="24"/>
        </w:rPr>
        <w:t>e</w:t>
      </w:r>
      <w:r w:rsidRPr="0011683D">
        <w:rPr>
          <w:rFonts w:ascii="Book Antiqua" w:hAnsi="Book Antiqua" w:cs="Century Gothic"/>
          <w:spacing w:val="1"/>
          <w:sz w:val="24"/>
          <w:szCs w:val="24"/>
        </w:rPr>
        <w:t>nc</w:t>
      </w:r>
      <w:r w:rsidRPr="0011683D">
        <w:rPr>
          <w:rFonts w:ascii="Book Antiqua" w:hAnsi="Book Antiqua" w:cs="Century Gothic"/>
          <w:spacing w:val="-1"/>
          <w:sz w:val="24"/>
          <w:szCs w:val="24"/>
        </w:rPr>
        <w:t>u</w:t>
      </w:r>
      <w:r w:rsidRPr="0011683D">
        <w:rPr>
          <w:rFonts w:ascii="Book Antiqua" w:hAnsi="Book Antiqua" w:cs="Century Gothic"/>
          <w:sz w:val="24"/>
          <w:szCs w:val="24"/>
        </w:rPr>
        <w:t>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10"/>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ñali</w:t>
      </w:r>
      <w:r w:rsidRPr="0011683D">
        <w:rPr>
          <w:rFonts w:ascii="Book Antiqua" w:hAnsi="Book Antiqua" w:cs="Century Gothic"/>
          <w:spacing w:val="-1"/>
          <w:sz w:val="24"/>
          <w:szCs w:val="24"/>
        </w:rPr>
        <w:t>z</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1"/>
          <w:sz w:val="24"/>
          <w:szCs w:val="24"/>
        </w:rPr>
        <w:t>s</w:t>
      </w:r>
      <w:r w:rsidRPr="0011683D">
        <w:rPr>
          <w:rFonts w:ascii="Book Antiqua" w:hAnsi="Book Antiqua" w:cs="Century Gothic"/>
          <w:sz w:val="24"/>
          <w:szCs w:val="24"/>
        </w:rPr>
        <w:t>.</w:t>
      </w: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r w:rsidRPr="0011683D">
        <w:rPr>
          <w:rFonts w:ascii="Book Antiqua" w:hAnsi="Book Antiqua" w:cs="Century Gothic"/>
          <w:sz w:val="24"/>
          <w:szCs w:val="24"/>
        </w:rPr>
        <w:t>3) Durante el Primer y Segundo semestre realizaremos diferentes simulacros. Cuando realicemos evacuaciones,  informaremos a usted y pediremos su autorización escrita  para sacar a su hijo(a) del establecimiento.</w:t>
      </w:r>
    </w:p>
    <w:p w:rsidR="008C6C4A" w:rsidRPr="0011683D" w:rsidRDefault="008C6C4A" w:rsidP="008C6C4A">
      <w:pPr>
        <w:widowControl w:val="0"/>
        <w:tabs>
          <w:tab w:val="left" w:pos="820"/>
        </w:tabs>
        <w:adjustRightInd w:val="0"/>
        <w:spacing w:line="273" w:lineRule="auto"/>
        <w:ind w:right="94"/>
        <w:jc w:val="both"/>
        <w:rPr>
          <w:rFonts w:ascii="Book Antiqua" w:hAnsi="Book Antiqua" w:cs="Century Gothic"/>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Plan de seguridad en caso de Terremoto o sismo de gran magnitud. </w:t>
      </w:r>
    </w:p>
    <w:p w:rsidR="008C6C4A" w:rsidRPr="0011683D" w:rsidRDefault="008C6C4A" w:rsidP="008C6C4A">
      <w:pPr>
        <w:jc w:val="both"/>
        <w:rPr>
          <w:rFonts w:ascii="Book Antiqua" w:hAnsi="Book Antiqua" w:cs="Book Antiqua"/>
          <w:b/>
          <w:bCs/>
          <w:sz w:val="24"/>
          <w:szCs w:val="24"/>
        </w:rPr>
      </w:pPr>
    </w:p>
    <w:p w:rsidR="008C6C4A" w:rsidRPr="00E81DB7" w:rsidRDefault="008C6C4A" w:rsidP="008C6C4A">
      <w:pPr>
        <w:numPr>
          <w:ilvl w:val="0"/>
          <w:numId w:val="7"/>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pacing w:val="2"/>
          <w:sz w:val="24"/>
          <w:szCs w:val="24"/>
        </w:rPr>
        <w:t>Lo</w:t>
      </w:r>
      <w:r w:rsidRPr="0011683D">
        <w:rPr>
          <w:rFonts w:ascii="Book Antiqua" w:hAnsi="Book Antiqua" w:cs="Century Gothic"/>
          <w:sz w:val="24"/>
          <w:szCs w:val="24"/>
        </w:rPr>
        <w:t>s</w:t>
      </w:r>
      <w:r w:rsidRPr="0011683D">
        <w:rPr>
          <w:rFonts w:ascii="Book Antiqua" w:hAnsi="Book Antiqua" w:cs="Century Gothic"/>
          <w:spacing w:val="1"/>
          <w:sz w:val="24"/>
          <w:szCs w:val="24"/>
        </w:rPr>
        <w:t xml:space="preserve"> al</w:t>
      </w:r>
      <w:r w:rsidRPr="0011683D">
        <w:rPr>
          <w:rFonts w:ascii="Book Antiqua" w:hAnsi="Book Antiqua" w:cs="Century Gothic"/>
          <w:spacing w:val="-1"/>
          <w:sz w:val="24"/>
          <w:szCs w:val="24"/>
        </w:rPr>
        <w:t>u</w:t>
      </w:r>
      <w:r w:rsidRPr="0011683D">
        <w:rPr>
          <w:rFonts w:ascii="Book Antiqua" w:hAnsi="Book Antiqua" w:cs="Century Gothic"/>
          <w:spacing w:val="3"/>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1"/>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9"/>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5"/>
          <w:sz w:val="24"/>
          <w:szCs w:val="24"/>
        </w:rPr>
        <w:t xml:space="preserve"> el lugar en que se encuentren</w:t>
      </w:r>
      <w:r w:rsidRPr="0011683D">
        <w:rPr>
          <w:rFonts w:ascii="Book Antiqua" w:hAnsi="Book Antiqua" w:cs="Century Gothic"/>
          <w:sz w:val="24"/>
          <w:szCs w:val="24"/>
        </w:rPr>
        <w:t xml:space="preserve">: </w:t>
      </w:r>
      <w:r w:rsidRPr="0011683D">
        <w:rPr>
          <w:rFonts w:ascii="Book Antiqua" w:hAnsi="Book Antiqua" w:cs="Century Gothic"/>
          <w:spacing w:val="1"/>
          <w:sz w:val="24"/>
          <w:szCs w:val="24"/>
        </w:rPr>
        <w:t>salas de clase,  sala de computación,</w:t>
      </w:r>
      <w:r w:rsidRPr="0011683D">
        <w:rPr>
          <w:rFonts w:ascii="Book Antiqua" w:hAnsi="Book Antiqua" w:cs="Century Gothic"/>
          <w:spacing w:val="8"/>
          <w:sz w:val="24"/>
          <w:szCs w:val="24"/>
        </w:rPr>
        <w:t xml:space="preserve"> comedor, sala de fonoaudióloga u otro,  </w:t>
      </w:r>
      <w:r w:rsidRPr="0011683D">
        <w:rPr>
          <w:rFonts w:ascii="Book Antiqua" w:hAnsi="Book Antiqua" w:cs="Century Gothic"/>
          <w:spacing w:val="1"/>
          <w:sz w:val="24"/>
          <w:szCs w:val="24"/>
        </w:rPr>
        <w:lastRenderedPageBreak/>
        <w:t>a</w:t>
      </w:r>
      <w:r w:rsidRPr="0011683D">
        <w:rPr>
          <w:rFonts w:ascii="Book Antiqua" w:hAnsi="Book Antiqua" w:cs="Century Gothic"/>
          <w:spacing w:val="3"/>
          <w:sz w:val="24"/>
          <w:szCs w:val="24"/>
        </w:rPr>
        <w:t>c</w:t>
      </w:r>
      <w:r w:rsidRPr="0011683D">
        <w:rPr>
          <w:rFonts w:ascii="Book Antiqua" w:hAnsi="Book Antiqua" w:cs="Century Gothic"/>
          <w:spacing w:val="-1"/>
          <w:sz w:val="24"/>
          <w:szCs w:val="24"/>
        </w:rPr>
        <w:t>o</w:t>
      </w:r>
      <w:r w:rsidRPr="0011683D">
        <w:rPr>
          <w:rFonts w:ascii="Book Antiqua" w:hAnsi="Book Antiqua" w:cs="Century Gothic"/>
          <w:sz w:val="24"/>
          <w:szCs w:val="24"/>
        </w:rPr>
        <w:t>m</w:t>
      </w:r>
      <w:r w:rsidRPr="0011683D">
        <w:rPr>
          <w:rFonts w:ascii="Book Antiqua" w:hAnsi="Book Antiqua" w:cs="Century Gothic"/>
          <w:spacing w:val="1"/>
          <w:sz w:val="24"/>
          <w:szCs w:val="24"/>
        </w:rPr>
        <w:t>paña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s </w:t>
      </w:r>
      <w:r w:rsidRPr="0011683D">
        <w:rPr>
          <w:rFonts w:ascii="Book Antiqua" w:hAnsi="Book Antiqua" w:cs="Century Gothic"/>
          <w:spacing w:val="3"/>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r</w:t>
      </w:r>
      <w:r w:rsidRPr="0011683D">
        <w:rPr>
          <w:rFonts w:ascii="Book Antiqua" w:hAnsi="Book Antiqua" w:cs="Century Gothic"/>
          <w:spacing w:val="12"/>
          <w:sz w:val="24"/>
          <w:szCs w:val="24"/>
        </w:rPr>
        <w:t xml:space="preserve"> </w:t>
      </w:r>
      <w:r w:rsidRPr="0011683D">
        <w:rPr>
          <w:rFonts w:ascii="Book Antiqua" w:hAnsi="Book Antiqua" w:cs="Century Gothic"/>
          <w:spacing w:val="2"/>
          <w:sz w:val="24"/>
          <w:szCs w:val="24"/>
        </w:rPr>
        <w:t>personal del establecimiento</w:t>
      </w:r>
      <w:r w:rsidRPr="0011683D">
        <w:rPr>
          <w:rFonts w:ascii="Book Antiqua" w:hAnsi="Book Antiqua" w:cs="Century Gothic"/>
          <w:sz w:val="24"/>
          <w:szCs w:val="24"/>
        </w:rPr>
        <w:t>,</w:t>
      </w:r>
      <w:r w:rsidRPr="0011683D">
        <w:rPr>
          <w:rFonts w:ascii="Book Antiqua" w:hAnsi="Book Antiqua" w:cs="Century Gothic"/>
          <w:spacing w:val="5"/>
          <w:sz w:val="24"/>
          <w:szCs w:val="24"/>
        </w:rPr>
        <w:t xml:space="preserve"> </w:t>
      </w:r>
      <w:r w:rsidRPr="0011683D">
        <w:rPr>
          <w:rFonts w:ascii="Book Antiqua" w:hAnsi="Book Antiqua" w:cs="Century Gothic"/>
          <w:spacing w:val="8"/>
          <w:sz w:val="24"/>
          <w:szCs w:val="24"/>
        </w:rPr>
        <w:t xml:space="preserve"> protegiéndose debajo de las mesas hasta finalizado el temblor. Una vez finalizado el sismo,</w:t>
      </w:r>
      <w:r w:rsidRPr="0011683D">
        <w:rPr>
          <w:rFonts w:ascii="Book Antiqua" w:hAnsi="Book Antiqua" w:cs="Century Gothic"/>
          <w:spacing w:val="1"/>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0"/>
          <w:sz w:val="24"/>
          <w:szCs w:val="24"/>
        </w:rPr>
        <w:t xml:space="preserve"> </w:t>
      </w:r>
      <w:r w:rsidRPr="0011683D">
        <w:rPr>
          <w:rFonts w:ascii="Book Antiqua" w:hAnsi="Book Antiqua" w:cs="Century Gothic"/>
          <w:spacing w:val="3"/>
          <w:sz w:val="24"/>
          <w:szCs w:val="24"/>
        </w:rPr>
        <w:t>d</w:t>
      </w:r>
      <w:r w:rsidRPr="0011683D">
        <w:rPr>
          <w:rFonts w:ascii="Book Antiqua" w:hAnsi="Book Antiqua" w:cs="Century Gothic"/>
          <w:spacing w:val="1"/>
          <w:sz w:val="24"/>
          <w:szCs w:val="24"/>
        </w:rPr>
        <w:t>a</w:t>
      </w:r>
      <w:r w:rsidRPr="0011683D">
        <w:rPr>
          <w:rFonts w:ascii="Book Antiqua" w:hAnsi="Book Antiqua" w:cs="Century Gothic"/>
          <w:sz w:val="24"/>
          <w:szCs w:val="24"/>
        </w:rPr>
        <w:t>rá</w:t>
      </w:r>
      <w:r w:rsidRPr="0011683D">
        <w:rPr>
          <w:rFonts w:ascii="Book Antiqua" w:hAnsi="Book Antiqua" w:cs="Century Gothic"/>
          <w:spacing w:val="7"/>
          <w:sz w:val="24"/>
          <w:szCs w:val="24"/>
        </w:rPr>
        <w:t xml:space="preserve">  la alarma de </w:t>
      </w:r>
      <w:r w:rsidRPr="0011683D">
        <w:rPr>
          <w:rFonts w:ascii="Book Antiqua" w:hAnsi="Book Antiqua" w:cs="Century Gothic"/>
          <w:spacing w:val="1"/>
          <w:sz w:val="24"/>
          <w:szCs w:val="24"/>
        </w:rPr>
        <w:t>a</w:t>
      </w:r>
      <w:r w:rsidRPr="0011683D">
        <w:rPr>
          <w:rFonts w:ascii="Book Antiqua" w:hAnsi="Book Antiqua" w:cs="Century Gothic"/>
          <w:sz w:val="24"/>
          <w:szCs w:val="24"/>
        </w:rPr>
        <w:t>v</w:t>
      </w:r>
      <w:r w:rsidRPr="0011683D">
        <w:rPr>
          <w:rFonts w:ascii="Book Antiqua" w:hAnsi="Book Antiqua" w:cs="Century Gothic"/>
          <w:spacing w:val="1"/>
          <w:sz w:val="24"/>
          <w:szCs w:val="24"/>
        </w:rPr>
        <w:t>i</w:t>
      </w:r>
      <w:r w:rsidRPr="0011683D">
        <w:rPr>
          <w:rFonts w:ascii="Book Antiqua" w:hAnsi="Book Antiqua" w:cs="Century Gothic"/>
          <w:spacing w:val="-1"/>
          <w:sz w:val="24"/>
          <w:szCs w:val="24"/>
        </w:rPr>
        <w:t>s</w:t>
      </w:r>
      <w:r w:rsidRPr="0011683D">
        <w:rPr>
          <w:rFonts w:ascii="Book Antiqua" w:hAnsi="Book Antiqua" w:cs="Century Gothic"/>
          <w:sz w:val="24"/>
          <w:szCs w:val="24"/>
        </w:rPr>
        <w:t>o</w:t>
      </w:r>
      <w:r w:rsidRPr="0011683D">
        <w:rPr>
          <w:rFonts w:ascii="Book Antiqua" w:hAnsi="Book Antiqua" w:cs="Century Gothic"/>
          <w:spacing w:val="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9"/>
          <w:sz w:val="24"/>
          <w:szCs w:val="24"/>
        </w:rPr>
        <w:t xml:space="preserve"> </w:t>
      </w:r>
      <w:r w:rsidRPr="0011683D">
        <w:rPr>
          <w:rFonts w:ascii="Book Antiqua" w:hAnsi="Book Antiqua" w:cs="Century Gothic"/>
          <w:sz w:val="24"/>
          <w:szCs w:val="24"/>
        </w:rPr>
        <w:t>ev</w:t>
      </w:r>
      <w:r w:rsidRPr="0011683D">
        <w:rPr>
          <w:rFonts w:ascii="Book Antiqua" w:hAnsi="Book Antiqua" w:cs="Century Gothic"/>
          <w:spacing w:val="1"/>
          <w:sz w:val="24"/>
          <w:szCs w:val="24"/>
        </w:rPr>
        <w:t>ac</w:t>
      </w:r>
      <w:r w:rsidRPr="0011683D">
        <w:rPr>
          <w:rFonts w:ascii="Book Antiqua" w:hAnsi="Book Antiqua" w:cs="Century Gothic"/>
          <w:spacing w:val="-1"/>
          <w:sz w:val="24"/>
          <w:szCs w:val="24"/>
        </w:rPr>
        <w:t>u</w:t>
      </w:r>
      <w:r w:rsidRPr="0011683D">
        <w:rPr>
          <w:rFonts w:ascii="Book Antiqua" w:hAnsi="Book Antiqua" w:cs="Century Gothic"/>
          <w:spacing w:val="1"/>
          <w:sz w:val="24"/>
          <w:szCs w:val="24"/>
        </w:rPr>
        <w:t>aci</w:t>
      </w:r>
      <w:r w:rsidRPr="0011683D">
        <w:rPr>
          <w:rFonts w:ascii="Book Antiqua" w:hAnsi="Book Antiqua" w:cs="Century Gothic"/>
          <w:spacing w:val="2"/>
          <w:sz w:val="24"/>
          <w:szCs w:val="24"/>
        </w:rPr>
        <w:t>ó</w:t>
      </w:r>
      <w:r w:rsidRPr="0011683D">
        <w:rPr>
          <w:rFonts w:ascii="Book Antiqua" w:hAnsi="Book Antiqua" w:cs="Century Gothic"/>
          <w:sz w:val="24"/>
          <w:szCs w:val="24"/>
        </w:rPr>
        <w:t>n a</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 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5"/>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3"/>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 xml:space="preserve"> </w:t>
      </w:r>
      <w:r w:rsidRPr="0011683D">
        <w:rPr>
          <w:rFonts w:ascii="Book Antiqua" w:hAnsi="Book Antiqua" w:cs="Century Gothic"/>
          <w:spacing w:val="-2"/>
          <w:sz w:val="24"/>
          <w:szCs w:val="24"/>
        </w:rPr>
        <w:t>(patio</w:t>
      </w:r>
      <w:r w:rsidRPr="0011683D">
        <w:rPr>
          <w:rFonts w:ascii="Book Antiqua" w:hAnsi="Book Antiqua" w:cs="Century Gothic"/>
          <w:spacing w:val="1"/>
          <w:sz w:val="24"/>
          <w:szCs w:val="24"/>
        </w:rPr>
        <w:t>)</w:t>
      </w:r>
      <w:r w:rsidRPr="0011683D">
        <w:rPr>
          <w:rFonts w:ascii="Book Antiqua" w:hAnsi="Book Antiqua" w:cs="Century Gothic"/>
          <w:sz w:val="24"/>
          <w:szCs w:val="24"/>
        </w:rPr>
        <w:t xml:space="preserve">, siguiendo las indicaciones previamente acordadas y practicadas en los simulacros. </w:t>
      </w:r>
      <w:r w:rsidRPr="0011683D">
        <w:rPr>
          <w:rFonts w:ascii="Book Antiqua" w:hAnsi="Book Antiqua" w:cs="Century Gothic"/>
          <w:spacing w:val="-1"/>
          <w:sz w:val="24"/>
          <w:szCs w:val="24"/>
        </w:rPr>
        <w:t>Lo</w:t>
      </w:r>
      <w:r w:rsidRPr="0011683D">
        <w:rPr>
          <w:rFonts w:ascii="Book Antiqua" w:hAnsi="Book Antiqua" w:cs="Century Gothic"/>
          <w:sz w:val="24"/>
          <w:szCs w:val="24"/>
        </w:rPr>
        <w:t>s</w:t>
      </w:r>
      <w:r w:rsidRPr="0011683D">
        <w:rPr>
          <w:rFonts w:ascii="Book Antiqua" w:hAnsi="Book Antiqua" w:cs="Century Gothic"/>
          <w:spacing w:val="37"/>
          <w:sz w:val="24"/>
          <w:szCs w:val="24"/>
        </w:rPr>
        <w:t xml:space="preserve"> </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l</w:t>
      </w:r>
      <w:r w:rsidRPr="0011683D">
        <w:rPr>
          <w:rFonts w:ascii="Book Antiqua" w:hAnsi="Book Antiqua" w:cs="Century Gothic"/>
          <w:spacing w:val="-1"/>
          <w:sz w:val="24"/>
          <w:szCs w:val="24"/>
        </w:rPr>
        <w:t>u</w:t>
      </w:r>
      <w:r w:rsidRPr="0011683D">
        <w:rPr>
          <w:rFonts w:ascii="Book Antiqua" w:hAnsi="Book Antiqua" w:cs="Century Gothic"/>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o</w:t>
      </w:r>
      <w:r w:rsidRPr="0011683D">
        <w:rPr>
          <w:rFonts w:ascii="Book Antiqua" w:hAnsi="Book Antiqua" w:cs="Century Gothic"/>
          <w:sz w:val="24"/>
          <w:szCs w:val="24"/>
        </w:rPr>
        <w:t>s</w:t>
      </w:r>
      <w:r w:rsidRPr="0011683D">
        <w:rPr>
          <w:rFonts w:ascii="Book Antiqua" w:hAnsi="Book Antiqua" w:cs="Century Gothic"/>
          <w:spacing w:val="32"/>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3"/>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27"/>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40"/>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39"/>
          <w:sz w:val="24"/>
          <w:szCs w:val="24"/>
        </w:rPr>
        <w:t xml:space="preserve"> </w:t>
      </w:r>
      <w:r w:rsidRPr="0011683D">
        <w:rPr>
          <w:rFonts w:ascii="Book Antiqua" w:hAnsi="Book Antiqua" w:cs="Century Gothic"/>
          <w:sz w:val="24"/>
          <w:szCs w:val="24"/>
        </w:rPr>
        <w:t>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3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3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pacing w:val="3"/>
          <w:sz w:val="24"/>
          <w:szCs w:val="24"/>
        </w:rPr>
        <w:t>e</w:t>
      </w:r>
      <w:r w:rsidRPr="0011683D">
        <w:rPr>
          <w:rFonts w:ascii="Book Antiqua" w:hAnsi="Book Antiqua" w:cs="Century Gothic"/>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 xml:space="preserve">d  </w:t>
      </w:r>
      <w:r w:rsidRPr="0011683D">
        <w:rPr>
          <w:rFonts w:ascii="Book Antiqua" w:hAnsi="Book Antiqua" w:cs="Century Gothic"/>
          <w:spacing w:val="1"/>
          <w:sz w:val="24"/>
          <w:szCs w:val="24"/>
        </w:rPr>
        <w:t>ha</w:t>
      </w:r>
      <w:r w:rsidRPr="0011683D">
        <w:rPr>
          <w:rFonts w:ascii="Book Antiqua" w:hAnsi="Book Antiqua" w:cs="Century Gothic"/>
          <w:spacing w:val="-1"/>
          <w:sz w:val="24"/>
          <w:szCs w:val="24"/>
        </w:rPr>
        <w:t>s</w:t>
      </w:r>
      <w:r w:rsidRPr="0011683D">
        <w:rPr>
          <w:rFonts w:ascii="Book Antiqua" w:hAnsi="Book Antiqua" w:cs="Century Gothic"/>
          <w:spacing w:val="2"/>
          <w:sz w:val="24"/>
          <w:szCs w:val="24"/>
        </w:rPr>
        <w:t>t</w:t>
      </w:r>
      <w:r w:rsidRPr="0011683D">
        <w:rPr>
          <w:rFonts w:ascii="Book Antiqua" w:hAnsi="Book Antiqua" w:cs="Century Gothic"/>
          <w:sz w:val="24"/>
          <w:szCs w:val="24"/>
        </w:rPr>
        <w:t>a</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el</w:t>
      </w:r>
      <w:r w:rsidRPr="0011683D">
        <w:rPr>
          <w:rFonts w:ascii="Book Antiqua" w:hAnsi="Book Antiqua" w:cs="Century Gothic"/>
          <w:spacing w:val="-1"/>
          <w:sz w:val="24"/>
          <w:szCs w:val="24"/>
        </w:rPr>
        <w:t xml:space="preserve"> </w:t>
      </w:r>
      <w:r w:rsidRPr="0011683D">
        <w:rPr>
          <w:rFonts w:ascii="Book Antiqua" w:hAnsi="Book Antiqua" w:cs="Century Gothic"/>
          <w:sz w:val="24"/>
          <w:szCs w:val="24"/>
        </w:rPr>
        <w:t>m</w:t>
      </w:r>
      <w:r w:rsidRPr="0011683D">
        <w:rPr>
          <w:rFonts w:ascii="Book Antiqua" w:hAnsi="Book Antiqua" w:cs="Century Gothic"/>
          <w:spacing w:val="-1"/>
          <w:sz w:val="24"/>
          <w:szCs w:val="24"/>
        </w:rPr>
        <w:t>o</w:t>
      </w:r>
      <w:r w:rsidRPr="0011683D">
        <w:rPr>
          <w:rFonts w:ascii="Book Antiqua" w:hAnsi="Book Antiqua" w:cs="Century Gothic"/>
          <w:sz w:val="24"/>
          <w:szCs w:val="24"/>
        </w:rPr>
        <w:t>me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o</w:t>
      </w:r>
      <w:r w:rsidRPr="0011683D">
        <w:rPr>
          <w:rFonts w:ascii="Book Antiqua" w:hAnsi="Book Antiqua" w:cs="Century Gothic"/>
          <w:spacing w:val="-11"/>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2"/>
          <w:sz w:val="24"/>
          <w:szCs w:val="24"/>
        </w:rPr>
        <w:t xml:space="preserve"> </w:t>
      </w:r>
      <w:r w:rsidRPr="0011683D">
        <w:rPr>
          <w:rFonts w:ascii="Book Antiqua" w:hAnsi="Book Antiqua" w:cs="Century Gothic"/>
          <w:spacing w:val="1"/>
          <w:sz w:val="24"/>
          <w:szCs w:val="24"/>
        </w:rPr>
        <w:t>qu</w:t>
      </w:r>
      <w:r w:rsidRPr="0011683D">
        <w:rPr>
          <w:rFonts w:ascii="Book Antiqua" w:hAnsi="Book Antiqua" w:cs="Century Gothic"/>
          <w:sz w:val="24"/>
          <w:szCs w:val="24"/>
        </w:rPr>
        <w:t>e</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re</w:t>
      </w:r>
      <w:r w:rsidRPr="0011683D">
        <w:rPr>
          <w:rFonts w:ascii="Book Antiqua" w:hAnsi="Book Antiqua" w:cs="Century Gothic"/>
          <w:spacing w:val="2"/>
          <w:sz w:val="24"/>
          <w:szCs w:val="24"/>
        </w:rPr>
        <w:t>t</w:t>
      </w:r>
      <w:r w:rsidRPr="0011683D">
        <w:rPr>
          <w:rFonts w:ascii="Book Antiqua" w:hAnsi="Book Antiqua" w:cs="Century Gothic"/>
          <w:spacing w:val="1"/>
          <w:sz w:val="24"/>
          <w:szCs w:val="24"/>
        </w:rPr>
        <w:t>i</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r </w:t>
      </w:r>
      <w:r w:rsidRPr="0011683D">
        <w:rPr>
          <w:rFonts w:ascii="Book Antiqua" w:hAnsi="Book Antiqua" w:cs="Century Gothic"/>
          <w:spacing w:val="-1"/>
          <w:sz w:val="24"/>
          <w:szCs w:val="24"/>
        </w:rPr>
        <w:t>s</w:t>
      </w:r>
      <w:r w:rsidRPr="0011683D">
        <w:rPr>
          <w:rFonts w:ascii="Book Antiqua" w:hAnsi="Book Antiqua" w:cs="Century Gothic"/>
          <w:spacing w:val="1"/>
          <w:sz w:val="24"/>
          <w:szCs w:val="24"/>
        </w:rPr>
        <w:t>u</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pacing w:val="3"/>
          <w:sz w:val="24"/>
          <w:szCs w:val="24"/>
        </w:rPr>
        <w:t>a</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der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os</w:t>
      </w:r>
      <w:r w:rsidRPr="0011683D">
        <w:rPr>
          <w:rFonts w:ascii="Book Antiqua" w:hAnsi="Book Antiqua" w:cs="Century Gothic"/>
          <w:sz w:val="24"/>
          <w:szCs w:val="24"/>
        </w:rPr>
        <w:t xml:space="preserve">.  </w:t>
      </w:r>
    </w:p>
    <w:p w:rsidR="00E81DB7" w:rsidRDefault="00E81DB7" w:rsidP="00E81DB7">
      <w:pPr>
        <w:numPr>
          <w:ilvl w:val="0"/>
          <w:numId w:val="7"/>
        </w:numPr>
        <w:jc w:val="both"/>
        <w:rPr>
          <w:rFonts w:ascii="Book Antiqua" w:hAnsi="Book Antiqua" w:cs="Book Antiqua"/>
          <w:bCs/>
          <w:sz w:val="24"/>
          <w:szCs w:val="24"/>
        </w:rPr>
      </w:pPr>
      <w:r w:rsidRPr="00E81DB7">
        <w:rPr>
          <w:rFonts w:ascii="Book Antiqua" w:hAnsi="Book Antiqua" w:cs="Book Antiqua"/>
          <w:bCs/>
          <w:sz w:val="24"/>
          <w:szCs w:val="24"/>
        </w:rPr>
        <w:t xml:space="preserve">En los horarios que los niños y niñas almuerzan, se debe activar el mismo protocolo que se realiza en la sala de clases, los niños y niñas deben ponerse debajo de la mesa y luego cuando sea el momento, deben salir al patio de Percy y ponerse en el círculo de color naranjo. </w:t>
      </w:r>
    </w:p>
    <w:p w:rsidR="00417739" w:rsidRPr="00E81DB7" w:rsidRDefault="00417739" w:rsidP="00417739">
      <w:pPr>
        <w:ind w:left="360"/>
        <w:jc w:val="both"/>
        <w:rPr>
          <w:rFonts w:ascii="Book Antiqua" w:hAnsi="Book Antiqua" w:cs="Book Antiqua"/>
          <w:bCs/>
          <w:sz w:val="24"/>
          <w:szCs w:val="24"/>
        </w:rPr>
      </w:pPr>
    </w:p>
    <w:p w:rsidR="00E81DB7" w:rsidRPr="00E81DB7" w:rsidRDefault="00E81DB7" w:rsidP="00E81DB7">
      <w:pPr>
        <w:numPr>
          <w:ilvl w:val="0"/>
          <w:numId w:val="7"/>
        </w:numPr>
        <w:jc w:val="both"/>
        <w:rPr>
          <w:rFonts w:ascii="Book Antiqua" w:hAnsi="Book Antiqua" w:cs="Book Antiqua"/>
          <w:bCs/>
          <w:sz w:val="24"/>
          <w:szCs w:val="24"/>
        </w:rPr>
      </w:pPr>
      <w:r w:rsidRPr="00E81DB7">
        <w:rPr>
          <w:rFonts w:ascii="Book Antiqua" w:hAnsi="Book Antiqua" w:cs="Book Antiqua"/>
          <w:bCs/>
          <w:sz w:val="24"/>
          <w:szCs w:val="24"/>
        </w:rPr>
        <w:t xml:space="preserve">En el caso de recreo, los alumnos deben agruparse por curso y ponerse en el círculo del color correspondiente a su sala, las profesoras deben hacerse cargo del curso con el libro de clases y las tarjetas de identificación. </w:t>
      </w:r>
    </w:p>
    <w:p w:rsidR="008C6C4A" w:rsidRPr="0011683D" w:rsidRDefault="008C6C4A" w:rsidP="008C6C4A">
      <w:pPr>
        <w:numPr>
          <w:ilvl w:val="0"/>
          <w:numId w:val="7"/>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z w:val="24"/>
          <w:szCs w:val="24"/>
        </w:rPr>
        <w:t>La Dirección del establecimiento junto a la profesora encargada del Plan de Seguridad serán responsables de determinar si los alumnos pueden volver a sus salas junto a sus profesoras una vez finalizado el temblor.</w:t>
      </w:r>
    </w:p>
    <w:p w:rsidR="008C6C4A" w:rsidRPr="0011683D"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Las profesoras se dirigen a la Zona de Seguridad con sus libros de clases para verificar la presencia y ausencia de los alumnos.</w:t>
      </w:r>
    </w:p>
    <w:p w:rsidR="008C6C4A" w:rsidRPr="0011683D"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Se podrá retirar a los alumnos después de 15 minutos de finalizado el sismo. </w:t>
      </w:r>
    </w:p>
    <w:p w:rsidR="008C6C4A" w:rsidRPr="0011683D" w:rsidRDefault="008C6C4A" w:rsidP="008C6C4A">
      <w:pPr>
        <w:numPr>
          <w:ilvl w:val="0"/>
          <w:numId w:val="9"/>
        </w:numPr>
        <w:autoSpaceDE/>
        <w:autoSpaceDN/>
        <w:spacing w:after="200" w:line="276" w:lineRule="auto"/>
        <w:jc w:val="both"/>
        <w:rPr>
          <w:rFonts w:ascii="Book Antiqua" w:hAnsi="Book Antiqua" w:cs="Book Antiqua"/>
          <w:b/>
          <w:bCs/>
          <w:sz w:val="24"/>
          <w:szCs w:val="24"/>
        </w:rPr>
      </w:pPr>
      <w:r w:rsidRPr="0011683D">
        <w:rPr>
          <w:rFonts w:ascii="Book Antiqua" w:hAnsi="Book Antiqua" w:cs="Century Gothic"/>
          <w:sz w:val="24"/>
          <w:szCs w:val="24"/>
        </w:rPr>
        <w:t>El apoderado o persona autorizada debe firmar</w:t>
      </w:r>
      <w:r w:rsidRPr="0011683D">
        <w:rPr>
          <w:rFonts w:ascii="Book Antiqua" w:hAnsi="Book Antiqua" w:cs="Century Gothic"/>
          <w:spacing w:val="-1"/>
          <w:sz w:val="24"/>
          <w:szCs w:val="24"/>
        </w:rPr>
        <w:t xml:space="preserve">  al retirar al alumno.</w:t>
      </w:r>
    </w:p>
    <w:p w:rsidR="008C6C4A" w:rsidRDefault="008C6C4A" w:rsidP="008C6C4A">
      <w:pPr>
        <w:numPr>
          <w:ilvl w:val="0"/>
          <w:numId w:val="9"/>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apoderados deben ingresar por calle Clarencia y se los dejará entrar en grupos de a 10 para no causar aglomeración en el retiro de niños.</w:t>
      </w:r>
    </w:p>
    <w:p w:rsidR="003D4B85" w:rsidRDefault="003D4B85" w:rsidP="003D4B85">
      <w:pPr>
        <w:autoSpaceDE/>
        <w:autoSpaceDN/>
        <w:spacing w:after="200" w:line="276" w:lineRule="auto"/>
        <w:jc w:val="both"/>
        <w:rPr>
          <w:rFonts w:ascii="Book Antiqua" w:hAnsi="Book Antiqua" w:cs="Book Antiqua"/>
          <w:sz w:val="24"/>
          <w:szCs w:val="24"/>
        </w:rPr>
      </w:pPr>
    </w:p>
    <w:p w:rsidR="003D4B85" w:rsidRPr="00024A8C" w:rsidRDefault="003D4B85" w:rsidP="003D4B85">
      <w:pPr>
        <w:ind w:left="360"/>
        <w:jc w:val="center"/>
        <w:rPr>
          <w:rFonts w:ascii="Book Antiqua" w:hAnsi="Book Antiqua" w:cs="Book Antiqua"/>
          <w:b/>
          <w:sz w:val="24"/>
          <w:szCs w:val="24"/>
        </w:rPr>
      </w:pPr>
      <w:r w:rsidRPr="00024A8C">
        <w:rPr>
          <w:rFonts w:ascii="Book Antiqua" w:hAnsi="Book Antiqua" w:cs="Book Antiqua"/>
          <w:b/>
          <w:sz w:val="24"/>
          <w:szCs w:val="24"/>
        </w:rPr>
        <w:t>CÍRCULOS DE ZONA SE SEGURIDAD DE CADA SALA DE CLASES.</w:t>
      </w:r>
    </w:p>
    <w:p w:rsidR="003D4B85" w:rsidRPr="003D5EE5" w:rsidRDefault="003D4B85" w:rsidP="003D4B85">
      <w:pPr>
        <w:ind w:left="360"/>
        <w:jc w:val="both"/>
        <w:rPr>
          <w:rFonts w:ascii="Book Antiqua" w:hAnsi="Book Antiqua" w:cs="Book Antiqua"/>
          <w:sz w:val="24"/>
          <w:szCs w:val="24"/>
        </w:rPr>
      </w:pPr>
    </w:p>
    <w:p w:rsidR="003D4B85" w:rsidRDefault="003D4B85" w:rsidP="003D4B85">
      <w:pPr>
        <w:jc w:val="both"/>
        <w:rPr>
          <w:rFonts w:ascii="Book Antiqua" w:hAnsi="Book Antiqua" w:cs="Book Antiqua"/>
          <w:sz w:val="24"/>
          <w:szCs w:val="24"/>
        </w:rPr>
      </w:pP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n°1. Círculo de color blanco.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n°2. Círculo de color rosado claro.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n°3. Círculo de color celeste.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n°4. Círculo </w:t>
      </w:r>
      <w:r>
        <w:rPr>
          <w:rFonts w:ascii="Book Antiqua" w:eastAsia="Times New Roman" w:hAnsi="Book Antiqua" w:cs="Book Antiqua"/>
          <w:szCs w:val="24"/>
          <w:lang w:val="es-ES" w:eastAsia="es-ES"/>
        </w:rPr>
        <w:t>de color azul.</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n°5. Círculo de color negro.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Sala n°6. Círculo de color rojo</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n°7. Círculo de color verde.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Sala n°8. Círculo de color amarillo. </w:t>
      </w:r>
    </w:p>
    <w:p w:rsidR="003D4B85" w:rsidRPr="00024A8C" w:rsidRDefault="003D4B85" w:rsidP="003D4B85">
      <w:pPr>
        <w:pStyle w:val="Prrafodelista"/>
        <w:numPr>
          <w:ilvl w:val="0"/>
          <w:numId w:val="6"/>
        </w:numPr>
        <w:autoSpaceDE w:val="0"/>
        <w:autoSpaceDN w:val="0"/>
        <w:spacing w:after="0" w:line="240" w:lineRule="auto"/>
        <w:rPr>
          <w:rFonts w:ascii="Book Antiqua" w:eastAsia="Times New Roman" w:hAnsi="Book Antiqua" w:cs="Book Antiqua"/>
          <w:szCs w:val="24"/>
          <w:lang w:val="es-ES" w:eastAsia="es-ES"/>
        </w:rPr>
      </w:pPr>
      <w:r w:rsidRPr="00024A8C">
        <w:rPr>
          <w:rFonts w:ascii="Book Antiqua" w:eastAsia="Times New Roman" w:hAnsi="Book Antiqua" w:cs="Book Antiqua"/>
          <w:szCs w:val="24"/>
          <w:lang w:val="es-ES" w:eastAsia="es-ES"/>
        </w:rPr>
        <w:t xml:space="preserve">Comedor: Círculo de color naranjo. </w:t>
      </w:r>
    </w:p>
    <w:p w:rsidR="003D4B85" w:rsidRDefault="003D4B85" w:rsidP="003D4B85">
      <w:pPr>
        <w:jc w:val="both"/>
        <w:rPr>
          <w:rFonts w:ascii="Book Antiqua" w:hAnsi="Book Antiqua" w:cs="Book Antiqua"/>
          <w:sz w:val="24"/>
          <w:szCs w:val="24"/>
        </w:rPr>
      </w:pPr>
    </w:p>
    <w:p w:rsidR="003D4B85" w:rsidRDefault="003D4B85" w:rsidP="003D4B85">
      <w:pPr>
        <w:jc w:val="both"/>
        <w:rPr>
          <w:rFonts w:ascii="Book Antiqua" w:hAnsi="Book Antiqua" w:cs="Book Antiqua"/>
          <w:sz w:val="24"/>
          <w:szCs w:val="24"/>
        </w:rPr>
      </w:pPr>
    </w:p>
    <w:p w:rsidR="003D4B85" w:rsidRDefault="003D4B85" w:rsidP="003D4B85">
      <w:pPr>
        <w:autoSpaceDE/>
        <w:autoSpaceDN/>
        <w:spacing w:after="200" w:line="276" w:lineRule="auto"/>
        <w:jc w:val="both"/>
        <w:rPr>
          <w:rFonts w:ascii="Book Antiqua" w:hAnsi="Book Antiqua" w:cs="Book Antiqua"/>
          <w:sz w:val="24"/>
          <w:szCs w:val="24"/>
        </w:rPr>
      </w:pPr>
    </w:p>
    <w:p w:rsidR="003D4B85" w:rsidRPr="0011683D" w:rsidRDefault="003D4B85" w:rsidP="003D4B85">
      <w:pPr>
        <w:autoSpaceDE/>
        <w:autoSpaceDN/>
        <w:spacing w:after="200" w:line="276" w:lineRule="auto"/>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 xml:space="preserve">Plan de seguridad en caso de Incendio.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alumnos de la escuela serán evacuados en forma ordenada y segura por sus profesores, dirigiéndonos a la Zona de Seguridad, que en caso de incendio es la Plaza de juegos al costado de Casa Abierta, esquina de  Avenida Magallanes con Tierra del Fuego.</w:t>
      </w: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 secretaria será la persona responsable de avisar a bomberos.</w:t>
      </w:r>
    </w:p>
    <w:p w:rsidR="008C6C4A" w:rsidRPr="0011683D" w:rsidRDefault="008C6C4A" w:rsidP="008C6C4A">
      <w:pPr>
        <w:numPr>
          <w:ilvl w:val="0"/>
          <w:numId w:val="5"/>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La Dirección de la Escuela,  será la encargada de la evacuación general de las personas que están en el establecimiento. </w:t>
      </w:r>
    </w:p>
    <w:p w:rsidR="008C6C4A" w:rsidRPr="0011683D" w:rsidRDefault="008C6C4A" w:rsidP="008C6C4A">
      <w:pPr>
        <w:numPr>
          <w:ilvl w:val="0"/>
          <w:numId w:val="5"/>
        </w:numPr>
        <w:autoSpaceDE/>
        <w:autoSpaceDN/>
        <w:spacing w:after="200" w:line="276" w:lineRule="auto"/>
        <w:jc w:val="both"/>
        <w:rPr>
          <w:rFonts w:ascii="Book Antiqua" w:hAnsi="Book Antiqua" w:cs="Century Gothic"/>
          <w:sz w:val="24"/>
          <w:szCs w:val="24"/>
        </w:rPr>
      </w:pPr>
      <w:r w:rsidRPr="0011683D">
        <w:rPr>
          <w:rFonts w:ascii="Book Antiqua" w:hAnsi="Book Antiqua" w:cs="Century Gothic"/>
          <w:spacing w:val="-1"/>
          <w:sz w:val="24"/>
          <w:szCs w:val="24"/>
        </w:rPr>
        <w:t>Lo</w:t>
      </w:r>
      <w:r w:rsidRPr="0011683D">
        <w:rPr>
          <w:rFonts w:ascii="Book Antiqua" w:hAnsi="Book Antiqua" w:cs="Century Gothic"/>
          <w:sz w:val="24"/>
          <w:szCs w:val="24"/>
        </w:rPr>
        <w:t>s</w:t>
      </w:r>
      <w:r w:rsidRPr="0011683D">
        <w:rPr>
          <w:rFonts w:ascii="Book Antiqua" w:hAnsi="Book Antiqua" w:cs="Century Gothic"/>
          <w:spacing w:val="37"/>
          <w:sz w:val="24"/>
          <w:szCs w:val="24"/>
        </w:rPr>
        <w:t xml:space="preserve"> </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l</w:t>
      </w:r>
      <w:r w:rsidRPr="0011683D">
        <w:rPr>
          <w:rFonts w:ascii="Book Antiqua" w:hAnsi="Book Antiqua" w:cs="Century Gothic"/>
          <w:spacing w:val="-1"/>
          <w:sz w:val="24"/>
          <w:szCs w:val="24"/>
        </w:rPr>
        <w:t>u</w:t>
      </w:r>
      <w:r w:rsidRPr="0011683D">
        <w:rPr>
          <w:rFonts w:ascii="Book Antiqua" w:hAnsi="Book Antiqua" w:cs="Century Gothic"/>
          <w:sz w:val="24"/>
          <w:szCs w:val="24"/>
        </w:rPr>
        <w:t>m</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o</w:t>
      </w:r>
      <w:r w:rsidRPr="0011683D">
        <w:rPr>
          <w:rFonts w:ascii="Book Antiqua" w:hAnsi="Book Antiqua" w:cs="Century Gothic"/>
          <w:sz w:val="24"/>
          <w:szCs w:val="24"/>
        </w:rPr>
        <w:t>s</w:t>
      </w:r>
      <w:r w:rsidRPr="0011683D">
        <w:rPr>
          <w:rFonts w:ascii="Book Antiqua" w:hAnsi="Book Antiqua" w:cs="Century Gothic"/>
          <w:spacing w:val="32"/>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z w:val="24"/>
          <w:szCs w:val="24"/>
        </w:rPr>
        <w:t>erm</w:t>
      </w:r>
      <w:r w:rsidRPr="0011683D">
        <w:rPr>
          <w:rFonts w:ascii="Book Antiqua" w:hAnsi="Book Antiqua" w:cs="Century Gothic"/>
          <w:spacing w:val="1"/>
          <w:sz w:val="24"/>
          <w:szCs w:val="24"/>
        </w:rPr>
        <w:t>an</w:t>
      </w:r>
      <w:r w:rsidRPr="0011683D">
        <w:rPr>
          <w:rFonts w:ascii="Book Antiqua" w:hAnsi="Book Antiqua" w:cs="Century Gothic"/>
          <w:sz w:val="24"/>
          <w:szCs w:val="24"/>
        </w:rPr>
        <w:t>e</w:t>
      </w:r>
      <w:r w:rsidRPr="0011683D">
        <w:rPr>
          <w:rFonts w:ascii="Book Antiqua" w:hAnsi="Book Antiqua" w:cs="Century Gothic"/>
          <w:spacing w:val="3"/>
          <w:sz w:val="24"/>
          <w:szCs w:val="24"/>
        </w:rPr>
        <w:t>c</w:t>
      </w:r>
      <w:r w:rsidRPr="0011683D">
        <w:rPr>
          <w:rFonts w:ascii="Book Antiqua" w:hAnsi="Book Antiqua" w:cs="Century Gothic"/>
          <w:sz w:val="24"/>
          <w:szCs w:val="24"/>
        </w:rPr>
        <w:t>er</w:t>
      </w:r>
      <w:r w:rsidRPr="0011683D">
        <w:rPr>
          <w:rFonts w:ascii="Book Antiqua" w:hAnsi="Book Antiqua" w:cs="Century Gothic"/>
          <w:spacing w:val="1"/>
          <w:sz w:val="24"/>
          <w:szCs w:val="24"/>
        </w:rPr>
        <w:t>á</w:t>
      </w:r>
      <w:r w:rsidRPr="0011683D">
        <w:rPr>
          <w:rFonts w:ascii="Book Antiqua" w:hAnsi="Book Antiqua" w:cs="Century Gothic"/>
          <w:sz w:val="24"/>
          <w:szCs w:val="24"/>
        </w:rPr>
        <w:t>n</w:t>
      </w:r>
      <w:r w:rsidRPr="0011683D">
        <w:rPr>
          <w:rFonts w:ascii="Book Antiqua" w:hAnsi="Book Antiqua" w:cs="Century Gothic"/>
          <w:spacing w:val="27"/>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40"/>
          <w:sz w:val="24"/>
          <w:szCs w:val="24"/>
        </w:rPr>
        <w:t xml:space="preserve"> </w:t>
      </w:r>
      <w:r w:rsidRPr="0011683D">
        <w:rPr>
          <w:rFonts w:ascii="Book Antiqua" w:hAnsi="Book Antiqua" w:cs="Century Gothic"/>
          <w:spacing w:val="1"/>
          <w:sz w:val="24"/>
          <w:szCs w:val="24"/>
        </w:rPr>
        <w:t>l</w:t>
      </w:r>
      <w:r w:rsidRPr="0011683D">
        <w:rPr>
          <w:rFonts w:ascii="Book Antiqua" w:hAnsi="Book Antiqua" w:cs="Century Gothic"/>
          <w:sz w:val="24"/>
          <w:szCs w:val="24"/>
        </w:rPr>
        <w:t>a</w:t>
      </w:r>
      <w:r w:rsidRPr="0011683D">
        <w:rPr>
          <w:rFonts w:ascii="Book Antiqua" w:hAnsi="Book Antiqua" w:cs="Century Gothic"/>
          <w:spacing w:val="39"/>
          <w:sz w:val="24"/>
          <w:szCs w:val="24"/>
        </w:rPr>
        <w:t xml:space="preserve"> </w:t>
      </w:r>
      <w:r w:rsidRPr="0011683D">
        <w:rPr>
          <w:rFonts w:ascii="Book Antiqua" w:hAnsi="Book Antiqua" w:cs="Century Gothic"/>
          <w:sz w:val="24"/>
          <w:szCs w:val="24"/>
        </w:rPr>
        <w:t>Z</w:t>
      </w:r>
      <w:r w:rsidRPr="0011683D">
        <w:rPr>
          <w:rFonts w:ascii="Book Antiqua" w:hAnsi="Book Antiqua" w:cs="Century Gothic"/>
          <w:spacing w:val="-1"/>
          <w:sz w:val="24"/>
          <w:szCs w:val="24"/>
        </w:rPr>
        <w:t>o</w:t>
      </w:r>
      <w:r w:rsidRPr="0011683D">
        <w:rPr>
          <w:rFonts w:ascii="Book Antiqua" w:hAnsi="Book Antiqua" w:cs="Century Gothic"/>
          <w:spacing w:val="1"/>
          <w:sz w:val="24"/>
          <w:szCs w:val="24"/>
        </w:rPr>
        <w:t>n</w:t>
      </w:r>
      <w:r w:rsidRPr="0011683D">
        <w:rPr>
          <w:rFonts w:ascii="Book Antiqua" w:hAnsi="Book Antiqua" w:cs="Century Gothic"/>
          <w:sz w:val="24"/>
          <w:szCs w:val="24"/>
        </w:rPr>
        <w:t>a</w:t>
      </w:r>
      <w:r w:rsidRPr="0011683D">
        <w:rPr>
          <w:rFonts w:ascii="Book Antiqua" w:hAnsi="Book Antiqua" w:cs="Century Gothic"/>
          <w:spacing w:val="36"/>
          <w:sz w:val="24"/>
          <w:szCs w:val="24"/>
        </w:rPr>
        <w:t xml:space="preserve"> </w:t>
      </w:r>
      <w:r w:rsidRPr="0011683D">
        <w:rPr>
          <w:rFonts w:ascii="Book Antiqua" w:hAnsi="Book Antiqua" w:cs="Century Gothic"/>
          <w:sz w:val="24"/>
          <w:szCs w:val="24"/>
        </w:rPr>
        <w:t>de</w:t>
      </w:r>
      <w:r w:rsidRPr="0011683D">
        <w:rPr>
          <w:rFonts w:ascii="Book Antiqua" w:hAnsi="Book Antiqua" w:cs="Century Gothic"/>
          <w:spacing w:val="39"/>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pacing w:val="3"/>
          <w:sz w:val="24"/>
          <w:szCs w:val="24"/>
        </w:rPr>
        <w:t>e</w:t>
      </w:r>
      <w:r w:rsidRPr="0011683D">
        <w:rPr>
          <w:rFonts w:ascii="Book Antiqua" w:hAnsi="Book Antiqua" w:cs="Century Gothic"/>
          <w:sz w:val="24"/>
          <w:szCs w:val="24"/>
        </w:rPr>
        <w:t>g</w:t>
      </w:r>
      <w:r w:rsidRPr="0011683D">
        <w:rPr>
          <w:rFonts w:ascii="Book Antiqua" w:hAnsi="Book Antiqua" w:cs="Century Gothic"/>
          <w:spacing w:val="-1"/>
          <w:sz w:val="24"/>
          <w:szCs w:val="24"/>
        </w:rPr>
        <w:t>u</w:t>
      </w:r>
      <w:r w:rsidRPr="0011683D">
        <w:rPr>
          <w:rFonts w:ascii="Book Antiqua" w:hAnsi="Book Antiqua" w:cs="Century Gothic"/>
          <w:sz w:val="24"/>
          <w:szCs w:val="24"/>
        </w:rPr>
        <w:t>r</w:t>
      </w:r>
      <w:r w:rsidRPr="0011683D">
        <w:rPr>
          <w:rFonts w:ascii="Book Antiqua" w:hAnsi="Book Antiqua" w:cs="Century Gothic"/>
          <w:spacing w:val="1"/>
          <w:sz w:val="24"/>
          <w:szCs w:val="24"/>
        </w:rPr>
        <w:t>i</w:t>
      </w:r>
      <w:r w:rsidRPr="0011683D">
        <w:rPr>
          <w:rFonts w:ascii="Book Antiqua" w:hAnsi="Book Antiqua" w:cs="Century Gothic"/>
          <w:sz w:val="24"/>
          <w:szCs w:val="24"/>
        </w:rPr>
        <w:t>d</w:t>
      </w:r>
      <w:r w:rsidRPr="0011683D">
        <w:rPr>
          <w:rFonts w:ascii="Book Antiqua" w:hAnsi="Book Antiqua" w:cs="Century Gothic"/>
          <w:spacing w:val="1"/>
          <w:sz w:val="24"/>
          <w:szCs w:val="24"/>
        </w:rPr>
        <w:t>a</w:t>
      </w:r>
      <w:r w:rsidRPr="0011683D">
        <w:rPr>
          <w:rFonts w:ascii="Book Antiqua" w:hAnsi="Book Antiqua" w:cs="Century Gothic"/>
          <w:spacing w:val="3"/>
          <w:sz w:val="24"/>
          <w:szCs w:val="24"/>
        </w:rPr>
        <w:t xml:space="preserve">d  </w:t>
      </w:r>
      <w:r w:rsidRPr="0011683D">
        <w:rPr>
          <w:rFonts w:ascii="Book Antiqua" w:hAnsi="Book Antiqua" w:cs="Century Gothic"/>
          <w:spacing w:val="1"/>
          <w:sz w:val="24"/>
          <w:szCs w:val="24"/>
        </w:rPr>
        <w:t>ha</w:t>
      </w:r>
      <w:r w:rsidRPr="0011683D">
        <w:rPr>
          <w:rFonts w:ascii="Book Antiqua" w:hAnsi="Book Antiqua" w:cs="Century Gothic"/>
          <w:spacing w:val="-1"/>
          <w:sz w:val="24"/>
          <w:szCs w:val="24"/>
        </w:rPr>
        <w:t>s</w:t>
      </w:r>
      <w:r w:rsidRPr="0011683D">
        <w:rPr>
          <w:rFonts w:ascii="Book Antiqua" w:hAnsi="Book Antiqua" w:cs="Century Gothic"/>
          <w:spacing w:val="2"/>
          <w:sz w:val="24"/>
          <w:szCs w:val="24"/>
        </w:rPr>
        <w:t>t</w:t>
      </w:r>
      <w:r w:rsidRPr="0011683D">
        <w:rPr>
          <w:rFonts w:ascii="Book Antiqua" w:hAnsi="Book Antiqua" w:cs="Century Gothic"/>
          <w:sz w:val="24"/>
          <w:szCs w:val="24"/>
        </w:rPr>
        <w:t>a</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el</w:t>
      </w:r>
      <w:r w:rsidRPr="0011683D">
        <w:rPr>
          <w:rFonts w:ascii="Book Antiqua" w:hAnsi="Book Antiqua" w:cs="Century Gothic"/>
          <w:spacing w:val="-1"/>
          <w:sz w:val="24"/>
          <w:szCs w:val="24"/>
        </w:rPr>
        <w:t xml:space="preserve"> </w:t>
      </w:r>
      <w:r w:rsidRPr="0011683D">
        <w:rPr>
          <w:rFonts w:ascii="Book Antiqua" w:hAnsi="Book Antiqua" w:cs="Century Gothic"/>
          <w:sz w:val="24"/>
          <w:szCs w:val="24"/>
        </w:rPr>
        <w:t>m</w:t>
      </w:r>
      <w:r w:rsidRPr="0011683D">
        <w:rPr>
          <w:rFonts w:ascii="Book Antiqua" w:hAnsi="Book Antiqua" w:cs="Century Gothic"/>
          <w:spacing w:val="-1"/>
          <w:sz w:val="24"/>
          <w:szCs w:val="24"/>
        </w:rPr>
        <w:t>o</w:t>
      </w:r>
      <w:r w:rsidRPr="0011683D">
        <w:rPr>
          <w:rFonts w:ascii="Book Antiqua" w:hAnsi="Book Antiqua" w:cs="Century Gothic"/>
          <w:sz w:val="24"/>
          <w:szCs w:val="24"/>
        </w:rPr>
        <w:t>me</w:t>
      </w:r>
      <w:r w:rsidRPr="0011683D">
        <w:rPr>
          <w:rFonts w:ascii="Book Antiqua" w:hAnsi="Book Antiqua" w:cs="Century Gothic"/>
          <w:spacing w:val="1"/>
          <w:sz w:val="24"/>
          <w:szCs w:val="24"/>
        </w:rPr>
        <w:t>n</w:t>
      </w:r>
      <w:r w:rsidRPr="0011683D">
        <w:rPr>
          <w:rFonts w:ascii="Book Antiqua" w:hAnsi="Book Antiqua" w:cs="Century Gothic"/>
          <w:spacing w:val="2"/>
          <w:sz w:val="24"/>
          <w:szCs w:val="24"/>
        </w:rPr>
        <w:t>t</w:t>
      </w:r>
      <w:r w:rsidRPr="0011683D">
        <w:rPr>
          <w:rFonts w:ascii="Book Antiqua" w:hAnsi="Book Antiqua" w:cs="Century Gothic"/>
          <w:sz w:val="24"/>
          <w:szCs w:val="24"/>
        </w:rPr>
        <w:t>o</w:t>
      </w:r>
      <w:r w:rsidRPr="0011683D">
        <w:rPr>
          <w:rFonts w:ascii="Book Antiqua" w:hAnsi="Book Antiqua" w:cs="Century Gothic"/>
          <w:spacing w:val="-11"/>
          <w:sz w:val="24"/>
          <w:szCs w:val="24"/>
        </w:rPr>
        <w:t xml:space="preserve"> </w:t>
      </w:r>
      <w:r w:rsidRPr="0011683D">
        <w:rPr>
          <w:rFonts w:ascii="Book Antiqua" w:hAnsi="Book Antiqua" w:cs="Century Gothic"/>
          <w:sz w:val="24"/>
          <w:szCs w:val="24"/>
        </w:rPr>
        <w:t>en</w:t>
      </w:r>
      <w:r w:rsidRPr="0011683D">
        <w:rPr>
          <w:rFonts w:ascii="Book Antiqua" w:hAnsi="Book Antiqua" w:cs="Century Gothic"/>
          <w:spacing w:val="-2"/>
          <w:sz w:val="24"/>
          <w:szCs w:val="24"/>
        </w:rPr>
        <w:t xml:space="preserve"> </w:t>
      </w:r>
      <w:r w:rsidRPr="0011683D">
        <w:rPr>
          <w:rFonts w:ascii="Book Antiqua" w:hAnsi="Book Antiqua" w:cs="Century Gothic"/>
          <w:spacing w:val="1"/>
          <w:sz w:val="24"/>
          <w:szCs w:val="24"/>
        </w:rPr>
        <w:t>qu</w:t>
      </w:r>
      <w:r w:rsidRPr="0011683D">
        <w:rPr>
          <w:rFonts w:ascii="Book Antiqua" w:hAnsi="Book Antiqua" w:cs="Century Gothic"/>
          <w:sz w:val="24"/>
          <w:szCs w:val="24"/>
        </w:rPr>
        <w:t>e</w:t>
      </w:r>
      <w:r w:rsidRPr="0011683D">
        <w:rPr>
          <w:rFonts w:ascii="Book Antiqua" w:hAnsi="Book Antiqua" w:cs="Century Gothic"/>
          <w:spacing w:val="-4"/>
          <w:sz w:val="24"/>
          <w:szCs w:val="24"/>
        </w:rPr>
        <w:t xml:space="preserve"> </w:t>
      </w:r>
      <w:r w:rsidRPr="0011683D">
        <w:rPr>
          <w:rFonts w:ascii="Book Antiqua" w:hAnsi="Book Antiqua" w:cs="Century Gothic"/>
          <w:spacing w:val="-1"/>
          <w:sz w:val="24"/>
          <w:szCs w:val="24"/>
        </w:rPr>
        <w:t>s</w:t>
      </w:r>
      <w:r w:rsidRPr="0011683D">
        <w:rPr>
          <w:rFonts w:ascii="Book Antiqua" w:hAnsi="Book Antiqua" w:cs="Century Gothic"/>
          <w:sz w:val="24"/>
          <w:szCs w:val="24"/>
        </w:rPr>
        <w:t>e</w:t>
      </w:r>
      <w:r w:rsidRPr="0011683D">
        <w:rPr>
          <w:rFonts w:ascii="Book Antiqua" w:hAnsi="Book Antiqua" w:cs="Century Gothic"/>
          <w:spacing w:val="1"/>
          <w:sz w:val="24"/>
          <w:szCs w:val="24"/>
        </w:rPr>
        <w:t>a</w:t>
      </w:r>
      <w:r w:rsidRPr="0011683D">
        <w:rPr>
          <w:rFonts w:ascii="Book Antiqua" w:hAnsi="Book Antiqua" w:cs="Century Gothic"/>
          <w:sz w:val="24"/>
          <w:szCs w:val="24"/>
        </w:rPr>
        <w:t>n</w:t>
      </w:r>
      <w:r w:rsidRPr="0011683D">
        <w:rPr>
          <w:rFonts w:ascii="Book Antiqua" w:hAnsi="Book Antiqua" w:cs="Century Gothic"/>
          <w:spacing w:val="-4"/>
          <w:sz w:val="24"/>
          <w:szCs w:val="24"/>
        </w:rPr>
        <w:t xml:space="preserve"> </w:t>
      </w:r>
      <w:r w:rsidRPr="0011683D">
        <w:rPr>
          <w:rFonts w:ascii="Book Antiqua" w:hAnsi="Book Antiqua" w:cs="Century Gothic"/>
          <w:sz w:val="24"/>
          <w:szCs w:val="24"/>
        </w:rPr>
        <w:t>re</w:t>
      </w:r>
      <w:r w:rsidRPr="0011683D">
        <w:rPr>
          <w:rFonts w:ascii="Book Antiqua" w:hAnsi="Book Antiqua" w:cs="Century Gothic"/>
          <w:spacing w:val="2"/>
          <w:sz w:val="24"/>
          <w:szCs w:val="24"/>
        </w:rPr>
        <w:t>t</w:t>
      </w:r>
      <w:r w:rsidRPr="0011683D">
        <w:rPr>
          <w:rFonts w:ascii="Book Antiqua" w:hAnsi="Book Antiqua" w:cs="Century Gothic"/>
          <w:spacing w:val="1"/>
          <w:sz w:val="24"/>
          <w:szCs w:val="24"/>
        </w:rPr>
        <w:t>i</w:t>
      </w:r>
      <w:r w:rsidRPr="0011683D">
        <w:rPr>
          <w:rFonts w:ascii="Book Antiqua" w:hAnsi="Book Antiqua" w:cs="Century Gothic"/>
          <w:sz w:val="24"/>
          <w:szCs w:val="24"/>
        </w:rPr>
        <w:t>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1"/>
          <w:sz w:val="24"/>
          <w:szCs w:val="24"/>
        </w:rPr>
        <w:t>o</w:t>
      </w:r>
      <w:r w:rsidRPr="0011683D">
        <w:rPr>
          <w:rFonts w:ascii="Book Antiqua" w:hAnsi="Book Antiqua" w:cs="Century Gothic"/>
          <w:sz w:val="24"/>
          <w:szCs w:val="24"/>
        </w:rPr>
        <w:t>s</w:t>
      </w:r>
      <w:r w:rsidRPr="0011683D">
        <w:rPr>
          <w:rFonts w:ascii="Book Antiqua" w:hAnsi="Book Antiqua" w:cs="Century Gothic"/>
          <w:spacing w:val="-8"/>
          <w:sz w:val="24"/>
          <w:szCs w:val="24"/>
        </w:rPr>
        <w:t xml:space="preserve"> </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 xml:space="preserve">r </w:t>
      </w:r>
      <w:r w:rsidRPr="0011683D">
        <w:rPr>
          <w:rFonts w:ascii="Book Antiqua" w:hAnsi="Book Antiqua" w:cs="Century Gothic"/>
          <w:spacing w:val="-1"/>
          <w:sz w:val="24"/>
          <w:szCs w:val="24"/>
        </w:rPr>
        <w:t>s</w:t>
      </w:r>
      <w:r w:rsidRPr="0011683D">
        <w:rPr>
          <w:rFonts w:ascii="Book Antiqua" w:hAnsi="Book Antiqua" w:cs="Century Gothic"/>
          <w:spacing w:val="1"/>
          <w:sz w:val="24"/>
          <w:szCs w:val="24"/>
        </w:rPr>
        <w:t>u</w:t>
      </w:r>
      <w:r w:rsidRPr="0011683D">
        <w:rPr>
          <w:rFonts w:ascii="Book Antiqua" w:hAnsi="Book Antiqua" w:cs="Century Gothic"/>
          <w:sz w:val="24"/>
          <w:szCs w:val="24"/>
        </w:rPr>
        <w:t>s</w:t>
      </w:r>
      <w:r w:rsidRPr="0011683D">
        <w:rPr>
          <w:rFonts w:ascii="Book Antiqua" w:hAnsi="Book Antiqua" w:cs="Century Gothic"/>
          <w:spacing w:val="-3"/>
          <w:sz w:val="24"/>
          <w:szCs w:val="24"/>
        </w:rPr>
        <w:t xml:space="preserve"> </w:t>
      </w:r>
      <w:r w:rsidRPr="0011683D">
        <w:rPr>
          <w:rFonts w:ascii="Book Antiqua" w:hAnsi="Book Antiqua" w:cs="Century Gothic"/>
          <w:spacing w:val="3"/>
          <w:sz w:val="24"/>
          <w:szCs w:val="24"/>
        </w:rPr>
        <w:t>a</w:t>
      </w:r>
      <w:r w:rsidRPr="0011683D">
        <w:rPr>
          <w:rFonts w:ascii="Book Antiqua" w:hAnsi="Book Antiqua" w:cs="Century Gothic"/>
          <w:spacing w:val="1"/>
          <w:sz w:val="24"/>
          <w:szCs w:val="24"/>
        </w:rPr>
        <w:t>p</w:t>
      </w:r>
      <w:r w:rsidRPr="0011683D">
        <w:rPr>
          <w:rFonts w:ascii="Book Antiqua" w:hAnsi="Book Antiqua" w:cs="Century Gothic"/>
          <w:spacing w:val="-1"/>
          <w:sz w:val="24"/>
          <w:szCs w:val="24"/>
        </w:rPr>
        <w:t>o</w:t>
      </w:r>
      <w:r w:rsidRPr="0011683D">
        <w:rPr>
          <w:rFonts w:ascii="Book Antiqua" w:hAnsi="Book Antiqua" w:cs="Century Gothic"/>
          <w:sz w:val="24"/>
          <w:szCs w:val="24"/>
        </w:rPr>
        <w:t>der</w:t>
      </w:r>
      <w:r w:rsidRPr="0011683D">
        <w:rPr>
          <w:rFonts w:ascii="Book Antiqua" w:hAnsi="Book Antiqua" w:cs="Century Gothic"/>
          <w:spacing w:val="1"/>
          <w:sz w:val="24"/>
          <w:szCs w:val="24"/>
        </w:rPr>
        <w:t>a</w:t>
      </w:r>
      <w:r w:rsidRPr="0011683D">
        <w:rPr>
          <w:rFonts w:ascii="Book Antiqua" w:hAnsi="Book Antiqua" w:cs="Century Gothic"/>
          <w:sz w:val="24"/>
          <w:szCs w:val="24"/>
        </w:rPr>
        <w:t>d</w:t>
      </w:r>
      <w:r w:rsidRPr="0011683D">
        <w:rPr>
          <w:rFonts w:ascii="Book Antiqua" w:hAnsi="Book Antiqua" w:cs="Century Gothic"/>
          <w:spacing w:val="2"/>
          <w:sz w:val="24"/>
          <w:szCs w:val="24"/>
        </w:rPr>
        <w:t>os</w:t>
      </w:r>
      <w:r w:rsidRPr="0011683D">
        <w:rPr>
          <w:rFonts w:ascii="Book Antiqua" w:hAnsi="Book Antiqua" w:cs="Century Gothic"/>
          <w:sz w:val="24"/>
          <w:szCs w:val="24"/>
        </w:rPr>
        <w:t>.</w:t>
      </w:r>
    </w:p>
    <w:p w:rsidR="008C6C4A" w:rsidRPr="0011683D" w:rsidRDefault="008C6C4A" w:rsidP="008C6C4A">
      <w:pPr>
        <w:numPr>
          <w:ilvl w:val="0"/>
          <w:numId w:val="6"/>
        </w:numPr>
        <w:autoSpaceDE/>
        <w:autoSpaceDN/>
        <w:spacing w:after="200" w:line="276" w:lineRule="auto"/>
        <w:jc w:val="both"/>
        <w:rPr>
          <w:rFonts w:ascii="Book Antiqua" w:hAnsi="Book Antiqua" w:cs="Century Gothic"/>
          <w:sz w:val="24"/>
          <w:szCs w:val="24"/>
        </w:rPr>
      </w:pPr>
      <w:r w:rsidRPr="0011683D">
        <w:rPr>
          <w:rFonts w:ascii="Book Antiqua" w:hAnsi="Book Antiqua" w:cs="Century Gothic"/>
          <w:sz w:val="24"/>
          <w:szCs w:val="24"/>
        </w:rPr>
        <w:t>El apoderado o persona autorizada debe firmar</w:t>
      </w:r>
      <w:r w:rsidRPr="0011683D">
        <w:rPr>
          <w:rFonts w:ascii="Book Antiqua" w:hAnsi="Book Antiqua" w:cs="Century Gothic"/>
          <w:spacing w:val="-1"/>
          <w:sz w:val="24"/>
          <w:szCs w:val="24"/>
        </w:rPr>
        <w:t xml:space="preserve">  al retirar al alumno.</w:t>
      </w:r>
    </w:p>
    <w:p w:rsidR="008C6C4A" w:rsidRPr="0011683D" w:rsidRDefault="008C6C4A" w:rsidP="008C6C4A">
      <w:pPr>
        <w:widowControl w:val="0"/>
        <w:tabs>
          <w:tab w:val="left" w:pos="820"/>
        </w:tabs>
        <w:adjustRightInd w:val="0"/>
        <w:spacing w:before="38" w:line="276" w:lineRule="auto"/>
        <w:ind w:left="360" w:right="93"/>
        <w:jc w:val="both"/>
        <w:rPr>
          <w:rFonts w:ascii="Book Antiqua" w:hAnsi="Book Antiqua" w:cs="Century Gothic"/>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Plan de seguridad en caso de alarma de Tsunami.</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numPr>
          <w:ilvl w:val="0"/>
          <w:numId w:val="18"/>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 xml:space="preserve"> Dado que el establecimiento se encuentra a mayor altura que el nivel del mar, no es necesario realizar plan de evacuación.</w:t>
      </w:r>
    </w:p>
    <w:p w:rsidR="008C6C4A" w:rsidRPr="0011683D" w:rsidRDefault="008C6C4A" w:rsidP="008C6C4A">
      <w:pPr>
        <w:ind w:left="360"/>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Plan de seguridad en caso de Artefacto Explosivo</w:t>
      </w:r>
    </w:p>
    <w:p w:rsidR="008C6C4A" w:rsidRPr="0011683D" w:rsidRDefault="008C6C4A" w:rsidP="008C6C4A">
      <w:pPr>
        <w:jc w:val="both"/>
        <w:rPr>
          <w:rFonts w:ascii="Book Antiqua" w:hAnsi="Book Antiqua" w:cs="Book Antiqua"/>
          <w:b/>
          <w:bCs/>
          <w:sz w:val="24"/>
          <w:szCs w:val="24"/>
        </w:rPr>
      </w:pPr>
    </w:p>
    <w:p w:rsidR="008C6C4A" w:rsidRPr="0011683D" w:rsidRDefault="008C6C4A" w:rsidP="008C6C4A">
      <w:pPr>
        <w:numPr>
          <w:ilvl w:val="0"/>
          <w:numId w:val="17"/>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La Dirección informa inmediatamente a la unidad policial.</w:t>
      </w:r>
    </w:p>
    <w:p w:rsidR="008C6C4A" w:rsidRPr="0011683D" w:rsidRDefault="008C6C4A" w:rsidP="008C6C4A">
      <w:pPr>
        <w:numPr>
          <w:ilvl w:val="0"/>
          <w:numId w:val="17"/>
        </w:numPr>
        <w:autoSpaceDE/>
        <w:autoSpaceDN/>
        <w:spacing w:after="200" w:line="276" w:lineRule="auto"/>
        <w:jc w:val="both"/>
        <w:rPr>
          <w:rFonts w:ascii="Book Antiqua" w:hAnsi="Book Antiqua" w:cs="Book Antiqua"/>
          <w:sz w:val="24"/>
          <w:szCs w:val="24"/>
        </w:rPr>
      </w:pPr>
      <w:r w:rsidRPr="0011683D">
        <w:rPr>
          <w:rFonts w:ascii="Book Antiqua" w:hAnsi="Book Antiqua" w:cs="Book Antiqua"/>
          <w:sz w:val="24"/>
          <w:szCs w:val="24"/>
        </w:rPr>
        <w:t>Los alumnos de la escuela serán evacuados en forma ordenada y segura por sus profesores, dirigiéndonos a la Zona de Seguridad, que en  este caso es la Plaza de juegos al costado de Casa Abierta, esquina de  Avenida Magallanes con Tierra del Fuego.</w:t>
      </w:r>
    </w:p>
    <w:p w:rsidR="008C6C4A" w:rsidRPr="0011683D" w:rsidRDefault="008C6C4A" w:rsidP="008C6C4A">
      <w:pPr>
        <w:ind w:left="360"/>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b/>
          <w:bCs/>
          <w:sz w:val="24"/>
          <w:szCs w:val="24"/>
        </w:rPr>
      </w:pPr>
      <w:r w:rsidRPr="0011683D">
        <w:rPr>
          <w:rFonts w:ascii="Book Antiqua" w:hAnsi="Book Antiqua" w:cs="Book Antiqua"/>
          <w:b/>
          <w:bCs/>
          <w:sz w:val="24"/>
          <w:szCs w:val="24"/>
        </w:rPr>
        <w:t>RESPONSABLES DE PROGRAMA:</w:t>
      </w:r>
    </w:p>
    <w:p w:rsidR="008C6C4A" w:rsidRPr="0011683D" w:rsidRDefault="008C6C4A" w:rsidP="008C6C4A">
      <w:pPr>
        <w:jc w:val="both"/>
        <w:rPr>
          <w:rFonts w:ascii="Book Antiqua" w:hAnsi="Book Antiqua" w:cs="Book Antiqua"/>
        </w:rPr>
      </w:pPr>
      <w:r w:rsidRPr="0011683D">
        <w:rPr>
          <w:rFonts w:ascii="Book Antiqua" w:hAnsi="Book Antiqua" w:cs="Book Antiqua"/>
        </w:rPr>
        <w:t xml:space="preserve"> Marcela Elórtegui Calleja, Directora   </w:t>
      </w:r>
    </w:p>
    <w:p w:rsidR="008C6C4A" w:rsidRPr="0011683D" w:rsidRDefault="008C6C4A" w:rsidP="008C6C4A">
      <w:pPr>
        <w:jc w:val="both"/>
        <w:rPr>
          <w:rFonts w:ascii="Book Antiqua" w:hAnsi="Book Antiqua" w:cs="Book Antiqua"/>
        </w:rPr>
      </w:pPr>
      <w:r w:rsidRPr="0011683D">
        <w:rPr>
          <w:rFonts w:ascii="Book Antiqua" w:hAnsi="Book Antiqua" w:cs="Book Antiqua"/>
        </w:rPr>
        <w:t xml:space="preserve"> Paulina Pérez González , Profesora.</w:t>
      </w:r>
      <w:r w:rsidRPr="0011683D">
        <w:rPr>
          <w:rFonts w:ascii="Book Antiqua" w:hAnsi="Book Antiqua" w:cs="Book Antiqua"/>
          <w:sz w:val="24"/>
          <w:szCs w:val="24"/>
        </w:rPr>
        <w:t xml:space="preserve">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 xml:space="preserve">  </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center"/>
        <w:rPr>
          <w:rFonts w:ascii="Book Antiqua" w:hAnsi="Book Antiqua" w:cs="Book Antiqua"/>
          <w:b/>
          <w:bCs/>
          <w:sz w:val="24"/>
          <w:szCs w:val="24"/>
        </w:rPr>
      </w:pPr>
      <w:r w:rsidRPr="0011683D">
        <w:rPr>
          <w:rFonts w:ascii="Book Antiqua" w:hAnsi="Book Antiqua" w:cs="Book Antiqua"/>
          <w:b/>
          <w:bCs/>
          <w:sz w:val="24"/>
          <w:szCs w:val="24"/>
        </w:rPr>
        <w:t>PLAN DE SEGURIDAD ESCOLAR</w:t>
      </w:r>
    </w:p>
    <w:p w:rsidR="008C6C4A" w:rsidRPr="0011683D" w:rsidRDefault="008C6C4A" w:rsidP="008C6C4A">
      <w:pPr>
        <w:jc w:val="center"/>
        <w:rPr>
          <w:rFonts w:ascii="Book Antiqua" w:hAnsi="Book Antiqua" w:cs="Book Antiqua"/>
          <w:b/>
          <w:bCs/>
          <w:sz w:val="24"/>
          <w:szCs w:val="24"/>
        </w:rPr>
      </w:pPr>
    </w:p>
    <w:p w:rsidR="008C6C4A" w:rsidRPr="0011683D" w:rsidRDefault="008C6C4A" w:rsidP="008C6C4A">
      <w:pPr>
        <w:keepNext/>
        <w:jc w:val="center"/>
        <w:outlineLvl w:val="6"/>
        <w:rPr>
          <w:rFonts w:ascii="Book Antiqua" w:hAnsi="Book Antiqua" w:cs="Book Antiqua"/>
          <w:b/>
          <w:bCs/>
          <w:sz w:val="24"/>
          <w:szCs w:val="24"/>
          <w:u w:val="single"/>
          <w:lang w:val="es-ES_tradnl"/>
        </w:rPr>
      </w:pPr>
      <w:r w:rsidRPr="0011683D">
        <w:rPr>
          <w:rFonts w:ascii="Book Antiqua" w:hAnsi="Book Antiqua" w:cs="Book Antiqua"/>
          <w:b/>
          <w:bCs/>
          <w:sz w:val="24"/>
          <w:szCs w:val="24"/>
          <w:u w:val="single"/>
          <w:lang w:val="es-ES_tradnl"/>
        </w:rPr>
        <w:t>Observación y Registro de Simulacro</w:t>
      </w:r>
    </w:p>
    <w:p w:rsidR="008C6C4A" w:rsidRPr="0011683D" w:rsidRDefault="008C6C4A" w:rsidP="008C6C4A">
      <w:pPr>
        <w:rPr>
          <w:lang w:val="es-ES_tradnl"/>
        </w:rPr>
      </w:pPr>
    </w:p>
    <w:p w:rsidR="008C6C4A" w:rsidRPr="0011683D" w:rsidRDefault="008C6C4A" w:rsidP="008C6C4A">
      <w:pPr>
        <w:rPr>
          <w:lang w:val="es-ES_tradnl"/>
        </w:rPr>
      </w:pPr>
    </w:p>
    <w:p w:rsidR="008C6C4A" w:rsidRPr="0011683D" w:rsidRDefault="008C6C4A" w:rsidP="008C6C4A">
      <w:pPr>
        <w:rPr>
          <w:lang w:val="es-ES_tradnl"/>
        </w:rPr>
      </w:pPr>
    </w:p>
    <w:p w:rsidR="008C6C4A" w:rsidRPr="0011683D" w:rsidRDefault="008C6C4A" w:rsidP="008C6C4A">
      <w:pPr>
        <w:jc w:val="both"/>
        <w:rPr>
          <w:rFonts w:ascii="Book Antiqua" w:hAnsi="Book Antiqua" w:cs="Book Antiqua"/>
          <w:b/>
          <w:bCs/>
          <w:sz w:val="24"/>
          <w:szCs w:val="24"/>
        </w:rPr>
      </w:pPr>
    </w:p>
    <w:p w:rsidR="006F2393" w:rsidRDefault="008C6C4A" w:rsidP="008C6C4A">
      <w:pPr>
        <w:jc w:val="both"/>
        <w:rPr>
          <w:rFonts w:ascii="Book Antiqua" w:hAnsi="Book Antiqua" w:cs="Book Antiqua"/>
          <w:sz w:val="24"/>
          <w:szCs w:val="24"/>
        </w:rPr>
      </w:pPr>
      <w:r w:rsidRPr="0011683D">
        <w:rPr>
          <w:rFonts w:ascii="Book Antiqua" w:hAnsi="Book Antiqua" w:cs="Book Antiqua"/>
          <w:sz w:val="24"/>
          <w:szCs w:val="24"/>
        </w:rPr>
        <w:t>Profesora a cargo: _</w:t>
      </w:r>
      <w:r w:rsidR="006F2393">
        <w:rPr>
          <w:rFonts w:ascii="Book Antiqua" w:hAnsi="Book Antiqua" w:cs="Book Antiqua"/>
          <w:sz w:val="24"/>
          <w:szCs w:val="24"/>
        </w:rPr>
        <w:t xml:space="preserve">______________________________ </w:t>
      </w:r>
    </w:p>
    <w:p w:rsidR="006F2393" w:rsidRDefault="006F2393"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lang w:val="es-CL" w:eastAsia="es-CL"/>
        </w:rPr>
      </w:pPr>
      <w:r w:rsidRPr="0011683D">
        <w:rPr>
          <w:rFonts w:ascii="Book Antiqua" w:hAnsi="Book Antiqua" w:cs="Book Antiqua"/>
          <w:sz w:val="24"/>
          <w:szCs w:val="24"/>
        </w:rPr>
        <w:t>Fecha: ____________________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Jornada:  Mañana: ____________</w:t>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Cursos: NMM 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 xml:space="preserve">                 Tarde:    ____________</w:t>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 xml:space="preserve">   NT1</w:t>
      </w:r>
      <w:r w:rsidRPr="0011683D">
        <w:rPr>
          <w:rFonts w:ascii="Book Antiqua" w:hAnsi="Book Antiqua" w:cs="Book Antiqua"/>
          <w:sz w:val="24"/>
          <w:szCs w:val="24"/>
        </w:rPr>
        <w:tab/>
        <w:t xml:space="preserve">  ______</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r>
      <w:r w:rsidRPr="0011683D">
        <w:rPr>
          <w:rFonts w:ascii="Book Antiqua" w:hAnsi="Book Antiqua" w:cs="Book Antiqua"/>
          <w:sz w:val="24"/>
          <w:szCs w:val="24"/>
        </w:rPr>
        <w:tab/>
        <w:t xml:space="preserve">   NT2</w:t>
      </w:r>
      <w:r w:rsidRPr="0011683D">
        <w:rPr>
          <w:rFonts w:ascii="Book Antiqua" w:hAnsi="Book Antiqua" w:cs="Book Antiqua"/>
          <w:sz w:val="24"/>
          <w:szCs w:val="24"/>
        </w:rPr>
        <w:tab/>
        <w:t xml:space="preserve">  ______</w:t>
      </w: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lang w:val="es-CL" w:eastAsia="es-CL"/>
        </w:rPr>
        <w:t xml:space="preserve"> </w:t>
      </w:r>
      <w:r w:rsidRPr="0011683D">
        <w:rPr>
          <w:rFonts w:ascii="Book Antiqua" w:hAnsi="Book Antiqua" w:cs="Book Antiqua"/>
          <w:sz w:val="24"/>
          <w:szCs w:val="24"/>
        </w:rPr>
        <w:t>Cantidad de alumnos aproximada por nivel:</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ES_tradnl"/>
        </w:rPr>
      </w:pPr>
      <w:r w:rsidRPr="0011683D">
        <w:rPr>
          <w:rFonts w:ascii="Book Antiqua" w:hAnsi="Book Antiqua" w:cs="Book Antiqua"/>
          <w:sz w:val="24"/>
          <w:szCs w:val="24"/>
          <w:lang w:val="es-ES_tradnl"/>
        </w:rPr>
        <w:t>NMM ______________      NT1   _______________     NT2   _______________</w:t>
      </w:r>
    </w:p>
    <w:p w:rsidR="008C6C4A" w:rsidRPr="0011683D" w:rsidRDefault="008C6C4A" w:rsidP="008C6C4A">
      <w:pPr>
        <w:jc w:val="both"/>
        <w:rPr>
          <w:rFonts w:ascii="Book Antiqua" w:hAnsi="Book Antiqua" w:cs="Book Antiqua"/>
          <w:sz w:val="24"/>
          <w:szCs w:val="24"/>
          <w:lang w:val="es-ES_tradnl" w:eastAsia="es-CL"/>
        </w:rPr>
      </w:pPr>
    </w:p>
    <w:p w:rsidR="008C6C4A" w:rsidRPr="0011683D" w:rsidRDefault="008C6C4A" w:rsidP="008C6C4A">
      <w:pPr>
        <w:jc w:val="both"/>
        <w:rPr>
          <w:rFonts w:ascii="Book Antiqua" w:hAnsi="Book Antiqua" w:cs="Book Antiqua"/>
          <w:sz w:val="24"/>
          <w:szCs w:val="24"/>
          <w:lang w:val="es-ES_tradnl" w:eastAsia="es-CL"/>
        </w:rPr>
      </w:pPr>
    </w:p>
    <w:p w:rsidR="008C6C4A" w:rsidRPr="0011683D" w:rsidRDefault="008C6C4A" w:rsidP="008C6C4A">
      <w:pPr>
        <w:autoSpaceDE/>
        <w:autoSpaceDN/>
        <w:jc w:val="both"/>
        <w:rPr>
          <w:rFonts w:ascii="Book Antiqua" w:hAnsi="Book Antiqua" w:cs="Book Antiqua"/>
          <w:sz w:val="24"/>
          <w:szCs w:val="24"/>
        </w:rPr>
      </w:pPr>
      <w:r w:rsidRPr="0011683D">
        <w:rPr>
          <w:rFonts w:ascii="Book Antiqua" w:hAnsi="Book Antiqua" w:cs="Book Antiqua"/>
          <w:sz w:val="24"/>
          <w:szCs w:val="24"/>
        </w:rPr>
        <w:t xml:space="preserve">Motivo del Simulacro: ______________ Hora de simulacro: ________ </w:t>
      </w:r>
    </w:p>
    <w:p w:rsidR="008C6C4A" w:rsidRPr="0011683D" w:rsidRDefault="008C6C4A" w:rsidP="008C6C4A">
      <w:pPr>
        <w:autoSpaceDE/>
        <w:autoSpaceDN/>
        <w:jc w:val="both"/>
        <w:rPr>
          <w:rFonts w:ascii="Book Antiqua" w:hAnsi="Book Antiqua" w:cs="Book Antiqua"/>
          <w:sz w:val="24"/>
          <w:szCs w:val="24"/>
        </w:rPr>
      </w:pPr>
    </w:p>
    <w:p w:rsidR="008C6C4A" w:rsidRPr="0011683D" w:rsidRDefault="008C6C4A" w:rsidP="008C6C4A">
      <w:pPr>
        <w:autoSpaceDE/>
        <w:autoSpaceDN/>
        <w:jc w:val="both"/>
        <w:rPr>
          <w:rFonts w:ascii="Book Antiqua" w:hAnsi="Book Antiqua" w:cs="Book Antiqua"/>
          <w:sz w:val="24"/>
          <w:szCs w:val="24"/>
          <w:lang w:val="es-CL" w:eastAsia="es-CL"/>
        </w:rPr>
      </w:pPr>
      <w:r w:rsidRPr="0011683D">
        <w:rPr>
          <w:rFonts w:ascii="Book Antiqua" w:hAnsi="Book Antiqua" w:cs="Book Antiqua"/>
          <w:sz w:val="24"/>
          <w:szCs w:val="24"/>
        </w:rPr>
        <w:t>Tiempo de evacuación________________________________________________________</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r w:rsidRPr="0011683D">
        <w:rPr>
          <w:rFonts w:ascii="Book Antiqua" w:hAnsi="Book Antiqua" w:cs="Book Antiqua"/>
          <w:sz w:val="24"/>
          <w:szCs w:val="24"/>
        </w:rPr>
        <w:t>Observaciones:…………………………………………………………………………………………………………………………………………………………………………………………………………………………………………………………………………………………………………………………………………………………………………………………………………………………………………………………………………………………</w:t>
      </w:r>
      <w:r w:rsidR="006F2393">
        <w:rPr>
          <w:rFonts w:ascii="Book Antiqua" w:hAnsi="Book Antiqua" w:cs="Book Antiqua"/>
          <w:sz w:val="24"/>
          <w:szCs w:val="24"/>
        </w:rPr>
        <w:t>…………………………………………………………………</w:t>
      </w: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rPr>
      </w:pPr>
    </w:p>
    <w:p w:rsidR="008C6C4A" w:rsidRPr="0011683D" w:rsidRDefault="008C6C4A" w:rsidP="008C6C4A">
      <w:pPr>
        <w:jc w:val="both"/>
        <w:rPr>
          <w:rFonts w:ascii="Book Antiqua" w:hAnsi="Book Antiqua" w:cs="Book Antiqua"/>
          <w:sz w:val="24"/>
          <w:szCs w:val="24"/>
          <w:lang w:val="es-CL" w:eastAsia="es-CL"/>
        </w:rPr>
      </w:pPr>
    </w:p>
    <w:tbl>
      <w:tblPr>
        <w:tblW w:w="10348"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7"/>
        <w:gridCol w:w="1913"/>
        <w:gridCol w:w="5528"/>
      </w:tblGrid>
      <w:tr w:rsidR="008C6C4A" w:rsidRPr="0011683D" w:rsidTr="00721388">
        <w:tc>
          <w:tcPr>
            <w:tcW w:w="2907" w:type="dxa"/>
            <w:tcBorders>
              <w:top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t>ALUMNOS</w:t>
            </w:r>
          </w:p>
        </w:tc>
        <w:tc>
          <w:tcPr>
            <w:tcW w:w="1913" w:type="dxa"/>
            <w:tcBorders>
              <w:top w:val="single" w:sz="4" w:space="0" w:color="auto"/>
              <w:left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t>PROFESORAS</w:t>
            </w:r>
          </w:p>
        </w:tc>
        <w:tc>
          <w:tcPr>
            <w:tcW w:w="5528" w:type="dxa"/>
            <w:tcBorders>
              <w:top w:val="single" w:sz="4" w:space="0" w:color="auto"/>
              <w:left w:val="single" w:sz="4" w:space="0" w:color="auto"/>
              <w:bottom w:val="single" w:sz="4" w:space="0" w:color="auto"/>
            </w:tcBorders>
          </w:tcPr>
          <w:p w:rsidR="008C6C4A" w:rsidRPr="0011683D" w:rsidRDefault="008C6C4A" w:rsidP="00721388">
            <w:pPr>
              <w:jc w:val="both"/>
              <w:rPr>
                <w:rFonts w:ascii="Book Antiqua" w:hAnsi="Book Antiqua" w:cs="Book Antiqua"/>
                <w:b/>
                <w:bCs/>
                <w:sz w:val="24"/>
                <w:szCs w:val="24"/>
                <w:lang w:val="es-CL" w:eastAsia="es-CL"/>
              </w:rPr>
            </w:pPr>
            <w:r w:rsidRPr="0011683D">
              <w:rPr>
                <w:rFonts w:ascii="Book Antiqua" w:hAnsi="Book Antiqua" w:cs="Book Antiqua"/>
                <w:b/>
                <w:bCs/>
                <w:sz w:val="24"/>
                <w:szCs w:val="24"/>
              </w:rPr>
              <w:t>PERSONAL A CARGO</w:t>
            </w:r>
          </w:p>
        </w:tc>
      </w:tr>
      <w:tr w:rsidR="008C6C4A" w:rsidRPr="0011683D" w:rsidTr="00721388">
        <w:trPr>
          <w:trHeight w:val="3422"/>
        </w:trPr>
        <w:tc>
          <w:tcPr>
            <w:tcW w:w="2907" w:type="dxa"/>
            <w:tcBorders>
              <w:top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Comportamiento</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Ruta</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Atochamiento</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Caídas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Imprevistos o carencias en el simulacro</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w:t>
            </w:r>
          </w:p>
        </w:tc>
        <w:tc>
          <w:tcPr>
            <w:tcW w:w="1913" w:type="dxa"/>
            <w:tcBorders>
              <w:top w:val="single" w:sz="4" w:space="0" w:color="auto"/>
              <w:left w:val="single" w:sz="4" w:space="0" w:color="auto"/>
              <w:bottom w:val="single" w:sz="4" w:space="0" w:color="auto"/>
              <w:right w:val="single" w:sz="4" w:space="0" w:color="auto"/>
            </w:tcBorders>
          </w:tcPr>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Encargadas: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Cuidar a sus alumnos </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Tener el libro de clases</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p>
        </w:tc>
        <w:tc>
          <w:tcPr>
            <w:tcW w:w="5528" w:type="dxa"/>
            <w:tcBorders>
              <w:top w:val="single" w:sz="4" w:space="0" w:color="auto"/>
              <w:left w:val="single" w:sz="4" w:space="0" w:color="auto"/>
              <w:bottom w:val="single" w:sz="4" w:space="0" w:color="auto"/>
            </w:tcBorders>
          </w:tcPr>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Instrucciones Generales: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Directora y Profesora a cargo del Plan de Seguridad.</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Cuidado de alumnos:</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Profesora jefe y asistentes de sala</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Campana :   Secretaria</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Pito:  Auxiliar de aseo</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 xml:space="preserve">Corte de la Red Eléctrica y Red Húmeda: </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 xml:space="preserve">Auxiliar de Aseo </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Corte de gas: </w:t>
            </w: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Manipuladora de alimentos</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 xml:space="preserve">Portón: Auxiliar de Aseo </w:t>
            </w:r>
          </w:p>
          <w:p w:rsidR="008C6C4A" w:rsidRPr="0011683D" w:rsidRDefault="008C6C4A" w:rsidP="00721388">
            <w:pPr>
              <w:jc w:val="both"/>
              <w:rPr>
                <w:rFonts w:ascii="Book Antiqua" w:hAnsi="Book Antiqua" w:cs="Book Antiqua"/>
                <w:sz w:val="20"/>
                <w:szCs w:val="20"/>
              </w:rPr>
            </w:pPr>
          </w:p>
          <w:p w:rsidR="008C6C4A" w:rsidRPr="0011683D" w:rsidRDefault="008C6C4A" w:rsidP="00721388">
            <w:pPr>
              <w:jc w:val="both"/>
              <w:rPr>
                <w:rFonts w:ascii="Book Antiqua" w:hAnsi="Book Antiqua" w:cs="Book Antiqua"/>
                <w:sz w:val="20"/>
                <w:szCs w:val="20"/>
              </w:rPr>
            </w:pPr>
            <w:r w:rsidRPr="0011683D">
              <w:rPr>
                <w:rFonts w:ascii="Book Antiqua" w:hAnsi="Book Antiqua" w:cs="Book Antiqua"/>
                <w:sz w:val="20"/>
                <w:szCs w:val="20"/>
              </w:rPr>
              <w:t>En caso de incendio Extintor:</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rPr>
              <w:t>Auxiliar  de Aseo</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Comunicación con el exterior:</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Secretaria</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Primeros Auxilios</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Fonoaudiólogas</w:t>
            </w:r>
          </w:p>
          <w:p w:rsidR="008C6C4A" w:rsidRPr="0011683D" w:rsidRDefault="008C6C4A" w:rsidP="00721388">
            <w:pPr>
              <w:jc w:val="both"/>
              <w:rPr>
                <w:rFonts w:ascii="Book Antiqua" w:hAnsi="Book Antiqua" w:cs="Book Antiqua"/>
                <w:sz w:val="20"/>
                <w:szCs w:val="20"/>
                <w:lang w:val="es-CL" w:eastAsia="es-CL"/>
              </w:rPr>
            </w:pP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Reconocimiento y Rescate</w:t>
            </w:r>
          </w:p>
          <w:p w:rsidR="008C6C4A" w:rsidRPr="0011683D" w:rsidRDefault="008C6C4A" w:rsidP="00721388">
            <w:pPr>
              <w:jc w:val="both"/>
              <w:rPr>
                <w:rFonts w:ascii="Book Antiqua" w:hAnsi="Book Antiqua" w:cs="Book Antiqua"/>
                <w:sz w:val="20"/>
                <w:szCs w:val="20"/>
                <w:lang w:val="es-CL" w:eastAsia="es-CL"/>
              </w:rPr>
            </w:pPr>
            <w:r w:rsidRPr="0011683D">
              <w:rPr>
                <w:rFonts w:ascii="Book Antiqua" w:hAnsi="Book Antiqua" w:cs="Book Antiqua"/>
                <w:sz w:val="20"/>
                <w:szCs w:val="20"/>
                <w:lang w:val="es-CL" w:eastAsia="es-CL"/>
              </w:rPr>
              <w:t>Directora</w:t>
            </w:r>
          </w:p>
        </w:tc>
      </w:tr>
    </w:tbl>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center"/>
        <w:rPr>
          <w:rFonts w:ascii="Book Antiqua" w:hAnsi="Book Antiqua" w:cs="Book Antiqua"/>
          <w:sz w:val="24"/>
          <w:szCs w:val="24"/>
          <w:lang w:val="es-CL" w:eastAsia="es-CL"/>
        </w:rPr>
      </w:pPr>
      <w:r w:rsidRPr="0011683D">
        <w:rPr>
          <w:rFonts w:ascii="Book Antiqua" w:hAnsi="Book Antiqua" w:cs="Book Antiqua"/>
          <w:sz w:val="24"/>
          <w:szCs w:val="24"/>
          <w:lang w:val="es-CL" w:eastAsia="es-CL"/>
        </w:rPr>
        <w:t>ESCUELA DE LENGUAJE “ALBORADA”</w:t>
      </w: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jc w:val="both"/>
        <w:rPr>
          <w:rFonts w:ascii="Book Antiqua" w:hAnsi="Book Antiqua" w:cs="Book Antiqua"/>
          <w:sz w:val="24"/>
          <w:szCs w:val="24"/>
          <w:lang w:val="es-CL" w:eastAsia="es-CL"/>
        </w:rPr>
      </w:pPr>
    </w:p>
    <w:p w:rsidR="008C6C4A" w:rsidRPr="0011683D" w:rsidRDefault="008C6C4A" w:rsidP="008C6C4A">
      <w:pPr>
        <w:autoSpaceDE/>
        <w:autoSpaceDN/>
        <w:jc w:val="both"/>
        <w:rPr>
          <w:rFonts w:ascii="Book Antiqua" w:hAnsi="Book Antiqua" w:cs="Book Antiqua"/>
          <w:b/>
          <w:bCs/>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0727C0" w:rsidRDefault="000727C0" w:rsidP="000727C0">
      <w:pPr>
        <w:ind w:left="1416"/>
        <w:rPr>
          <w:rFonts w:ascii="Book Antiqua" w:hAnsi="Book Antiqua"/>
          <w:b/>
          <w:sz w:val="24"/>
          <w:szCs w:val="24"/>
        </w:rPr>
      </w:pPr>
      <w:r>
        <w:rPr>
          <w:b/>
          <w:noProof/>
          <w:sz w:val="40"/>
          <w:szCs w:val="40"/>
        </w:rPr>
        <w:drawing>
          <wp:anchor distT="0" distB="0" distL="114300" distR="114300" simplePos="0" relativeHeight="251667456" behindDoc="0" locked="0" layoutInCell="1" allowOverlap="1" wp14:anchorId="46E02833" wp14:editId="20730B04">
            <wp:simplePos x="0" y="0"/>
            <wp:positionH relativeFrom="margin">
              <wp:align>left</wp:align>
            </wp:positionH>
            <wp:positionV relativeFrom="paragraph">
              <wp:posOffset>-208280</wp:posOffset>
            </wp:positionV>
            <wp:extent cx="514350" cy="587424"/>
            <wp:effectExtent l="0" t="0" r="0" b="3175"/>
            <wp:wrapNone/>
            <wp:docPr id="5" name="Imagen 5"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7C0" w:rsidRDefault="000727C0" w:rsidP="000727C0">
      <w:pPr>
        <w:ind w:left="1416"/>
        <w:rPr>
          <w:rFonts w:ascii="Book Antiqua" w:hAnsi="Book Antiqua"/>
          <w:b/>
          <w:sz w:val="24"/>
          <w:szCs w:val="24"/>
        </w:rPr>
      </w:pPr>
    </w:p>
    <w:p w:rsidR="000727C0" w:rsidRDefault="000727C0" w:rsidP="000727C0">
      <w:pPr>
        <w:ind w:left="1416"/>
        <w:rPr>
          <w:rFonts w:ascii="Book Antiqua" w:hAnsi="Book Antiqua"/>
          <w:b/>
          <w:sz w:val="24"/>
          <w:szCs w:val="24"/>
        </w:rPr>
      </w:pPr>
    </w:p>
    <w:p w:rsidR="000727C0" w:rsidRPr="003D5EE5" w:rsidRDefault="000727C0" w:rsidP="000727C0">
      <w:pPr>
        <w:ind w:left="1416"/>
        <w:rPr>
          <w:rFonts w:ascii="Book Antiqua" w:hAnsi="Book Antiqua"/>
          <w:b/>
          <w:sz w:val="24"/>
          <w:szCs w:val="24"/>
        </w:rPr>
      </w:pPr>
      <w:r>
        <w:rPr>
          <w:rFonts w:ascii="Book Antiqua" w:hAnsi="Book Antiqua"/>
          <w:b/>
          <w:sz w:val="24"/>
          <w:szCs w:val="24"/>
        </w:rPr>
        <w:t xml:space="preserve">         </w:t>
      </w:r>
      <w:r w:rsidRPr="003D5EE5">
        <w:rPr>
          <w:rFonts w:ascii="Book Antiqua" w:hAnsi="Book Antiqua"/>
          <w:b/>
          <w:sz w:val="24"/>
          <w:szCs w:val="24"/>
        </w:rPr>
        <w:t xml:space="preserve">PROTOCOLO DE PROCEDIMIENTO FRENTE A </w:t>
      </w: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ACCIDENTES ESCOLARES.</w:t>
      </w: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ESCUELA DE LENGUAJE “ALBORADA”.</w:t>
      </w:r>
    </w:p>
    <w:p w:rsidR="000727C0" w:rsidRPr="003D5EE5" w:rsidRDefault="000727C0" w:rsidP="000727C0">
      <w:pPr>
        <w:rPr>
          <w:rFonts w:ascii="Book Antiqua" w:hAnsi="Book Antiqua"/>
          <w:b/>
          <w:sz w:val="24"/>
          <w:szCs w:val="24"/>
        </w:rPr>
      </w:pPr>
    </w:p>
    <w:p w:rsidR="000727C0" w:rsidRPr="003D5EE5" w:rsidRDefault="000727C0" w:rsidP="000727C0">
      <w:pPr>
        <w:rPr>
          <w:rFonts w:ascii="Book Antiqua" w:hAnsi="Book Antiqua"/>
          <w:b/>
          <w:sz w:val="24"/>
          <w:szCs w:val="24"/>
        </w:rPr>
      </w:pPr>
      <w:r w:rsidRPr="003D5EE5">
        <w:rPr>
          <w:rFonts w:ascii="Book Antiqua" w:hAnsi="Book Antiqua"/>
          <w:b/>
          <w:sz w:val="24"/>
          <w:szCs w:val="24"/>
        </w:rPr>
        <w:t xml:space="preserve"> </w:t>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r w:rsidRPr="003D5EE5">
        <w:rPr>
          <w:rFonts w:ascii="Book Antiqua" w:hAnsi="Book Antiqua"/>
          <w:b/>
          <w:sz w:val="24"/>
          <w:szCs w:val="24"/>
        </w:rPr>
        <w:tab/>
      </w:r>
    </w:p>
    <w:p w:rsidR="000727C0" w:rsidRPr="003D5EE5" w:rsidRDefault="000727C0" w:rsidP="000727C0">
      <w:pPr>
        <w:rPr>
          <w:rFonts w:ascii="Book Antiqua" w:hAnsi="Book Antiqua"/>
          <w:b/>
          <w:sz w:val="24"/>
          <w:szCs w:val="24"/>
        </w:rPr>
      </w:pPr>
      <w:r w:rsidRPr="003D5EE5">
        <w:rPr>
          <w:rFonts w:ascii="Book Antiqua" w:hAnsi="Book Antiqua"/>
          <w:b/>
          <w:sz w:val="24"/>
          <w:szCs w:val="24"/>
        </w:rPr>
        <w:tab/>
      </w:r>
    </w:p>
    <w:p w:rsidR="000727C0" w:rsidRPr="003D5EE5" w:rsidRDefault="000727C0" w:rsidP="000727C0">
      <w:pPr>
        <w:jc w:val="both"/>
        <w:rPr>
          <w:rFonts w:ascii="Book Antiqua" w:hAnsi="Book Antiqua"/>
          <w:sz w:val="24"/>
          <w:szCs w:val="24"/>
        </w:rPr>
      </w:pPr>
      <w:r w:rsidRPr="003D5EE5">
        <w:rPr>
          <w:rFonts w:ascii="Book Antiqua" w:hAnsi="Book Antiqua"/>
          <w:b/>
          <w:sz w:val="24"/>
          <w:szCs w:val="24"/>
        </w:rPr>
        <w:t xml:space="preserve"> </w:t>
      </w:r>
      <w:r w:rsidRPr="003D5EE5">
        <w:rPr>
          <w:rFonts w:ascii="Book Antiqua" w:hAnsi="Book Antiqua"/>
          <w:sz w:val="24"/>
          <w:szCs w:val="24"/>
        </w:rPr>
        <w:t xml:space="preserve">El procedimiento a seguir frente a cualquier accidente escolar, sea de la dimensión que sea y aunque carezca de gravedad aparente, según apreciación personal será el siguiente: </w:t>
      </w: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Informar al apoderado telefónicamente, inmediatamente ocurrido el accidente, sea éste una caída, un golpe, un corte, un choque, u otro. Si es de gravedad evidente, el alumno además será llevado al Consultorio por personal del establecimiento, para reunirse en ese lugar con el apoderado dejando al niño a su cargo.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Si es un accidente leve, el apoderado, luego de nuestro aviso decidirá si viene a retirarlo o no y tiene la libertad de concurrir a la escuela  a revisar al niño por sí mismo y decidir si se lo lleva o no.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El mismo protocolo se aplicará frente a malestares como: dolor de cabeza, dolor de estómago, vómitos, fiebre, sangre de narices u otros.</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Frente a caídas con golpe en la cabeza, el procedimiento será llamar al apoderado para informarle, llenar la Declaración de Accidente Escolar y trasladar al alumno al consultorio a la brevedad, llevando este documento.</w:t>
      </w: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Todo este procedimiento es responsabilidad de la profesora del curso, aunque ésta no haya presenciado el accidente. Será responsabilidad de las personas en turno de patio : profesoras y asistentes,  estar al tanto de los hechos e informar  a la profesora del curso, si los accidentes ocurren durante el recreo.</w:t>
      </w: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1"/>
        </w:numPr>
        <w:jc w:val="both"/>
        <w:rPr>
          <w:rFonts w:ascii="Book Antiqua" w:hAnsi="Book Antiqua"/>
          <w:sz w:val="24"/>
          <w:szCs w:val="24"/>
        </w:rPr>
      </w:pPr>
      <w:r w:rsidRPr="003D5EE5">
        <w:rPr>
          <w:rFonts w:ascii="Book Antiqua" w:hAnsi="Book Antiqua"/>
          <w:sz w:val="24"/>
          <w:szCs w:val="24"/>
        </w:rPr>
        <w:t xml:space="preserve"> Frente a cualquier duda relativa a lo anteriormente expuesto al momento de decidir qué acciones tomar,  deben consultar a  la Directora, en su ausencia a la Coordinadora, en su ausencia a la Fonoaudióloga,  o en  ausencia de las anteriores, a la profesora de turno.</w:t>
      </w:r>
    </w:p>
    <w:p w:rsidR="000727C0" w:rsidRPr="003D5EE5" w:rsidRDefault="000727C0" w:rsidP="000727C0">
      <w:pPr>
        <w:ind w:left="708"/>
        <w:rPr>
          <w:rFonts w:ascii="Book Antiqua" w:hAnsi="Book Antiqua"/>
          <w:sz w:val="24"/>
          <w:szCs w:val="24"/>
        </w:rPr>
      </w:pPr>
    </w:p>
    <w:p w:rsidR="000727C0"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Default="000727C0" w:rsidP="000727C0">
      <w:pPr>
        <w:jc w:val="both"/>
        <w:rPr>
          <w:rFonts w:ascii="Book Antiqua" w:hAnsi="Book Antiqua"/>
          <w:sz w:val="24"/>
          <w:szCs w:val="24"/>
        </w:rPr>
      </w:pPr>
    </w:p>
    <w:p w:rsidR="00A06F47" w:rsidRDefault="00A06F47"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b/>
          <w:sz w:val="24"/>
          <w:szCs w:val="24"/>
        </w:rPr>
      </w:pPr>
      <w:r w:rsidRPr="003D5EE5">
        <w:rPr>
          <w:rFonts w:ascii="Book Antiqua" w:hAnsi="Book Antiqua"/>
          <w:b/>
          <w:sz w:val="24"/>
          <w:szCs w:val="24"/>
          <w:u w:val="single"/>
        </w:rPr>
        <w:lastRenderedPageBreak/>
        <w:t>PROCEDIMIENTOS ADMINISTRATIVOS A SEGUIR</w:t>
      </w:r>
      <w:r w:rsidRPr="003D5EE5">
        <w:rPr>
          <w:rFonts w:ascii="Book Antiqua" w:hAnsi="Book Antiqua"/>
          <w:b/>
          <w:sz w:val="24"/>
          <w:szCs w:val="24"/>
        </w:rPr>
        <w:t xml:space="preserve"> :</w:t>
      </w: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r w:rsidRPr="003D5EE5">
        <w:rPr>
          <w:rFonts w:ascii="Book Antiqua" w:hAnsi="Book Antiqua"/>
          <w:sz w:val="24"/>
          <w:szCs w:val="24"/>
        </w:rPr>
        <w:t xml:space="preserve">Si el alumno es trasladado al Consultorio, el accidente  y el traslado se deben registrar en los siguientes documentos: </w:t>
      </w: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 xml:space="preserve"> Libro de Clases, en la parte de Observaciones, llenado por la profesora del alumno accidentado.</w:t>
      </w:r>
    </w:p>
    <w:p w:rsidR="000727C0" w:rsidRPr="003D5EE5" w:rsidRDefault="000727C0" w:rsidP="000727C0">
      <w:pPr>
        <w:ind w:left="720"/>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Cuaderno de Crónicas,  llenado por la Profesora de turno.</w:t>
      </w:r>
    </w:p>
    <w:p w:rsidR="000727C0" w:rsidRPr="003D5EE5" w:rsidRDefault="000727C0" w:rsidP="000727C0">
      <w:pPr>
        <w:ind w:left="720"/>
        <w:jc w:val="both"/>
        <w:rPr>
          <w:rFonts w:ascii="Book Antiqua" w:hAnsi="Book Antiqua"/>
          <w:sz w:val="24"/>
          <w:szCs w:val="24"/>
        </w:rPr>
      </w:pPr>
    </w:p>
    <w:p w:rsidR="000727C0" w:rsidRPr="003D5EE5" w:rsidRDefault="000727C0" w:rsidP="000727C0">
      <w:pPr>
        <w:numPr>
          <w:ilvl w:val="0"/>
          <w:numId w:val="50"/>
        </w:numPr>
        <w:jc w:val="both"/>
        <w:rPr>
          <w:rFonts w:ascii="Book Antiqua" w:hAnsi="Book Antiqua"/>
          <w:sz w:val="24"/>
          <w:szCs w:val="24"/>
        </w:rPr>
      </w:pPr>
      <w:r w:rsidRPr="003D5EE5">
        <w:rPr>
          <w:rFonts w:ascii="Book Antiqua" w:hAnsi="Book Antiqua"/>
          <w:sz w:val="24"/>
          <w:szCs w:val="24"/>
        </w:rPr>
        <w:t xml:space="preserve"> Libro de Registro de Salida  de los Alumnos, que se encuentra en la Secretaría del establecimiento, llenado por la Secretaria.</w:t>
      </w:r>
    </w:p>
    <w:p w:rsidR="000727C0" w:rsidRPr="003D5EE5" w:rsidRDefault="000727C0" w:rsidP="000727C0">
      <w:pPr>
        <w:ind w:left="708"/>
        <w:rPr>
          <w:rFonts w:ascii="Book Antiqua" w:hAnsi="Book Antiqua"/>
          <w:sz w:val="24"/>
          <w:szCs w:val="24"/>
        </w:rPr>
      </w:pPr>
    </w:p>
    <w:p w:rsidR="000727C0" w:rsidRPr="003D5EE5" w:rsidRDefault="000727C0" w:rsidP="000727C0">
      <w:pPr>
        <w:jc w:val="both"/>
        <w:rPr>
          <w:rFonts w:ascii="Book Antiqua" w:hAnsi="Book Antiqua"/>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both"/>
        <w:rPr>
          <w:rFonts w:ascii="Book Antiqua" w:hAnsi="Book Antiqua"/>
          <w:b/>
          <w:sz w:val="24"/>
          <w:szCs w:val="24"/>
        </w:rPr>
      </w:pPr>
    </w:p>
    <w:p w:rsidR="000727C0" w:rsidRPr="003D5EE5" w:rsidRDefault="000727C0" w:rsidP="000727C0">
      <w:pPr>
        <w:jc w:val="center"/>
        <w:rPr>
          <w:rFonts w:ascii="Book Antiqua" w:hAnsi="Book Antiqua" w:cs="Book Antiqua"/>
          <w:sz w:val="24"/>
          <w:szCs w:val="24"/>
          <w:lang w:eastAsia="es-CL"/>
        </w:rPr>
      </w:pPr>
      <w:r w:rsidRPr="003D5EE5">
        <w:rPr>
          <w:rFonts w:ascii="Book Antiqua" w:hAnsi="Book Antiqua" w:cs="Book Antiqua"/>
          <w:sz w:val="24"/>
          <w:szCs w:val="24"/>
          <w:lang w:eastAsia="es-CL"/>
        </w:rPr>
        <w:t>ESCUELA DE LENGUAJE “ALBORADA”</w:t>
      </w:r>
    </w:p>
    <w:p w:rsidR="000727C0" w:rsidRPr="003D5EE5" w:rsidRDefault="000727C0" w:rsidP="000727C0">
      <w:pPr>
        <w:jc w:val="both"/>
        <w:rPr>
          <w:rFonts w:ascii="Book Antiqua" w:hAnsi="Book Antiqua"/>
          <w:b/>
          <w:sz w:val="24"/>
          <w:szCs w:val="24"/>
        </w:rPr>
      </w:pPr>
      <w:r>
        <w:rPr>
          <w:noProof/>
        </w:rPr>
        <w:drawing>
          <wp:anchor distT="0" distB="0" distL="114300" distR="114300" simplePos="0" relativeHeight="251665408" behindDoc="0" locked="0" layoutInCell="1" allowOverlap="1" wp14:anchorId="0285FE9D" wp14:editId="69859111">
            <wp:simplePos x="0" y="0"/>
            <wp:positionH relativeFrom="column">
              <wp:posOffset>795020</wp:posOffset>
            </wp:positionH>
            <wp:positionV relativeFrom="paragraph">
              <wp:posOffset>8420735</wp:posOffset>
            </wp:positionV>
            <wp:extent cx="654050" cy="72199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146F8B" w:rsidRDefault="00146F8B"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146F8B" w:rsidRPr="0011683D" w:rsidRDefault="00146F8B" w:rsidP="008C6C4A">
      <w:pPr>
        <w:autoSpaceDE/>
        <w:autoSpaceDN/>
        <w:jc w:val="both"/>
        <w:rPr>
          <w:rFonts w:ascii="Book Antiqua" w:hAnsi="Book Antiqua" w:cs="Book Antiqua"/>
          <w:b/>
          <w:bCs/>
          <w:i/>
          <w:iCs/>
          <w:sz w:val="24"/>
          <w:szCs w:val="24"/>
          <w:u w:val="double"/>
        </w:rPr>
      </w:pPr>
    </w:p>
    <w:p w:rsidR="008C6C4A" w:rsidRPr="0011683D" w:rsidRDefault="00146F8B" w:rsidP="008C6C4A">
      <w:pPr>
        <w:autoSpaceDE/>
        <w:autoSpaceDN/>
        <w:rPr>
          <w:rFonts w:ascii="Book Antiqua" w:hAnsi="Book Antiqua" w:cs="Book Antiqua"/>
          <w:b/>
          <w:bCs/>
          <w:i/>
          <w:iCs/>
          <w:sz w:val="24"/>
          <w:szCs w:val="24"/>
          <w:u w:val="double"/>
        </w:rPr>
      </w:pPr>
      <w:r>
        <w:rPr>
          <w:b/>
          <w:noProof/>
          <w:sz w:val="40"/>
          <w:szCs w:val="40"/>
        </w:rPr>
        <w:drawing>
          <wp:anchor distT="0" distB="0" distL="114300" distR="114300" simplePos="0" relativeHeight="251663360" behindDoc="0" locked="0" layoutInCell="1" allowOverlap="1" wp14:anchorId="1B165CFD" wp14:editId="43FA1D18">
            <wp:simplePos x="0" y="0"/>
            <wp:positionH relativeFrom="margin">
              <wp:align>left</wp:align>
            </wp:positionH>
            <wp:positionV relativeFrom="paragraph">
              <wp:posOffset>-351790</wp:posOffset>
            </wp:positionV>
            <wp:extent cx="514350" cy="587424"/>
            <wp:effectExtent l="0" t="0" r="0" b="3175"/>
            <wp:wrapNone/>
            <wp:docPr id="2" name="Imagen 2"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C4A" w:rsidRDefault="008C6C4A" w:rsidP="008C6C4A">
      <w:pPr>
        <w:pStyle w:val="Ttulo"/>
        <w:jc w:val="both"/>
        <w:rPr>
          <w:rFonts w:ascii="Book Antiqua" w:hAnsi="Book Antiqua" w:cs="Book Antiqua"/>
          <w:i/>
          <w:iCs/>
          <w:sz w:val="24"/>
          <w:szCs w:val="24"/>
          <w:u w:val="double"/>
        </w:rPr>
      </w:pPr>
    </w:p>
    <w:p w:rsidR="008C6C4A" w:rsidRDefault="008C6C4A" w:rsidP="008C6C4A">
      <w:pPr>
        <w:autoSpaceDE/>
        <w:autoSpaceDN/>
        <w:jc w:val="both"/>
        <w:rPr>
          <w:rFonts w:ascii="Book Antiqua" w:hAnsi="Book Antiqua" w:cs="Book Antiqua"/>
          <w:b/>
          <w:bCs/>
          <w:i/>
          <w:iCs/>
          <w:sz w:val="24"/>
          <w:szCs w:val="24"/>
          <w:u w:val="double"/>
        </w:rPr>
      </w:pPr>
    </w:p>
    <w:p w:rsidR="00146F8B" w:rsidRPr="00AD2B8D" w:rsidRDefault="00146F8B" w:rsidP="00146F8B">
      <w:pPr>
        <w:tabs>
          <w:tab w:val="left" w:pos="1418"/>
        </w:tabs>
        <w:jc w:val="center"/>
        <w:rPr>
          <w:rFonts w:ascii="Book Antiqua" w:eastAsia="Calibri" w:hAnsi="Book Antiqua" w:cs="Arial"/>
          <w:b/>
          <w:sz w:val="24"/>
          <w:szCs w:val="24"/>
          <w:u w:val="single"/>
        </w:rPr>
      </w:pPr>
      <w:r w:rsidRPr="00AD2B8D">
        <w:rPr>
          <w:rFonts w:ascii="Book Antiqua" w:eastAsia="Calibri" w:hAnsi="Book Antiqua" w:cs="Arial"/>
          <w:b/>
          <w:sz w:val="24"/>
          <w:szCs w:val="24"/>
          <w:u w:val="single"/>
        </w:rPr>
        <w:t>PROTOCOLO EMERGENCIA AMBIENTAL</w:t>
      </w:r>
    </w:p>
    <w:p w:rsidR="00146F8B" w:rsidRPr="00AD2B8D" w:rsidRDefault="00146F8B" w:rsidP="00146F8B">
      <w:pPr>
        <w:tabs>
          <w:tab w:val="left" w:pos="1418"/>
        </w:tabs>
        <w:jc w:val="center"/>
        <w:rPr>
          <w:rFonts w:ascii="Book Antiqua" w:eastAsia="Calibri" w:hAnsi="Book Antiqua" w:cs="Arial"/>
          <w:b/>
          <w:sz w:val="24"/>
          <w:szCs w:val="24"/>
          <w:u w:val="single"/>
        </w:rPr>
      </w:pPr>
    </w:p>
    <w:p w:rsidR="00146F8B" w:rsidRPr="00AD2B8D" w:rsidRDefault="00146F8B" w:rsidP="00146F8B">
      <w:pPr>
        <w:tabs>
          <w:tab w:val="left" w:pos="1418"/>
        </w:tabs>
        <w:jc w:val="center"/>
        <w:rPr>
          <w:rFonts w:ascii="Book Antiqua" w:eastAsia="Calibri" w:hAnsi="Book Antiqua" w:cs="Arial"/>
          <w:b/>
          <w:sz w:val="24"/>
          <w:szCs w:val="24"/>
          <w:u w:val="single"/>
        </w:rPr>
      </w:pP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Se entenderá como </w:t>
      </w:r>
      <w:r w:rsidRPr="00AD2B8D">
        <w:rPr>
          <w:rFonts w:ascii="Book Antiqua" w:eastAsia="Calibri" w:hAnsi="Book Antiqua" w:cs="Arial"/>
          <w:sz w:val="24"/>
          <w:szCs w:val="24"/>
          <w:u w:val="single"/>
        </w:rPr>
        <w:t>emergencia ambiental</w:t>
      </w:r>
      <w:r w:rsidRPr="00AD2B8D">
        <w:rPr>
          <w:rFonts w:ascii="Book Antiqua" w:eastAsia="Calibri" w:hAnsi="Book Antiqua" w:cs="Arial"/>
          <w:sz w:val="24"/>
          <w:szCs w:val="24"/>
        </w:rPr>
        <w:t xml:space="preserve"> cualquier situación que suceda como resultado de factores naturales, tecnológicos o provocados por el hombre, o una combinación de los anteriores, que causa o amenaza con ocasionar daño en la salud de la población escolar y el medio ambiente.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Las Emergencias ambientales podrán ser declaradas por las autoridades internas o ministeriales en los siguientes casos: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xml:space="preserve">• El monitor de la SEREMI de Salud indica que existe mala calidad del aire. </w:t>
      </w:r>
    </w:p>
    <w:p w:rsidR="00146F8B" w:rsidRPr="00AD2B8D" w:rsidRDefault="00146F8B" w:rsidP="00146F8B">
      <w:pPr>
        <w:tabs>
          <w:tab w:val="left" w:pos="1418"/>
        </w:tabs>
        <w:spacing w:line="360" w:lineRule="auto"/>
        <w:rPr>
          <w:rFonts w:ascii="Book Antiqua" w:eastAsia="Calibri" w:hAnsi="Book Antiqua" w:cs="Arial"/>
          <w:sz w:val="24"/>
          <w:szCs w:val="24"/>
        </w:rPr>
      </w:pPr>
      <w:r w:rsidRPr="00AD2B8D">
        <w:rPr>
          <w:rFonts w:ascii="Book Antiqua" w:eastAsia="Calibri" w:hAnsi="Book Antiqua" w:cs="Arial"/>
          <w:sz w:val="24"/>
          <w:szCs w:val="24"/>
        </w:rPr>
        <w:t>• Las autoridades de salud o medioambiente informan o declaran algún tipo de alerta ambiental a través de sus medios de comunicación o páginas web.</w:t>
      </w:r>
    </w:p>
    <w:p w:rsidR="00146F8B" w:rsidRPr="00AD2B8D" w:rsidRDefault="00146F8B" w:rsidP="00146F8B">
      <w:pPr>
        <w:tabs>
          <w:tab w:val="left" w:pos="1418"/>
        </w:tabs>
        <w:spacing w:line="360" w:lineRule="auto"/>
        <w:rPr>
          <w:rFonts w:ascii="Book Antiqua" w:eastAsia="Calibri" w:hAnsi="Book Antiqua" w:cs="Arial"/>
          <w:b/>
          <w:sz w:val="24"/>
          <w:szCs w:val="24"/>
          <w:u w:val="single"/>
        </w:rPr>
      </w:pPr>
      <w:r w:rsidRPr="00AD2B8D">
        <w:rPr>
          <w:rFonts w:ascii="Book Antiqua" w:eastAsia="Calibri" w:hAnsi="Book Antiqua" w:cs="Arial"/>
          <w:sz w:val="24"/>
          <w:szCs w:val="24"/>
        </w:rPr>
        <w:t>Para lo anterior se establece este protocolo interno de acción y prevención a fin de resguardar la salud de nuestro estudiantes y funcionarios.</w:t>
      </w:r>
    </w:p>
    <w:p w:rsidR="00146F8B" w:rsidRPr="00AD2B8D" w:rsidRDefault="00146F8B" w:rsidP="00146F8B">
      <w:pPr>
        <w:tabs>
          <w:tab w:val="left" w:pos="1418"/>
        </w:tabs>
        <w:spacing w:line="360" w:lineRule="auto"/>
        <w:rPr>
          <w:rFonts w:ascii="Book Antiqua" w:eastAsia="Calibri" w:hAnsi="Book Antiqua" w:cs="Arial"/>
          <w:sz w:val="24"/>
          <w:szCs w:val="24"/>
        </w:rPr>
      </w:pPr>
    </w:p>
    <w:p w:rsidR="00146F8B" w:rsidRPr="00AD2B8D" w:rsidRDefault="00146F8B" w:rsidP="00146F8B">
      <w:pPr>
        <w:tabs>
          <w:tab w:val="left" w:pos="1418"/>
        </w:tabs>
        <w:spacing w:line="360" w:lineRule="auto"/>
        <w:rPr>
          <w:rFonts w:ascii="Book Antiqua" w:eastAsia="Calibri" w:hAnsi="Book Antiqua" w:cs="Arial"/>
          <w:b/>
          <w:sz w:val="24"/>
          <w:szCs w:val="24"/>
        </w:rPr>
      </w:pPr>
      <w:r w:rsidRPr="00AD2B8D">
        <w:rPr>
          <w:rFonts w:ascii="Book Antiqua" w:eastAsia="Calibri" w:hAnsi="Book Antiqua" w:cs="Arial"/>
          <w:b/>
          <w:sz w:val="24"/>
          <w:szCs w:val="24"/>
        </w:rPr>
        <w:t>ACCIONES  A IMPLEMENTAR:</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Suspensión inmediata de las actividades al aire libre, especialmente las relacionadas con actividad física.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Dentro de las salas de clases, las profesoras deben cerrar ventanas y puertas, en lo posible que los alumnos se cubran sus vías respiratorias con tela húmeda (mascarilla).</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Si se produce la emergencia y los alumnos están en patios, gimnasio o casino, la acción es la misma, protegerse las vías respiratorias.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Las profesoras serán avisados por la secretaria y el personal de aseo y deberán estar atentas evaluando en la sala de clases las condiciones básicas de salud de sus estudiantes.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Las docentes derivarán a la sala Nº1 (lado de Secretaría) aquellos casos que presenten malestar o síntomas, y se llamará al apoderado.</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lastRenderedPageBreak/>
        <w:t>Si un funcionario de la comunidad educativa ya sea este directivo, profesor o asistente de la educación, se ve afectado por algún síntoma de intoxicación, se derivará directamente a centro asistencial.</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Se informará al CESFAM de Concón, de la situación de emergencia, independiente de las medidas aplicadas.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Los padres y apoderados de los alumnos afectados serán contactados inmediatam</w:t>
      </w:r>
      <w:r>
        <w:rPr>
          <w:rFonts w:ascii="Book Antiqua" w:eastAsia="Calibri" w:hAnsi="Book Antiqua" w:cs="Arial"/>
          <w:sz w:val="24"/>
          <w:szCs w:val="24"/>
        </w:rPr>
        <w:t>ente por personal de S</w:t>
      </w:r>
      <w:r w:rsidRPr="00AD2B8D">
        <w:rPr>
          <w:rFonts w:ascii="Book Antiqua" w:eastAsia="Calibri" w:hAnsi="Book Antiqua" w:cs="Arial"/>
          <w:sz w:val="24"/>
          <w:szCs w:val="24"/>
        </w:rPr>
        <w:t>ecretaría a los teléfonos registrados en nuestro sistema para el retiro de los estudiantes o la coordinación de su traslado al centro asistencial más cercano, si es de gravedad.</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Además, se otorgará formulario de accidente escolar al apoderado del alumno afectado por algún síntoma.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S</w:t>
      </w:r>
      <w:r>
        <w:rPr>
          <w:rFonts w:ascii="Book Antiqua" w:eastAsia="Calibri" w:hAnsi="Book Antiqua" w:cs="Arial"/>
          <w:sz w:val="24"/>
          <w:szCs w:val="24"/>
        </w:rPr>
        <w:t>e deberá mantener en la S</w:t>
      </w:r>
      <w:r w:rsidRPr="00AD2B8D">
        <w:rPr>
          <w:rFonts w:ascii="Book Antiqua" w:eastAsia="Calibri" w:hAnsi="Book Antiqua" w:cs="Arial"/>
          <w:sz w:val="24"/>
          <w:szCs w:val="24"/>
        </w:rPr>
        <w:t>ecret</w:t>
      </w:r>
      <w:r>
        <w:rPr>
          <w:rFonts w:ascii="Book Antiqua" w:eastAsia="Calibri" w:hAnsi="Book Antiqua" w:cs="Arial"/>
          <w:sz w:val="24"/>
          <w:szCs w:val="24"/>
        </w:rPr>
        <w:t>a</w:t>
      </w:r>
      <w:r w:rsidRPr="00AD2B8D">
        <w:rPr>
          <w:rFonts w:ascii="Book Antiqua" w:eastAsia="Calibri" w:hAnsi="Book Antiqua" w:cs="Arial"/>
          <w:sz w:val="24"/>
          <w:szCs w:val="24"/>
        </w:rPr>
        <w:t>ría</w:t>
      </w:r>
      <w:r>
        <w:rPr>
          <w:rFonts w:ascii="Book Antiqua" w:eastAsia="Calibri" w:hAnsi="Book Antiqua" w:cs="Arial"/>
          <w:sz w:val="24"/>
          <w:szCs w:val="24"/>
        </w:rPr>
        <w:t xml:space="preserve"> de la Escuela</w:t>
      </w:r>
      <w:r w:rsidRPr="00AD2B8D">
        <w:rPr>
          <w:rFonts w:ascii="Book Antiqua" w:eastAsia="Calibri" w:hAnsi="Book Antiqua" w:cs="Arial"/>
          <w:sz w:val="24"/>
          <w:szCs w:val="24"/>
        </w:rPr>
        <w:t>, un listado actualizado de los posibles afectados para seguimiento y revisión de medidas.</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 El cese de la emergencia ambiental estará a cargo de las autoridades regionales (SEREMI), cuando haya sido decretada por ellas y a cargo de las autoridades del establecimiento cuando haya sido decretada de manera interna.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La Dirección del establecimiento NO está facultada para suspender las actividades académicas totales, la única entidad autorizada es la SEREMI de Educación a través de sus canales formales o comunicación directa con la dirección del colegio. Si la autoridad dispone medidas como suspensión de clases, la Dirección del establecimiento notificará la suspensión al apoderado, a fin de que organicen el retiro de los alumnos, si se produce dentro del horario de clases o para que no envíen alumnos si la suspensión se decreta fuera de la jornada de clases. </w:t>
      </w:r>
    </w:p>
    <w:p w:rsidR="00146F8B" w:rsidRPr="00AD2B8D" w:rsidRDefault="00146F8B" w:rsidP="00146F8B">
      <w:pPr>
        <w:numPr>
          <w:ilvl w:val="0"/>
          <w:numId w:val="49"/>
        </w:numPr>
        <w:tabs>
          <w:tab w:val="left" w:pos="1418"/>
        </w:tabs>
        <w:autoSpaceDE/>
        <w:autoSpaceDN/>
        <w:spacing w:line="360" w:lineRule="auto"/>
        <w:contextualSpacing/>
        <w:jc w:val="both"/>
        <w:rPr>
          <w:rFonts w:ascii="Book Antiqua" w:eastAsia="Calibri" w:hAnsi="Book Antiqua" w:cs="Arial"/>
          <w:sz w:val="24"/>
          <w:szCs w:val="24"/>
        </w:rPr>
      </w:pPr>
      <w:r w:rsidRPr="00AD2B8D">
        <w:rPr>
          <w:rFonts w:ascii="Book Antiqua" w:eastAsia="Calibri" w:hAnsi="Book Antiqua" w:cs="Arial"/>
          <w:sz w:val="24"/>
          <w:szCs w:val="24"/>
        </w:rPr>
        <w:t xml:space="preserve">En el caso de las emergencias declaradas internamente, luego de evaluar la situación y constatar que existen condiciones ambientales favorables y no existen alumnos afectados, se levantará la emergencia para continuar las actividades académicas normales. </w:t>
      </w:r>
    </w:p>
    <w:p w:rsidR="00146F8B" w:rsidRPr="00AD2B8D" w:rsidRDefault="00146F8B" w:rsidP="00146F8B">
      <w:pPr>
        <w:tabs>
          <w:tab w:val="left" w:pos="1418"/>
        </w:tabs>
        <w:spacing w:line="360" w:lineRule="auto"/>
        <w:ind w:left="720"/>
        <w:contextualSpacing/>
        <w:jc w:val="both"/>
        <w:rPr>
          <w:rFonts w:ascii="Book Antiqua" w:eastAsia="Calibri" w:hAnsi="Book Antiqua" w:cs="Arial"/>
          <w:sz w:val="24"/>
          <w:szCs w:val="24"/>
        </w:rPr>
      </w:pPr>
    </w:p>
    <w:p w:rsidR="00E21D89" w:rsidRDefault="00E21D89"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r>
        <w:rPr>
          <w:b/>
          <w:noProof/>
          <w:sz w:val="40"/>
          <w:szCs w:val="40"/>
        </w:rPr>
        <w:lastRenderedPageBreak/>
        <w:drawing>
          <wp:anchor distT="0" distB="0" distL="114300" distR="114300" simplePos="0" relativeHeight="251669504" behindDoc="0" locked="0" layoutInCell="1" allowOverlap="1" wp14:anchorId="33D8EF51" wp14:editId="2461B584">
            <wp:simplePos x="0" y="0"/>
            <wp:positionH relativeFrom="margin">
              <wp:posOffset>0</wp:posOffset>
            </wp:positionH>
            <wp:positionV relativeFrom="paragraph">
              <wp:posOffset>0</wp:posOffset>
            </wp:positionV>
            <wp:extent cx="514350" cy="587424"/>
            <wp:effectExtent l="0" t="0" r="0" b="3175"/>
            <wp:wrapNone/>
            <wp:docPr id="6" name="Imagen 6"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8C6C4A">
      <w:pPr>
        <w:autoSpaceDE/>
        <w:autoSpaceDN/>
        <w:jc w:val="both"/>
        <w:rPr>
          <w:rFonts w:ascii="Book Antiqua" w:hAnsi="Book Antiqua" w:cs="Book Antiqua"/>
          <w:b/>
          <w:bCs/>
          <w:i/>
          <w:iCs/>
          <w:sz w:val="24"/>
          <w:szCs w:val="24"/>
          <w:u w:val="double"/>
        </w:rPr>
      </w:pPr>
    </w:p>
    <w:p w:rsidR="00A06F47" w:rsidRDefault="00A06F47" w:rsidP="00A06F47">
      <w:pPr>
        <w:jc w:val="center"/>
        <w:rPr>
          <w:rFonts w:ascii="Book Antiqua" w:hAnsi="Book Antiqua"/>
          <w:b/>
          <w:u w:val="single"/>
          <w:lang w:val="es-MX"/>
        </w:rPr>
      </w:pPr>
      <w:r w:rsidRPr="0050617F">
        <w:rPr>
          <w:rFonts w:ascii="Book Antiqua" w:hAnsi="Book Antiqua"/>
          <w:b/>
          <w:u w:val="single"/>
          <w:lang w:val="es-MX"/>
        </w:rPr>
        <w:t>PROTOCOLO FRENTE AL USO, PORTE O TENENCIA DE ARMA BLANCA O DE FUEGO.</w:t>
      </w:r>
    </w:p>
    <w:p w:rsidR="0050617F" w:rsidRPr="0050617F" w:rsidRDefault="0050617F" w:rsidP="00A06F47">
      <w:pPr>
        <w:jc w:val="center"/>
        <w:rPr>
          <w:rFonts w:ascii="Book Antiqua" w:hAnsi="Book Antiqua"/>
          <w:b/>
          <w:u w:val="single"/>
          <w:lang w:val="es-MX"/>
        </w:rPr>
      </w:pPr>
    </w:p>
    <w:p w:rsidR="00A06F47" w:rsidRPr="0050617F" w:rsidRDefault="00A06F47" w:rsidP="00A06F47">
      <w:pPr>
        <w:rPr>
          <w:rFonts w:ascii="Book Antiqua" w:hAnsi="Book Antiqua"/>
          <w:b/>
          <w:u w:val="single"/>
          <w:lang w:val="es-MX"/>
        </w:rPr>
      </w:pPr>
      <w:r w:rsidRPr="0050617F">
        <w:rPr>
          <w:rFonts w:ascii="Book Antiqua" w:hAnsi="Book Antiqua"/>
          <w:b/>
          <w:u w:val="single"/>
          <w:lang w:val="es-MX"/>
        </w:rPr>
        <w:t>INTRODUCCIÓN</w:t>
      </w:r>
    </w:p>
    <w:p w:rsidR="00A06F47" w:rsidRPr="0050617F" w:rsidRDefault="00A06F47" w:rsidP="00A06F47">
      <w:pPr>
        <w:jc w:val="both"/>
        <w:rPr>
          <w:rFonts w:ascii="Book Antiqua" w:hAnsi="Book Antiqua"/>
          <w:lang w:val="es-MX"/>
        </w:rPr>
      </w:pPr>
      <w:r w:rsidRPr="0050617F">
        <w:rPr>
          <w:rFonts w:ascii="Book Antiqua" w:hAnsi="Book Antiqua"/>
          <w:lang w:val="es-MX"/>
        </w:rPr>
        <w:t>Frente a los acontecimientos de seguridad en Establecimientos Educacionales que se han presentado en todo el territorio nacional, con respecto a la problemática social y de seguridad, es que como establecimiento Escuela de Lenguaje Alborada, vemos necesario poner a disposición de toda nuestra comunidad educativa el presente protocolo que nos permitirá actuar de manera controlada y efectiva ante una amenaza o contingencia de seguridad.</w:t>
      </w:r>
    </w:p>
    <w:p w:rsidR="00A06F47" w:rsidRPr="0050617F" w:rsidRDefault="00A06F47" w:rsidP="00A06F47">
      <w:pPr>
        <w:jc w:val="both"/>
        <w:rPr>
          <w:rFonts w:ascii="Book Antiqua" w:hAnsi="Book Antiqua"/>
          <w:lang w:val="es-MX"/>
        </w:rPr>
      </w:pPr>
      <w:r w:rsidRPr="0050617F">
        <w:rPr>
          <w:rFonts w:ascii="Book Antiqua" w:hAnsi="Book Antiqua"/>
          <w:lang w:val="es-MX"/>
        </w:rPr>
        <w:t>Entendemos que todas las amenazas se deben atender como si fueran ciertas y ante éstas se debe de actuar con prontitud y cautela, sin entrar en pánico y siempre mostrando calma ante los estudiantes.</w:t>
      </w:r>
    </w:p>
    <w:p w:rsidR="00A06F47" w:rsidRPr="0050617F" w:rsidRDefault="00A06F47" w:rsidP="00A06F47">
      <w:pPr>
        <w:jc w:val="both"/>
        <w:rPr>
          <w:rFonts w:ascii="Book Antiqua" w:hAnsi="Book Antiqua"/>
          <w:lang w:val="es-MX"/>
        </w:rPr>
      </w:pPr>
      <w:r w:rsidRPr="0050617F">
        <w:rPr>
          <w:rFonts w:ascii="Book Antiqua" w:hAnsi="Book Antiqua"/>
          <w:lang w:val="es-MX"/>
        </w:rPr>
        <w:t>La ley N°20.084, establece un sistema de responsabilidad de los adolescentes por infracción a la Ley Penal, la cual tiene como propósito el de regular “la responsabilidad penal de los adolescentes por los delitos que cometan, el procedimiento para la averiguación y establecimiento de dicho responsabilidad, la determinación de las sanciones procedentes y la forma de ejecución de éstas. En lo no previsto por ella serán aplicables, supletoriamente, las disposiciones contenidas en el Código Penal y en las leyes penales especiales.</w:t>
      </w:r>
    </w:p>
    <w:p w:rsidR="00A06F47" w:rsidRPr="0050617F" w:rsidRDefault="00A06F47" w:rsidP="00A06F47">
      <w:pPr>
        <w:jc w:val="both"/>
        <w:rPr>
          <w:rFonts w:ascii="Book Antiqua" w:hAnsi="Book Antiqua"/>
          <w:lang w:val="es-MX"/>
        </w:rPr>
      </w:pPr>
      <w:r w:rsidRPr="0050617F">
        <w:rPr>
          <w:rFonts w:ascii="Book Antiqua" w:hAnsi="Book Antiqua"/>
          <w:lang w:val="es-MX"/>
        </w:rPr>
        <w:t>La presente ley se aplicará a quienes al momento en que se hubiere dado principio de ejecución del delito sean mayores de catorce y menores de dieciocho años, los que, para los efectos de esta ley, se consideran adolescentes.</w:t>
      </w:r>
    </w:p>
    <w:p w:rsidR="00A06F47" w:rsidRPr="0050617F" w:rsidRDefault="00A06F47" w:rsidP="00A06F47">
      <w:pPr>
        <w:jc w:val="both"/>
        <w:rPr>
          <w:rFonts w:ascii="Book Antiqua" w:hAnsi="Book Antiqua"/>
          <w:lang w:val="es-MX"/>
        </w:rPr>
      </w:pPr>
      <w:r w:rsidRPr="0050617F">
        <w:rPr>
          <w:rFonts w:ascii="Book Antiqua" w:hAnsi="Book Antiqua"/>
          <w:lang w:val="es-MX"/>
        </w:rPr>
        <w:t>De acuerdo a esto, en todo establecimiento educacional está prohibido portar todo tipo de armas (blancas y/o de fuego, instrumentos, utensilios u objetos cortantes, punzantes o contundentes, ya sean genuinos o con apariencia de ser reales, aun cuando no se haya hecho uso de ellos.</w:t>
      </w:r>
    </w:p>
    <w:p w:rsidR="00A06F47" w:rsidRPr="0050617F" w:rsidRDefault="00A06F47" w:rsidP="00A06F47">
      <w:pPr>
        <w:jc w:val="both"/>
        <w:rPr>
          <w:rFonts w:ascii="Book Antiqua" w:hAnsi="Book Antiqua"/>
          <w:lang w:val="es-MX"/>
        </w:rPr>
      </w:pPr>
      <w:r w:rsidRPr="0050617F">
        <w:rPr>
          <w:rFonts w:ascii="Book Antiqua" w:hAnsi="Book Antiqua"/>
          <w:lang w:val="es-MX"/>
        </w:rPr>
        <w:t>Se define como Arma:</w:t>
      </w:r>
    </w:p>
    <w:p w:rsidR="00A06F47" w:rsidRPr="0050617F" w:rsidRDefault="00A06F47" w:rsidP="00A06F47">
      <w:pPr>
        <w:pStyle w:val="Prrafodelista"/>
        <w:numPr>
          <w:ilvl w:val="0"/>
          <w:numId w:val="56"/>
        </w:numPr>
        <w:rPr>
          <w:rFonts w:ascii="Book Antiqua" w:hAnsi="Book Antiqua"/>
          <w:lang w:val="es-MX"/>
        </w:rPr>
      </w:pPr>
      <w:r w:rsidRPr="0050617F">
        <w:rPr>
          <w:rFonts w:ascii="Book Antiqua" w:hAnsi="Book Antiqua"/>
          <w:lang w:val="es-MX"/>
        </w:rPr>
        <w:t>“ARMA BLANCA” O “CORTO PUNZANTE”: es aquella arma o herramienta que se caracteriza por su capacidad de cortar, herir o punzar mediante bordes afilados o puntiagudos.</w:t>
      </w:r>
    </w:p>
    <w:p w:rsidR="00A06F47" w:rsidRPr="0050617F" w:rsidRDefault="00A06F47" w:rsidP="00A06F47">
      <w:pPr>
        <w:pStyle w:val="Prrafodelista"/>
        <w:numPr>
          <w:ilvl w:val="0"/>
          <w:numId w:val="56"/>
        </w:numPr>
        <w:rPr>
          <w:rFonts w:ascii="Book Antiqua" w:hAnsi="Book Antiqua"/>
          <w:lang w:val="es-MX"/>
        </w:rPr>
      </w:pPr>
      <w:r w:rsidRPr="0050617F">
        <w:rPr>
          <w:rFonts w:ascii="Book Antiqua" w:hAnsi="Book Antiqua"/>
          <w:lang w:val="es-MX"/>
        </w:rPr>
        <w:t>“ARMA DE FUEGO”: es un dispositivo destinado a propulsar uno o múltiples proyectiles mediante la presión generada por la combustión de un propelente (sustancia explosiva utilizada en armas de fuego para enviar un proyectil a alta velocidad). Dentro ésta definición también se incluyen las armas hechizas así como las de fantasía, como fogueo u otras similares. También abarca a las municiones y balas no percutadas.</w:t>
      </w:r>
    </w:p>
    <w:p w:rsidR="00A06F47" w:rsidRPr="0050617F" w:rsidRDefault="00A06F47" w:rsidP="00A06F47">
      <w:pPr>
        <w:rPr>
          <w:rFonts w:ascii="Book Antiqua" w:hAnsi="Book Antiqua"/>
          <w:b/>
          <w:u w:val="single"/>
          <w:lang w:val="es-MX"/>
        </w:rPr>
      </w:pPr>
      <w:r w:rsidRPr="0050617F">
        <w:rPr>
          <w:rFonts w:ascii="Book Antiqua" w:hAnsi="Book Antiqua"/>
          <w:b/>
          <w:u w:val="single"/>
          <w:lang w:val="es-MX"/>
        </w:rPr>
        <w:t>OBJETIVO GENERAL</w:t>
      </w:r>
    </w:p>
    <w:p w:rsidR="00A06F47" w:rsidRPr="0050617F" w:rsidRDefault="00A06F47" w:rsidP="00A06F47">
      <w:pPr>
        <w:jc w:val="both"/>
        <w:rPr>
          <w:rFonts w:ascii="Book Antiqua" w:hAnsi="Book Antiqua"/>
          <w:lang w:val="es-MX"/>
        </w:rPr>
      </w:pPr>
      <w:r w:rsidRPr="0050617F">
        <w:rPr>
          <w:rFonts w:ascii="Book Antiqua" w:hAnsi="Book Antiqua"/>
          <w:lang w:val="es-MX"/>
        </w:rPr>
        <w:t>El objetivo de éste Protocolo es entregar las instrucciones y procedimientos básicos necesarios para enfrentar una potencial emergencia o una emergencia real, proporcionando una adecuada protección de la vida e integridad física de las personas que participan a diario de las actividades que se desarrollan en la C</w:t>
      </w:r>
      <w:r w:rsidRPr="0050617F">
        <w:rPr>
          <w:rFonts w:ascii="Book Antiqua" w:hAnsi="Book Antiqua"/>
          <w:lang w:val="es-MX"/>
        </w:rPr>
        <w:t>omunidad Educativa, sean ellos alumnos, profesores, asistentes de la e</w:t>
      </w:r>
      <w:r w:rsidRPr="0050617F">
        <w:rPr>
          <w:rFonts w:ascii="Book Antiqua" w:hAnsi="Book Antiqua"/>
          <w:lang w:val="es-MX"/>
        </w:rPr>
        <w:t>ducación</w:t>
      </w:r>
      <w:r w:rsidRPr="0050617F">
        <w:rPr>
          <w:rFonts w:ascii="Book Antiqua" w:hAnsi="Book Antiqua"/>
          <w:lang w:val="es-MX"/>
        </w:rPr>
        <w:t xml:space="preserve"> y personal de a</w:t>
      </w:r>
      <w:r w:rsidRPr="0050617F">
        <w:rPr>
          <w:rFonts w:ascii="Book Antiqua" w:hAnsi="Book Antiqua"/>
          <w:lang w:val="es-MX"/>
        </w:rPr>
        <w:t>seo.</w:t>
      </w:r>
    </w:p>
    <w:p w:rsidR="00A06F47" w:rsidRPr="0050617F" w:rsidRDefault="00A06F47" w:rsidP="00A06F47">
      <w:pPr>
        <w:jc w:val="both"/>
        <w:rPr>
          <w:rFonts w:ascii="Book Antiqua" w:hAnsi="Book Antiqua"/>
          <w:lang w:val="es-MX"/>
        </w:rPr>
      </w:pPr>
      <w:r w:rsidRPr="0050617F">
        <w:rPr>
          <w:rFonts w:ascii="Book Antiqua" w:hAnsi="Book Antiqua"/>
          <w:lang w:val="es-MX"/>
        </w:rPr>
        <w:lastRenderedPageBreak/>
        <w:t>Protegiendo y salvaguardando la vida de toda la Comunidad Educativa ante situaciones peligrosas que ocurrieran de forma inesperada en los alrededores del Establecimiento Educacional, o dentro del mismo, de forma imprevista.</w:t>
      </w:r>
    </w:p>
    <w:p w:rsidR="00A06F47" w:rsidRPr="0050617F" w:rsidRDefault="00A06F47" w:rsidP="00A06F47">
      <w:pPr>
        <w:jc w:val="both"/>
        <w:rPr>
          <w:rFonts w:ascii="Book Antiqua" w:hAnsi="Book Antiqua"/>
          <w:lang w:val="es-MX"/>
        </w:rPr>
      </w:pPr>
    </w:p>
    <w:p w:rsidR="00A06F47" w:rsidRPr="0050617F" w:rsidRDefault="00A06F47" w:rsidP="00A06F47">
      <w:pPr>
        <w:jc w:val="both"/>
        <w:rPr>
          <w:rFonts w:ascii="Book Antiqua" w:hAnsi="Book Antiqua"/>
          <w:lang w:val="es-MX"/>
        </w:rPr>
      </w:pPr>
    </w:p>
    <w:p w:rsidR="00A06F47" w:rsidRPr="0050617F" w:rsidRDefault="00A06F47" w:rsidP="00A06F47">
      <w:pPr>
        <w:jc w:val="both"/>
        <w:rPr>
          <w:rFonts w:ascii="Book Antiqua" w:hAnsi="Book Antiqua"/>
          <w:lang w:val="es-MX"/>
        </w:rPr>
      </w:pPr>
    </w:p>
    <w:p w:rsidR="00A06F47" w:rsidRPr="0050617F" w:rsidRDefault="00A06F47" w:rsidP="00A06F47">
      <w:pPr>
        <w:jc w:val="both"/>
        <w:rPr>
          <w:rFonts w:ascii="Book Antiqua" w:hAnsi="Book Antiqua"/>
          <w:lang w:val="es-MX"/>
        </w:rPr>
      </w:pPr>
    </w:p>
    <w:p w:rsidR="00A06F47" w:rsidRPr="0050617F" w:rsidRDefault="00A06F47" w:rsidP="00A06F47">
      <w:pPr>
        <w:jc w:val="both"/>
        <w:rPr>
          <w:rFonts w:ascii="Book Antiqua" w:hAnsi="Book Antiqua"/>
          <w:lang w:val="es-MX"/>
        </w:rPr>
      </w:pPr>
    </w:p>
    <w:p w:rsidR="00A06F47" w:rsidRPr="0050617F" w:rsidRDefault="00A06F47" w:rsidP="00A06F47">
      <w:pPr>
        <w:jc w:val="both"/>
        <w:rPr>
          <w:rFonts w:ascii="Book Antiqua" w:hAnsi="Book Antiqua"/>
          <w:lang w:val="es-MX"/>
        </w:rPr>
      </w:pPr>
    </w:p>
    <w:p w:rsidR="00A06F47" w:rsidRPr="0050617F" w:rsidRDefault="00A06F47" w:rsidP="00A06F47">
      <w:pPr>
        <w:rPr>
          <w:rFonts w:ascii="Book Antiqua" w:hAnsi="Book Antiqua"/>
          <w:b/>
          <w:u w:val="single"/>
          <w:lang w:val="es-MX"/>
        </w:rPr>
      </w:pPr>
      <w:r w:rsidRPr="0050617F">
        <w:rPr>
          <w:rFonts w:ascii="Book Antiqua" w:hAnsi="Book Antiqua"/>
          <w:b/>
          <w:u w:val="single"/>
          <w:lang w:val="es-MX"/>
        </w:rPr>
        <w:t>AMENAZA DE ATENTADO</w:t>
      </w:r>
    </w:p>
    <w:p w:rsidR="00A06F47" w:rsidRPr="0050617F" w:rsidRDefault="00A06F47" w:rsidP="00A06F47">
      <w:pPr>
        <w:jc w:val="both"/>
        <w:rPr>
          <w:rFonts w:ascii="Book Antiqua" w:hAnsi="Book Antiqua"/>
          <w:lang w:val="es-MX"/>
        </w:rPr>
      </w:pPr>
      <w:r w:rsidRPr="0050617F">
        <w:rPr>
          <w:rFonts w:ascii="Book Antiqua" w:hAnsi="Book Antiqua"/>
          <w:lang w:val="es-MX"/>
        </w:rPr>
        <w:t>En caso de presentarse cualquier enfrentamiento y/o amenazas con armas de fuego en las inmediaciones o en el interior de la Escuela, resulta de vital importancia identificar las condiciones de riesgo y para poder determinarlas y el tipo de reacción necesaria, es necesario responder las siguientes preguntas:</w:t>
      </w:r>
    </w:p>
    <w:p w:rsidR="00A06F47" w:rsidRPr="0050617F" w:rsidRDefault="00A06F47" w:rsidP="00A06F47">
      <w:pPr>
        <w:pStyle w:val="Prrafodelista"/>
        <w:numPr>
          <w:ilvl w:val="0"/>
          <w:numId w:val="53"/>
        </w:numPr>
        <w:jc w:val="left"/>
        <w:rPr>
          <w:rFonts w:ascii="Book Antiqua" w:hAnsi="Book Antiqua"/>
          <w:lang w:val="es-MX"/>
        </w:rPr>
      </w:pPr>
      <w:r w:rsidRPr="0050617F">
        <w:rPr>
          <w:rFonts w:ascii="Book Antiqua" w:hAnsi="Book Antiqua"/>
          <w:lang w:val="es-MX"/>
        </w:rPr>
        <w:t>¿La balacera se escucha o está cerca o lejos?</w:t>
      </w:r>
    </w:p>
    <w:p w:rsidR="00A06F47" w:rsidRPr="0050617F" w:rsidRDefault="00A06F47" w:rsidP="00A06F47">
      <w:pPr>
        <w:pStyle w:val="Prrafodelista"/>
        <w:numPr>
          <w:ilvl w:val="0"/>
          <w:numId w:val="53"/>
        </w:numPr>
        <w:jc w:val="left"/>
        <w:rPr>
          <w:rFonts w:ascii="Book Antiqua" w:hAnsi="Book Antiqua"/>
          <w:lang w:val="es-MX"/>
        </w:rPr>
      </w:pPr>
      <w:r w:rsidRPr="0050617F">
        <w:rPr>
          <w:rFonts w:ascii="Book Antiqua" w:hAnsi="Book Antiqua"/>
          <w:lang w:val="es-MX"/>
        </w:rPr>
        <w:t>¿Cuántas personas se enfrentan?</w:t>
      </w:r>
    </w:p>
    <w:p w:rsidR="00A06F47" w:rsidRPr="0050617F" w:rsidRDefault="00A06F47" w:rsidP="00A06F47">
      <w:pPr>
        <w:pStyle w:val="Prrafodelista"/>
        <w:numPr>
          <w:ilvl w:val="0"/>
          <w:numId w:val="53"/>
        </w:numPr>
        <w:jc w:val="left"/>
        <w:rPr>
          <w:rFonts w:ascii="Book Antiqua" w:hAnsi="Book Antiqua"/>
          <w:lang w:val="es-MX"/>
        </w:rPr>
      </w:pPr>
      <w:r w:rsidRPr="0050617F">
        <w:rPr>
          <w:rFonts w:ascii="Book Antiqua" w:hAnsi="Book Antiqua"/>
          <w:lang w:val="es-MX"/>
        </w:rPr>
        <w:t>¿Es dentro o fuera del establecimiento?</w:t>
      </w:r>
    </w:p>
    <w:p w:rsidR="00A06F47" w:rsidRPr="0050617F" w:rsidRDefault="00A06F47" w:rsidP="00A06F47">
      <w:pPr>
        <w:pStyle w:val="Prrafodelista"/>
        <w:numPr>
          <w:ilvl w:val="0"/>
          <w:numId w:val="53"/>
        </w:numPr>
        <w:jc w:val="left"/>
        <w:rPr>
          <w:rFonts w:ascii="Book Antiqua" w:hAnsi="Book Antiqua"/>
          <w:lang w:val="es-MX"/>
        </w:rPr>
      </w:pPr>
      <w:r w:rsidRPr="0050617F">
        <w:rPr>
          <w:rFonts w:ascii="Book Antiqua" w:hAnsi="Book Antiqua"/>
          <w:lang w:val="es-MX"/>
        </w:rPr>
        <w:t>¿Se escuchan gritos?</w:t>
      </w:r>
    </w:p>
    <w:p w:rsidR="00A06F47" w:rsidRPr="0050617F" w:rsidRDefault="00A06F47" w:rsidP="00A06F47">
      <w:pPr>
        <w:pStyle w:val="Prrafodelista"/>
        <w:numPr>
          <w:ilvl w:val="0"/>
          <w:numId w:val="53"/>
        </w:numPr>
        <w:jc w:val="left"/>
        <w:rPr>
          <w:rFonts w:ascii="Book Antiqua" w:hAnsi="Book Antiqua"/>
          <w:lang w:val="es-MX"/>
        </w:rPr>
      </w:pPr>
      <w:r w:rsidRPr="0050617F">
        <w:rPr>
          <w:rFonts w:ascii="Book Antiqua" w:hAnsi="Book Antiqua"/>
          <w:lang w:val="es-MX"/>
        </w:rPr>
        <w:t>¿Alguna bala alcanzó los muros o ventanas del establecimiento?</w:t>
      </w:r>
    </w:p>
    <w:p w:rsidR="00A06F47" w:rsidRPr="0050617F" w:rsidRDefault="00A06F47" w:rsidP="00A06F47">
      <w:pPr>
        <w:rPr>
          <w:rFonts w:ascii="Book Antiqua" w:hAnsi="Book Antiqua"/>
          <w:b/>
          <w:u w:val="single"/>
          <w:lang w:val="es-MX"/>
        </w:rPr>
      </w:pPr>
      <w:r w:rsidRPr="0050617F">
        <w:rPr>
          <w:rFonts w:ascii="Book Antiqua" w:hAnsi="Book Antiqua"/>
          <w:b/>
          <w:u w:val="single"/>
          <w:lang w:val="es-MX"/>
        </w:rPr>
        <w:t>NÚMEROS DE EMERGENCIAS</w:t>
      </w:r>
    </w:p>
    <w:p w:rsidR="00A06F47" w:rsidRPr="0050617F" w:rsidRDefault="00A06F47" w:rsidP="00A06F47">
      <w:pPr>
        <w:rPr>
          <w:rFonts w:ascii="Book Antiqua" w:hAnsi="Book Antiqua"/>
          <w:lang w:val="es-MX"/>
        </w:rPr>
      </w:pPr>
      <w:r w:rsidRPr="0050617F">
        <w:rPr>
          <w:rFonts w:ascii="Book Antiqua" w:hAnsi="Book Antiqua"/>
          <w:lang w:val="es-MX"/>
        </w:rPr>
        <w:t xml:space="preserve">Los siguientes son los números de emergencias: </w:t>
      </w:r>
    </w:p>
    <w:tbl>
      <w:tblPr>
        <w:tblStyle w:val="Tablaconcuadrcula"/>
        <w:tblW w:w="0" w:type="auto"/>
        <w:tblLook w:val="04A0" w:firstRow="1" w:lastRow="0" w:firstColumn="1" w:lastColumn="0" w:noHBand="0" w:noVBand="1"/>
      </w:tblPr>
      <w:tblGrid>
        <w:gridCol w:w="4265"/>
        <w:gridCol w:w="4229"/>
      </w:tblGrid>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CARABINEROS</w:t>
            </w:r>
          </w:p>
        </w:tc>
        <w:tc>
          <w:tcPr>
            <w:tcW w:w="4414" w:type="dxa"/>
          </w:tcPr>
          <w:p w:rsidR="00A06F47" w:rsidRPr="0050617F" w:rsidRDefault="00FD3589" w:rsidP="005B6DA2">
            <w:pPr>
              <w:rPr>
                <w:rFonts w:ascii="Book Antiqua" w:hAnsi="Book Antiqua"/>
                <w:lang w:val="es-MX"/>
              </w:rPr>
            </w:pPr>
            <w:r>
              <w:rPr>
                <w:rFonts w:ascii="Book Antiqua" w:hAnsi="Book Antiqua"/>
                <w:lang w:val="es-MX"/>
              </w:rPr>
              <w:t>133/ 323132375</w:t>
            </w:r>
          </w:p>
        </w:tc>
      </w:tr>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BOMBEROS</w:t>
            </w:r>
          </w:p>
        </w:tc>
        <w:tc>
          <w:tcPr>
            <w:tcW w:w="4414" w:type="dxa"/>
          </w:tcPr>
          <w:p w:rsidR="00A06F47" w:rsidRPr="0050617F" w:rsidRDefault="00FD3589" w:rsidP="005B6DA2">
            <w:pPr>
              <w:rPr>
                <w:rFonts w:ascii="Book Antiqua" w:hAnsi="Book Antiqua"/>
                <w:lang w:val="es-MX"/>
              </w:rPr>
            </w:pPr>
            <w:r>
              <w:rPr>
                <w:rFonts w:ascii="Book Antiqua" w:hAnsi="Book Antiqua"/>
                <w:lang w:val="es-MX"/>
              </w:rPr>
              <w:t>132 / 322811555</w:t>
            </w:r>
          </w:p>
        </w:tc>
      </w:tr>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SAPU</w:t>
            </w:r>
          </w:p>
        </w:tc>
        <w:tc>
          <w:tcPr>
            <w:tcW w:w="4414" w:type="dxa"/>
          </w:tcPr>
          <w:p w:rsidR="00A06F47" w:rsidRPr="0050617F" w:rsidRDefault="00C46506" w:rsidP="005B6DA2">
            <w:pPr>
              <w:rPr>
                <w:rFonts w:ascii="Book Antiqua" w:hAnsi="Book Antiqua"/>
                <w:lang w:val="es-MX"/>
              </w:rPr>
            </w:pPr>
            <w:r>
              <w:rPr>
                <w:rFonts w:ascii="Book Antiqua" w:hAnsi="Book Antiqua"/>
                <w:lang w:val="es-MX"/>
              </w:rPr>
              <w:t>32</w:t>
            </w:r>
            <w:r w:rsidR="00FD3589">
              <w:rPr>
                <w:rFonts w:ascii="Book Antiqua" w:hAnsi="Book Antiqua"/>
                <w:lang w:val="es-MX"/>
              </w:rPr>
              <w:t>2811585</w:t>
            </w:r>
          </w:p>
        </w:tc>
      </w:tr>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SEGURIDAD CIUDADANA</w:t>
            </w:r>
          </w:p>
        </w:tc>
        <w:tc>
          <w:tcPr>
            <w:tcW w:w="4414" w:type="dxa"/>
          </w:tcPr>
          <w:p w:rsidR="00A06F47" w:rsidRPr="0050617F" w:rsidRDefault="00FD3589" w:rsidP="005B6DA2">
            <w:pPr>
              <w:rPr>
                <w:rFonts w:ascii="Book Antiqua" w:hAnsi="Book Antiqua"/>
                <w:lang w:val="es-MX"/>
              </w:rPr>
            </w:pPr>
            <w:r>
              <w:rPr>
                <w:rFonts w:ascii="Book Antiqua" w:hAnsi="Book Antiqua"/>
                <w:lang w:val="es-MX"/>
              </w:rPr>
              <w:t>991617580</w:t>
            </w:r>
          </w:p>
        </w:tc>
      </w:tr>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PDI</w:t>
            </w:r>
          </w:p>
        </w:tc>
        <w:tc>
          <w:tcPr>
            <w:tcW w:w="4414" w:type="dxa"/>
          </w:tcPr>
          <w:p w:rsidR="00A06F47" w:rsidRPr="0050617F" w:rsidRDefault="00FD3589" w:rsidP="005B6DA2">
            <w:pPr>
              <w:rPr>
                <w:rFonts w:ascii="Book Antiqua" w:hAnsi="Book Antiqua"/>
                <w:lang w:val="es-MX"/>
              </w:rPr>
            </w:pPr>
            <w:r>
              <w:rPr>
                <w:rFonts w:ascii="Book Antiqua" w:hAnsi="Book Antiqua"/>
                <w:lang w:val="es-MX"/>
              </w:rPr>
              <w:t>322818615</w:t>
            </w:r>
          </w:p>
        </w:tc>
      </w:tr>
      <w:tr w:rsidR="00A06F47" w:rsidRPr="0050617F" w:rsidTr="005B6DA2">
        <w:tc>
          <w:tcPr>
            <w:tcW w:w="4414" w:type="dxa"/>
          </w:tcPr>
          <w:p w:rsidR="00A06F47" w:rsidRPr="0050617F" w:rsidRDefault="00A06F47" w:rsidP="005B6DA2">
            <w:pPr>
              <w:rPr>
                <w:rFonts w:ascii="Book Antiqua" w:hAnsi="Book Antiqua"/>
                <w:lang w:val="es-MX"/>
              </w:rPr>
            </w:pPr>
            <w:r w:rsidRPr="0050617F">
              <w:rPr>
                <w:rFonts w:ascii="Book Antiqua" w:hAnsi="Book Antiqua"/>
                <w:lang w:val="es-MX"/>
              </w:rPr>
              <w:t>PLAN CUADRANTE</w:t>
            </w:r>
          </w:p>
        </w:tc>
        <w:tc>
          <w:tcPr>
            <w:tcW w:w="4414" w:type="dxa"/>
          </w:tcPr>
          <w:p w:rsidR="00A06F47" w:rsidRPr="0050617F" w:rsidRDefault="00FD3589" w:rsidP="005B6DA2">
            <w:pPr>
              <w:rPr>
                <w:rFonts w:ascii="Book Antiqua" w:hAnsi="Book Antiqua"/>
                <w:lang w:val="es-MX"/>
              </w:rPr>
            </w:pPr>
            <w:r>
              <w:rPr>
                <w:rFonts w:ascii="Book Antiqua" w:hAnsi="Book Antiqua"/>
                <w:lang w:val="es-MX"/>
              </w:rPr>
              <w:t>962287282</w:t>
            </w:r>
          </w:p>
        </w:tc>
      </w:tr>
    </w:tbl>
    <w:p w:rsidR="00A06F47" w:rsidRPr="0050617F" w:rsidRDefault="00A06F47" w:rsidP="00A06F47">
      <w:pPr>
        <w:rPr>
          <w:rFonts w:ascii="Book Antiqua" w:hAnsi="Book Antiqua"/>
          <w:b/>
          <w:u w:val="single"/>
          <w:lang w:val="es-MX"/>
        </w:rPr>
      </w:pPr>
    </w:p>
    <w:p w:rsidR="00A06F47" w:rsidRPr="0050617F" w:rsidRDefault="00A06F47" w:rsidP="00A06F47">
      <w:pPr>
        <w:rPr>
          <w:rFonts w:ascii="Book Antiqua" w:hAnsi="Book Antiqua"/>
          <w:b/>
          <w:u w:val="single"/>
          <w:lang w:val="es-MX"/>
        </w:rPr>
      </w:pPr>
      <w:r w:rsidRPr="0050617F">
        <w:rPr>
          <w:rFonts w:ascii="Book Antiqua" w:hAnsi="Book Antiqua"/>
          <w:b/>
          <w:u w:val="single"/>
          <w:lang w:val="es-MX"/>
        </w:rPr>
        <w:t>CONSIDERACIONES</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Al recibir una amenaza de atentado o tiroteo en el centro educativo se debe llamar de inmediato a la autoridad (bomberos, PDI y Carabineros)</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Seguir las indicaciones de la autoridad, no actué por iniciativa propia, por ningún motivo se tome a la ligera cualquier amenaza.</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La persona que reciba la amenaza debe poner atención a todas las indicaciones de la persona, por ejemplo, escuchar el timbre de voz, de qué sexo es, si manifiesta nerviosismo o risa, si se escuchan otras personas con ella, etc. Recabar la mayor información posible del interlocutor.</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En caso de la amenaza sea por medio de redes sociales, sacar una foto o pantallazo de la amenaza y entregar a Dirección o Encargada de Convivencia Escolar.</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La persona que reciba el aviso o amenaza debe dar aviso de manera inmediata al encargado del presente protocolo de emergencia, así cómo también a la Dirección.</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lang w:val="es-MX"/>
        </w:rPr>
        <w:t xml:space="preserve">La persona encargada de activar y coordinar el presente protocolo será la Encargada de Convivencia Escolar de la Escuela y será la persona en consulta a Dirección, quién determinará cuando activar o desestimar, </w:t>
      </w:r>
      <w:r w:rsidRPr="0050617F">
        <w:rPr>
          <w:rFonts w:ascii="Book Antiqua" w:hAnsi="Book Antiqua"/>
          <w:lang w:val="es-MX"/>
        </w:rPr>
        <w:lastRenderedPageBreak/>
        <w:t xml:space="preserve">según corresponda. </w:t>
      </w:r>
      <w:r w:rsidRPr="0050617F">
        <w:rPr>
          <w:rFonts w:ascii="Book Antiqua" w:hAnsi="Book Antiqua"/>
        </w:rPr>
        <w:t xml:space="preserve">En su ausencia en horario normal de trabajo, la Dirección del colegio será la encargada de nombrar un reemplazante. La Encargada de Convivencia Escolar deberá coordinar con Dirección las acciones a seguir frente a una posible amenaza a la comunidad educativa y trasladar dicha información a la Jefa de UTP y demás profesoras. </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rPr>
        <w:t xml:space="preserve">Se determinara a la brevedad y previa consulta con las autoridades pertinentes (Bomberos, Carabineros, Superintendencia de Educación) la posibilidad de evacuación en caso que corresponda y afín de garantizar la integridad física de nuestra comunidad educativa. </w:t>
      </w:r>
    </w:p>
    <w:p w:rsidR="00A06F47" w:rsidRPr="0050617F" w:rsidRDefault="00A06F47" w:rsidP="00A06F47">
      <w:pPr>
        <w:pStyle w:val="Prrafodelista"/>
        <w:numPr>
          <w:ilvl w:val="0"/>
          <w:numId w:val="54"/>
        </w:numPr>
        <w:rPr>
          <w:rFonts w:ascii="Book Antiqua" w:hAnsi="Book Antiqua"/>
          <w:lang w:val="es-MX"/>
        </w:rPr>
      </w:pPr>
      <w:r w:rsidRPr="0050617F">
        <w:rPr>
          <w:rFonts w:ascii="Book Antiqua" w:hAnsi="Book Antiqua"/>
        </w:rPr>
        <w:t>El retorno a las actividades normales se ordenará, solamente, cuando las autoridades de emergencia, entreguen conforme el edificio involucrado, previa autorización del personal especializado de Carabineros.</w:t>
      </w:r>
    </w:p>
    <w:p w:rsidR="00A06F47" w:rsidRPr="0050617F" w:rsidRDefault="00A06F47" w:rsidP="00A06F47">
      <w:pPr>
        <w:jc w:val="both"/>
        <w:rPr>
          <w:rFonts w:ascii="Book Antiqua" w:hAnsi="Book Antiqua"/>
          <w:b/>
          <w:u w:val="single"/>
        </w:rPr>
      </w:pPr>
    </w:p>
    <w:p w:rsidR="00A06F47" w:rsidRPr="0050617F" w:rsidRDefault="00A06F47" w:rsidP="00A06F47">
      <w:pPr>
        <w:jc w:val="both"/>
        <w:rPr>
          <w:rFonts w:ascii="Book Antiqua" w:hAnsi="Book Antiqua"/>
          <w:b/>
          <w:u w:val="single"/>
        </w:rPr>
      </w:pPr>
    </w:p>
    <w:p w:rsidR="00A06F47" w:rsidRPr="0050617F" w:rsidRDefault="00A06F47" w:rsidP="00A06F47">
      <w:pPr>
        <w:jc w:val="both"/>
        <w:rPr>
          <w:rFonts w:ascii="Book Antiqua" w:hAnsi="Book Antiqua"/>
          <w:b/>
          <w:u w:val="single"/>
        </w:rPr>
      </w:pPr>
    </w:p>
    <w:p w:rsidR="00A06F47" w:rsidRPr="0050617F" w:rsidRDefault="00A06F47" w:rsidP="00A06F47">
      <w:pPr>
        <w:jc w:val="both"/>
        <w:rPr>
          <w:rFonts w:ascii="Book Antiqua" w:hAnsi="Book Antiqua"/>
          <w:b/>
          <w:u w:val="single"/>
        </w:rPr>
      </w:pPr>
    </w:p>
    <w:p w:rsidR="00A06F47" w:rsidRPr="0050617F" w:rsidRDefault="00A06F47" w:rsidP="00A06F47">
      <w:pPr>
        <w:jc w:val="both"/>
        <w:rPr>
          <w:rFonts w:ascii="Book Antiqua" w:hAnsi="Book Antiqua"/>
          <w:b/>
          <w:u w:val="single"/>
          <w:lang w:val="es-MX"/>
        </w:rPr>
      </w:pPr>
      <w:r w:rsidRPr="0050617F">
        <w:rPr>
          <w:rFonts w:ascii="Book Antiqua" w:hAnsi="Book Antiqua"/>
          <w:b/>
          <w:u w:val="single"/>
        </w:rPr>
        <w:t>PROTOCOLOS DE ACCIÓN FRENTE AL USO PORTE O TENENCIA DE ARMA DE FUEGO.</w:t>
      </w:r>
    </w:p>
    <w:p w:rsidR="00A06F47" w:rsidRPr="0050617F" w:rsidRDefault="00A06F47" w:rsidP="00A06F47">
      <w:pPr>
        <w:jc w:val="both"/>
        <w:rPr>
          <w:rFonts w:ascii="Book Antiqua" w:hAnsi="Book Antiqua"/>
        </w:rPr>
      </w:pPr>
      <w:r w:rsidRPr="0050617F">
        <w:rPr>
          <w:rFonts w:ascii="Book Antiqua" w:hAnsi="Book Antiqua"/>
        </w:rPr>
        <w:t xml:space="preserve">Los pasos a seguir ante algún enfrentamiento de balaceras son los siguientes: </w:t>
      </w:r>
    </w:p>
    <w:p w:rsidR="00A06F47" w:rsidRPr="0050617F" w:rsidRDefault="00A06F47" w:rsidP="00A06F47">
      <w:pPr>
        <w:pStyle w:val="Prrafodelista"/>
        <w:numPr>
          <w:ilvl w:val="0"/>
          <w:numId w:val="55"/>
        </w:numPr>
        <w:rPr>
          <w:rFonts w:ascii="Book Antiqua" w:hAnsi="Book Antiqua"/>
        </w:rPr>
      </w:pPr>
      <w:r w:rsidRPr="0050617F">
        <w:rPr>
          <w:rFonts w:ascii="Book Antiqua" w:hAnsi="Book Antiqua"/>
        </w:rPr>
        <w:t xml:space="preserve">Al estar en salas de clases: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alumnos/as deben obedecer siempre las instrucciones de profesores y asistentes de la educación.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estudiantes, profesores y/o asistentes de la educación deberán permanecer en las salas de clases durante la balacera, recostados en el piso, de preferencia boca abajo, sin levantarse, cubriendo su cabeza con brazos y manos, evitando observar lo que está sucediendo.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Docentes o asistentes de la educación siempre y cuando no corran ningún peligro, deberán cerrar puertas y ventanas, manteniendo alejados a alumnos; de no ser posible todos deberán permanecer en el piso.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La zona de Seguridad es el PISO.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funcionarios deberán dar calma a los estudiantes, en lo posible con actividades de distracción, por ejemplo: conversar, escuchar música o cualquier actividad que les permita distraerse.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Sólo se podrán levantar de su ubicación, cuando los encargados del protocolo y/o Carabineros, verifiquen la normalidad en el entorno.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numPr>
          <w:ilvl w:val="0"/>
          <w:numId w:val="55"/>
        </w:numPr>
        <w:rPr>
          <w:rFonts w:ascii="Book Antiqua" w:hAnsi="Book Antiqua"/>
        </w:rPr>
      </w:pPr>
      <w:r w:rsidRPr="0050617F">
        <w:rPr>
          <w:rFonts w:ascii="Book Antiqua" w:hAnsi="Book Antiqua"/>
        </w:rPr>
        <w:t xml:space="preserve">Al encontrarse en patio (durante recreo o alguna actividad): </w:t>
      </w:r>
    </w:p>
    <w:p w:rsidR="00A06F47" w:rsidRPr="0050617F" w:rsidRDefault="00A06F47" w:rsidP="00A06F47">
      <w:pPr>
        <w:pStyle w:val="Prrafodelista"/>
        <w:rPr>
          <w:rFonts w:ascii="Book Antiqua" w:hAnsi="Book Antiqua"/>
        </w:rPr>
      </w:pPr>
      <w:r w:rsidRPr="0050617F">
        <w:rPr>
          <w:rFonts w:ascii="Book Antiqua" w:hAnsi="Book Antiqua"/>
        </w:rPr>
        <w:t xml:space="preserve">Trabajadores y/o estudiantes o quienes se encuentren en el exterior, ya sea en baños, patio, áreas administrativas, entre otras, deberán mantener y transmitir calma a personas que se encuentren nerviosas o desesperadas.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rPr>
          <w:rFonts w:ascii="Book Antiqua" w:hAnsi="Book Antiqua"/>
        </w:rPr>
      </w:pPr>
      <w:r w:rsidRPr="0050617F">
        <w:rPr>
          <w:rFonts w:ascii="Book Antiqua" w:hAnsi="Book Antiqua"/>
        </w:rPr>
        <w:t xml:space="preserve">Al escuchar la balacera fuera del colegio, se debe: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Buscar el espacio más seguro si fuera posible, por ejemplo, muros, pisos, salas, etc. </w:t>
      </w:r>
    </w:p>
    <w:p w:rsidR="00A06F47" w:rsidRPr="0050617F" w:rsidRDefault="00A06F47" w:rsidP="00A06F47">
      <w:pPr>
        <w:pStyle w:val="Prrafodelista"/>
        <w:rPr>
          <w:rFonts w:ascii="Book Antiqua" w:hAnsi="Book Antiqua"/>
        </w:rPr>
      </w:pPr>
      <w:r w:rsidRPr="0050617F">
        <w:rPr>
          <w:rFonts w:ascii="Book Antiqua" w:hAnsi="Book Antiqua"/>
        </w:rPr>
        <w:lastRenderedPageBreak/>
        <w:sym w:font="Symbol" w:char="F0B7"/>
      </w:r>
      <w:r w:rsidRPr="0050617F">
        <w:rPr>
          <w:rFonts w:ascii="Book Antiqua" w:hAnsi="Book Antiqua"/>
        </w:rPr>
        <w:t xml:space="preserve"> Si no es posible dirigirse a un espacio seguro, debe permanecer quieto, idealmente recostado en el piso boca abajo, sin levantarse, cubriendo su cabeza con brazos y manos, se recomienda evitar observar lo que está ocurriendo, hasta que la Encargado de Convivencia Escolar verifique que es seguro volver a la normalidad. </w:t>
      </w:r>
    </w:p>
    <w:p w:rsidR="00A06F47" w:rsidRPr="0050617F" w:rsidRDefault="00A06F47" w:rsidP="00A06F47">
      <w:pPr>
        <w:pStyle w:val="Prrafodelista"/>
        <w:rPr>
          <w:rFonts w:ascii="Book Antiqua" w:hAnsi="Book Antiqua"/>
        </w:rPr>
      </w:pPr>
      <w:r w:rsidRPr="0050617F">
        <w:rPr>
          <w:rFonts w:ascii="Book Antiqua" w:hAnsi="Book Antiqua"/>
        </w:rPr>
        <w:t xml:space="preserve">Todo funcionario, ya sea docentes, administrativos, asistentes, etc.; deben colaborar con el orden y evacuación de todos los estudiantes al momento de una posible balacera. Sin embargo, de ocurrir un evento complejo que suponga un peligro para la comunidad educacional, se aconseja no abandonar el establecimiento hasta que el incidente este controlado por carabineros.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numPr>
          <w:ilvl w:val="0"/>
          <w:numId w:val="55"/>
        </w:numPr>
        <w:rPr>
          <w:rFonts w:ascii="Book Antiqua" w:hAnsi="Book Antiqua"/>
        </w:rPr>
      </w:pPr>
      <w:r w:rsidRPr="0050617F">
        <w:rPr>
          <w:rFonts w:ascii="Book Antiqua" w:hAnsi="Book Antiqua"/>
        </w:rPr>
        <w:t xml:space="preserve">En la salida de clases: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As</w:t>
      </w:r>
      <w:r w:rsidRPr="0050617F">
        <w:rPr>
          <w:rFonts w:ascii="Book Antiqua" w:hAnsi="Book Antiqua"/>
        </w:rPr>
        <w:t xml:space="preserve">istentes, docentes, miembros de Convivencia Escolar o cualquier otro funcionario del establecimiento se acercará a los estudiantes, priorizando tranquilizarlos y posteriormente trasladarlos a alguna sala, oficina o muro para protección o cualquier lugar seguro.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De no ser posible trasladarse a algún lugar seguro, deberán recostarse en el piso donde se encuentran, de preferencia boca abajo, sin levantarse, cubriendo su cabeza con brazos y manos, esperando las indicaciones de Convivencia Escolar hasta que haya normalidad.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numPr>
          <w:ilvl w:val="0"/>
          <w:numId w:val="55"/>
        </w:numPr>
        <w:rPr>
          <w:rFonts w:ascii="Book Antiqua" w:hAnsi="Book Antiqua"/>
        </w:rPr>
      </w:pPr>
      <w:r w:rsidRPr="0050617F">
        <w:rPr>
          <w:rFonts w:ascii="Book Antiqua" w:hAnsi="Book Antiqua"/>
        </w:rPr>
        <w:t>Enfrentamiento dentro del establecimiento escolar:</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rPr>
          <w:rFonts w:ascii="Book Antiqua" w:hAnsi="Book Antiqua"/>
        </w:rPr>
      </w:pPr>
      <w:r w:rsidRPr="0050617F">
        <w:rPr>
          <w:rFonts w:ascii="Book Antiqua" w:hAnsi="Book Antiqua"/>
        </w:rPr>
        <w:t xml:space="preserve">En caso de ocurrir durante periodo de clases: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estudiantes, profesores y/o asistentes de la educación deberán permanecer en las salas de clases durante la balacera, recostados en el piso, de preferencia boca abajo, sin levantarse, cubriendo su cabeza con brazos y manos, evitando observar lo que está sucediendo.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Los Docentes, asistentes de la educación y alumnos se mantendrán en una zona segura, recostados en el piso cubriendo su cabeza con manos y brazos, sin observar ni exponerse al lugar de los acontecimientos.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Dirección  o Secretaría, se comunicará de inmediato con carabineros para abordar la situación de manera segura lo más pronto posible.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Ningún miembro de la comunidad escolar deberá exponerse al lugar donde está ocurriendo el enfrentamiento.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Luego de que carabineros logre controlar la situación con los involucrados y el ambiente se calme,  la Dirección dela Escuela junto a Convivencia Escolar,  evaluarán la posibilidad de despachar a los estudiantes.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rPr>
          <w:rFonts w:ascii="Book Antiqua" w:hAnsi="Book Antiqua"/>
        </w:rPr>
      </w:pPr>
      <w:r w:rsidRPr="0050617F">
        <w:rPr>
          <w:rFonts w:ascii="Book Antiqua" w:hAnsi="Book Antiqua"/>
        </w:rPr>
        <w:t xml:space="preserve">En caso de ocurrir durante el recreo: </w:t>
      </w:r>
    </w:p>
    <w:p w:rsidR="00A06F47" w:rsidRPr="0050617F" w:rsidRDefault="00A06F47" w:rsidP="00A06F47">
      <w:pPr>
        <w:pStyle w:val="Prrafodelista"/>
        <w:rPr>
          <w:rFonts w:ascii="Book Antiqua" w:hAnsi="Book Antiqua"/>
        </w:rPr>
      </w:pPr>
      <w:r w:rsidRPr="0050617F">
        <w:rPr>
          <w:rFonts w:ascii="Book Antiqua" w:hAnsi="Book Antiqua"/>
        </w:rPr>
        <w:lastRenderedPageBreak/>
        <w:sym w:font="Symbol" w:char="F0B7"/>
      </w:r>
      <w:r w:rsidRPr="0050617F">
        <w:rPr>
          <w:rFonts w:ascii="Book Antiqua" w:hAnsi="Book Antiqua"/>
        </w:rPr>
        <w:t xml:space="preserve"> Cualquier persona que se encuentre cerca del lugar de enfrentamiento, deberá tirarse al piso, cubriendo su cabeza con manos y brazos, evitando el contacto visual con los involucrados.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La zona de seguridad es el PISO.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No correr, ya que esto puede alterar a las demás personas y generar mayores accidentes. </w:t>
      </w:r>
      <w:r w:rsidRPr="0050617F">
        <w:rPr>
          <w:rFonts w:ascii="Book Antiqua" w:hAnsi="Book Antiqua"/>
        </w:rPr>
        <w:sym w:font="Symbol" w:char="F0B7"/>
      </w:r>
      <w:r w:rsidRPr="0050617F">
        <w:rPr>
          <w:rFonts w:ascii="Book Antiqua" w:hAnsi="Book Antiqua"/>
        </w:rPr>
        <w:t xml:space="preserve"> La secretaria del establecimiento o cualquier persona que esté disponible en ese momento y se encuentre fuera de peligro se comunicarán de forma inmediata con carabineros para abordar la situación de manera ordenada.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Luego de que carabineros logre controlar la situación con los involucrados, Convivencia Escolar junto con la </w:t>
      </w:r>
      <w:r w:rsidRPr="0050617F">
        <w:rPr>
          <w:rFonts w:ascii="Book Antiqua" w:hAnsi="Book Antiqua"/>
        </w:rPr>
        <w:t xml:space="preserve">Dirección </w:t>
      </w:r>
      <w:r w:rsidRPr="0050617F">
        <w:rPr>
          <w:rFonts w:ascii="Book Antiqua" w:hAnsi="Book Antiqua"/>
        </w:rPr>
        <w:t xml:space="preserve">del establecimiento, evaluará la posibilidad de despachar a los estudiantes. </w:t>
      </w:r>
    </w:p>
    <w:p w:rsidR="00A06F47" w:rsidRPr="0050617F" w:rsidRDefault="00A06F47" w:rsidP="00A06F47">
      <w:pPr>
        <w:pStyle w:val="Prrafodelista"/>
        <w:rPr>
          <w:rFonts w:ascii="Book Antiqua" w:hAnsi="Book Antiqua"/>
        </w:rPr>
      </w:pPr>
    </w:p>
    <w:p w:rsidR="00A06F47" w:rsidRPr="0050617F" w:rsidRDefault="00A06F47" w:rsidP="00A06F47">
      <w:pPr>
        <w:pStyle w:val="Prrafodelista"/>
        <w:rPr>
          <w:rFonts w:ascii="Book Antiqua" w:hAnsi="Book Antiqua"/>
        </w:rPr>
      </w:pPr>
      <w:r w:rsidRPr="0050617F">
        <w:rPr>
          <w:rFonts w:ascii="Book Antiqua" w:hAnsi="Book Antiqua"/>
        </w:rPr>
        <w:t xml:space="preserve">En caso de sospecha de enfrentamiento en la salida, inspectoras/es deberá reingresar a estudiantes, padres y/o apoderados lo más pronto posible (idealmente gateando y sin perder la calma), cerrando rejas y puertas del perímetro, buscando un lugar apto para protegerse, recostándose en el suelo cubriendo la cabeza con manos y brazos, monitoreando y apoyando a toda persona en ese momento. </w:t>
      </w:r>
    </w:p>
    <w:p w:rsidR="00A06F47" w:rsidRPr="0050617F" w:rsidRDefault="00A06F47" w:rsidP="00A06F47">
      <w:pPr>
        <w:jc w:val="both"/>
        <w:rPr>
          <w:rFonts w:ascii="Book Antiqua" w:hAnsi="Book Antiqua"/>
          <w:b/>
          <w:u w:val="single"/>
        </w:rPr>
      </w:pPr>
      <w:r w:rsidRPr="0050617F">
        <w:rPr>
          <w:rFonts w:ascii="Book Antiqua" w:hAnsi="Book Antiqua"/>
          <w:b/>
          <w:u w:val="single"/>
        </w:rPr>
        <w:t>PROTOCOLO FRENTE AL USO, PORTE O TENENCIA DE ARMA BLANCA.</w:t>
      </w:r>
    </w:p>
    <w:p w:rsidR="00A06F47" w:rsidRPr="0050617F" w:rsidRDefault="00A06F47" w:rsidP="00A06F47">
      <w:pPr>
        <w:pStyle w:val="Prrafodelista"/>
        <w:rPr>
          <w:rFonts w:ascii="Book Antiqua" w:hAnsi="Book Antiqua"/>
        </w:rPr>
      </w:pPr>
      <w:r w:rsidRPr="0050617F">
        <w:rPr>
          <w:rFonts w:ascii="Book Antiqua" w:hAnsi="Book Antiqua"/>
        </w:rPr>
        <w:t>Los pasos a seguir ante algún estudiante que porte un arma blanca, elemento corto punzante dentro del colegio son los siguientes:</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Quién sorprenda al estudiante debe llevarlo a Dirección para quitar el arma blanca.</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Dejar registro en la hoja de vida del estudiante.</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Se pide al alumno que relate los hechos, los cuales serán escritos y leídos al estudiante para que luego lo firme.</w:t>
      </w:r>
    </w:p>
    <w:p w:rsidR="00A06F47" w:rsidRPr="004C0D9A" w:rsidRDefault="00A06F47" w:rsidP="00A06F47">
      <w:pPr>
        <w:pStyle w:val="Prrafodelista"/>
        <w:numPr>
          <w:ilvl w:val="0"/>
          <w:numId w:val="57"/>
        </w:numPr>
        <w:rPr>
          <w:rFonts w:ascii="Book Antiqua" w:hAnsi="Book Antiqua"/>
        </w:rPr>
      </w:pPr>
      <w:r w:rsidRPr="004C0D9A">
        <w:rPr>
          <w:rFonts w:ascii="Book Antiqua" w:hAnsi="Book Antiqua"/>
        </w:rPr>
        <w:t>Dar aviso al Apoderado para informar el hecho ocurrido y los procedimientos descritos en el manual de Convivencia Escolar.</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Llamado a Carabineros o PDI y de ésta manera tipificar el arma.</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 xml:space="preserve"> Apoderado debe firmar carta de compromiso, cinco días de reflexión al hogar para asegurar la integridad física de la comunidad educativa por constituir una falta gravísima, además de la condicionalidad de la matrícula durante el semestre cursado, sujeto al Consejo Escolar.</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Derivación a redes de apoyo externas.</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Ante la reincidencia se deben cumplir los pasos anteriores y</w:t>
      </w:r>
    </w:p>
    <w:p w:rsidR="00A06F47" w:rsidRPr="0050617F" w:rsidRDefault="00A06F47" w:rsidP="00A06F47">
      <w:pPr>
        <w:pStyle w:val="Prrafodelista"/>
        <w:numPr>
          <w:ilvl w:val="0"/>
          <w:numId w:val="57"/>
        </w:numPr>
        <w:rPr>
          <w:rFonts w:ascii="Book Antiqua" w:hAnsi="Book Antiqua"/>
        </w:rPr>
      </w:pPr>
      <w:r w:rsidRPr="0050617F">
        <w:rPr>
          <w:rFonts w:ascii="Book Antiqua" w:hAnsi="Book Antiqua"/>
        </w:rPr>
        <w:t xml:space="preserve">Se informa al apoderado que el estudiante no podrá asistir a la Escuela debido a que pone en riesgo la seguridad e integridad de la comunidad educativa y por constituir una falta gravísima </w:t>
      </w:r>
      <w:r w:rsidRPr="004C0D9A">
        <w:rPr>
          <w:rFonts w:ascii="Book Antiqua" w:hAnsi="Book Antiqua"/>
        </w:rPr>
        <w:t xml:space="preserve">al Reglamento Interno del establecimiento </w:t>
      </w:r>
      <w:r w:rsidRPr="0050617F">
        <w:rPr>
          <w:rFonts w:ascii="Book Antiqua" w:hAnsi="Book Antiqua"/>
        </w:rPr>
        <w:t xml:space="preserve">por lo cual se cancela la matrícula para el siguiente año, previo acuerdo del Consejo Escolar. </w:t>
      </w:r>
    </w:p>
    <w:p w:rsidR="00A06F47" w:rsidRPr="0050617F" w:rsidRDefault="00A06F47" w:rsidP="00A06F47">
      <w:pPr>
        <w:jc w:val="both"/>
        <w:rPr>
          <w:rFonts w:ascii="Book Antiqua" w:hAnsi="Book Antiqua"/>
        </w:rPr>
      </w:pPr>
    </w:p>
    <w:p w:rsidR="00A06F47" w:rsidRPr="0050617F" w:rsidRDefault="00A06F47" w:rsidP="00A06F47">
      <w:pPr>
        <w:jc w:val="both"/>
        <w:rPr>
          <w:rFonts w:ascii="Book Antiqua" w:hAnsi="Book Antiqua"/>
        </w:rPr>
      </w:pPr>
    </w:p>
    <w:p w:rsidR="00A06F47" w:rsidRPr="0050617F" w:rsidRDefault="00A06F47" w:rsidP="00A06F47">
      <w:pPr>
        <w:jc w:val="both"/>
        <w:rPr>
          <w:rFonts w:ascii="Book Antiqua" w:hAnsi="Book Antiqua"/>
          <w:b/>
          <w:u w:val="single"/>
        </w:rPr>
      </w:pPr>
      <w:r w:rsidRPr="0050617F">
        <w:rPr>
          <w:rFonts w:ascii="Book Antiqua" w:hAnsi="Book Antiqua"/>
          <w:b/>
          <w:u w:val="single"/>
        </w:rPr>
        <w:t xml:space="preserve">INFORMACIÓN GENERAL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Todo adulto debe, manteniendo la calma, monitorear y tranquilizar a quienes gritan, hacen bromas, difunden rumores y observan la situación.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Si alguna persona se llega a encontrar de frente al individuo, no enfrentarlo, ni contradecir sus indicaciones, evitar mirarlo a la cara, ni posicionarse frente a él y mantener la calma.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Por ningún motivo se deben realizar grabaciones, ni tomar fotografías.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El retorno a actividades normales se ordenará, solamente, cuando la Dirección del establecimiento y/o Carabineros entregue conforme las dependencias del colegio, o se haya reducido y capturado a los individuos.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La zona de seguridad es el PISO.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Se brindará apoyo y contención a cualquier persona detectada como vulnerable (ataques, desmayos, llantos, etc.)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Si durante la balacera se encuentran padres o apoderados se les permitirá el ingreso a la Escuela y serán guiados a la zona de seguridad por la encargada de Convivencia Escolar.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Evitar que estudiantes, padres y apoderados o algún miembro de la comunidad escolar se acerque a la escena y toquen las evidencias del hecho.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En caso de haber algún herido, la secretaria del establecimiento se comunicará con Ambulancia y Carabineros para el traslado de inmediato de la persona herida.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No entrar en contacto con el o los agresores, ni sacar fotografías o grabar videos de lo sucedido.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En caso de ocurrir una balacera de grandes magnitudes, todos los miembros de la comunidad deberán esperar dentro del establecimiento hasta que la situación sea controlada por carabineros. </w:t>
      </w:r>
    </w:p>
    <w:p w:rsidR="00A06F47" w:rsidRPr="0050617F" w:rsidRDefault="00A06F47" w:rsidP="00A06F47">
      <w:pPr>
        <w:pStyle w:val="Prrafodelista"/>
        <w:rPr>
          <w:rFonts w:ascii="Book Antiqua" w:hAnsi="Book Antiqua"/>
        </w:rPr>
      </w:pPr>
      <w:r w:rsidRPr="0050617F">
        <w:rPr>
          <w:rFonts w:ascii="Book Antiqua" w:hAnsi="Book Antiqua"/>
        </w:rPr>
        <w:sym w:font="Symbol" w:char="F0B7"/>
      </w:r>
      <w:r w:rsidRPr="0050617F">
        <w:rPr>
          <w:rFonts w:ascii="Book Antiqua" w:hAnsi="Book Antiqua"/>
        </w:rPr>
        <w:t xml:space="preserve"> Recordar no correr, ni gritar para evitar alteraciones y accidentes de los miembros de la comunidad escolar.</w:t>
      </w:r>
    </w:p>
    <w:p w:rsidR="00A06F47" w:rsidRPr="0050617F" w:rsidRDefault="00A06F47" w:rsidP="00A06F47">
      <w:pPr>
        <w:jc w:val="both"/>
        <w:rPr>
          <w:rFonts w:ascii="Book Antiqua" w:hAnsi="Book Antiqua"/>
        </w:rPr>
      </w:pPr>
    </w:p>
    <w:p w:rsidR="00A06F47" w:rsidRPr="0050617F" w:rsidRDefault="00A06F47" w:rsidP="00A06F47">
      <w:pPr>
        <w:jc w:val="both"/>
        <w:rPr>
          <w:rFonts w:ascii="Book Antiqua" w:hAnsi="Book Antiqua"/>
          <w:lang w:val="es-MX"/>
        </w:rPr>
      </w:pPr>
      <w:r w:rsidRPr="0050617F">
        <w:rPr>
          <w:rFonts w:ascii="Book Antiqua" w:hAnsi="Book Antiqua"/>
          <w:lang w:val="es-MX"/>
        </w:rPr>
        <w:t xml:space="preserve"> </w:t>
      </w:r>
    </w:p>
    <w:p w:rsidR="00A06F47" w:rsidRPr="0050617F" w:rsidRDefault="00A06F47" w:rsidP="00A06F47">
      <w:pPr>
        <w:rPr>
          <w:rFonts w:ascii="Book Antiqua" w:hAnsi="Book Antiqua"/>
          <w:lang w:val="es-MX"/>
        </w:rPr>
      </w:pPr>
      <w:r w:rsidRPr="0050617F">
        <w:rPr>
          <w:rFonts w:ascii="Book Antiqua" w:hAnsi="Book Antiqua"/>
          <w:lang w:val="es-MX"/>
        </w:rPr>
        <w:t xml:space="preserve">  </w:t>
      </w:r>
    </w:p>
    <w:p w:rsidR="00A06F47" w:rsidRPr="0050617F" w:rsidRDefault="00A06F47" w:rsidP="00A06F47">
      <w:pPr>
        <w:rPr>
          <w:rFonts w:ascii="Book Antiqua" w:hAnsi="Book Antiqua"/>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Pr="0050617F" w:rsidRDefault="00A06F47" w:rsidP="008C6C4A">
      <w:pPr>
        <w:autoSpaceDE/>
        <w:autoSpaceDN/>
        <w:jc w:val="both"/>
        <w:rPr>
          <w:rFonts w:ascii="Book Antiqua" w:hAnsi="Book Antiqua" w:cs="Book Antiqua"/>
          <w:b/>
          <w:bCs/>
          <w:i/>
          <w:iCs/>
          <w:sz w:val="24"/>
          <w:szCs w:val="24"/>
          <w:u w:val="double"/>
          <w:lang w:val="es-MX"/>
        </w:rPr>
      </w:pPr>
    </w:p>
    <w:p w:rsidR="00A06F47" w:rsidRDefault="00A06F47" w:rsidP="008C6C4A">
      <w:pPr>
        <w:autoSpaceDE/>
        <w:autoSpaceDN/>
        <w:jc w:val="both"/>
        <w:rPr>
          <w:rFonts w:ascii="Book Antiqua" w:hAnsi="Book Antiqua" w:cs="Book Antiqua"/>
          <w:b/>
          <w:bCs/>
          <w:i/>
          <w:iCs/>
          <w:sz w:val="24"/>
          <w:szCs w:val="24"/>
          <w:u w:val="double"/>
          <w:lang w:val="es-MX"/>
        </w:rPr>
      </w:pPr>
    </w:p>
    <w:p w:rsidR="00A06F47" w:rsidRDefault="00A06F47" w:rsidP="008C6C4A">
      <w:pPr>
        <w:autoSpaceDE/>
        <w:autoSpaceDN/>
        <w:jc w:val="both"/>
        <w:rPr>
          <w:rFonts w:ascii="Book Antiqua" w:hAnsi="Book Antiqua" w:cs="Book Antiqua"/>
          <w:b/>
          <w:bCs/>
          <w:i/>
          <w:iCs/>
          <w:sz w:val="24"/>
          <w:szCs w:val="24"/>
          <w:u w:val="double"/>
          <w:lang w:val="es-MX"/>
        </w:rPr>
      </w:pPr>
    </w:p>
    <w:p w:rsidR="00A06F47" w:rsidRDefault="004C0D9A" w:rsidP="008C6C4A">
      <w:pPr>
        <w:autoSpaceDE/>
        <w:autoSpaceDN/>
        <w:jc w:val="both"/>
        <w:rPr>
          <w:rFonts w:ascii="Book Antiqua" w:hAnsi="Book Antiqua" w:cs="Book Antiqua"/>
          <w:b/>
          <w:bCs/>
          <w:i/>
          <w:iCs/>
          <w:sz w:val="24"/>
          <w:szCs w:val="24"/>
          <w:u w:val="double"/>
          <w:lang w:val="es-MX"/>
        </w:rPr>
      </w:pPr>
      <w:r>
        <w:rPr>
          <w:b/>
          <w:noProof/>
          <w:sz w:val="40"/>
          <w:szCs w:val="40"/>
        </w:rPr>
        <w:lastRenderedPageBreak/>
        <w:drawing>
          <wp:anchor distT="0" distB="0" distL="114300" distR="114300" simplePos="0" relativeHeight="251661312" behindDoc="0" locked="0" layoutInCell="1" allowOverlap="1" wp14:anchorId="64BF22B5" wp14:editId="13A36282">
            <wp:simplePos x="0" y="0"/>
            <wp:positionH relativeFrom="margin">
              <wp:posOffset>-38100</wp:posOffset>
            </wp:positionH>
            <wp:positionV relativeFrom="paragraph">
              <wp:posOffset>2540</wp:posOffset>
            </wp:positionV>
            <wp:extent cx="514350" cy="587424"/>
            <wp:effectExtent l="0" t="0" r="0" b="3175"/>
            <wp:wrapNone/>
            <wp:docPr id="3" name="Imagen 3" descr="Descripción: insignia albor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signia albora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87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F47" w:rsidRDefault="00A06F47" w:rsidP="008C6C4A">
      <w:pPr>
        <w:autoSpaceDE/>
        <w:autoSpaceDN/>
        <w:jc w:val="both"/>
        <w:rPr>
          <w:rFonts w:ascii="Book Antiqua" w:hAnsi="Book Antiqua" w:cs="Book Antiqua"/>
          <w:b/>
          <w:bCs/>
          <w:i/>
          <w:iCs/>
          <w:sz w:val="24"/>
          <w:szCs w:val="24"/>
          <w:u w:val="double"/>
          <w:lang w:val="es-MX"/>
        </w:rPr>
      </w:pPr>
    </w:p>
    <w:p w:rsidR="00A06F47" w:rsidRDefault="00A06F47" w:rsidP="008C6C4A">
      <w:pPr>
        <w:autoSpaceDE/>
        <w:autoSpaceDN/>
        <w:jc w:val="both"/>
        <w:rPr>
          <w:rFonts w:ascii="Book Antiqua" w:hAnsi="Book Antiqua" w:cs="Book Antiqua"/>
          <w:b/>
          <w:bCs/>
          <w:i/>
          <w:iCs/>
          <w:sz w:val="24"/>
          <w:szCs w:val="24"/>
          <w:u w:val="double"/>
          <w:lang w:val="es-MX"/>
        </w:rPr>
      </w:pPr>
    </w:p>
    <w:p w:rsidR="00A06F47" w:rsidRDefault="00A06F47" w:rsidP="008C6C4A">
      <w:pPr>
        <w:autoSpaceDE/>
        <w:autoSpaceDN/>
        <w:jc w:val="both"/>
        <w:rPr>
          <w:rFonts w:ascii="Book Antiqua" w:hAnsi="Book Antiqua" w:cs="Book Antiqua"/>
          <w:b/>
          <w:bCs/>
          <w:i/>
          <w:iCs/>
          <w:sz w:val="24"/>
          <w:szCs w:val="24"/>
          <w:u w:val="double"/>
          <w:lang w:val="es-MX"/>
        </w:rPr>
      </w:pPr>
    </w:p>
    <w:p w:rsidR="008C6C4A" w:rsidRPr="00B0340F" w:rsidRDefault="008C6C4A" w:rsidP="008C6C4A">
      <w:pPr>
        <w:autoSpaceDE/>
        <w:autoSpaceDN/>
        <w:rPr>
          <w:b/>
          <w:sz w:val="28"/>
          <w:szCs w:val="28"/>
        </w:rPr>
      </w:pPr>
    </w:p>
    <w:p w:rsidR="00721388" w:rsidRPr="003E4AC8" w:rsidRDefault="00721388" w:rsidP="00E75DFB">
      <w:pPr>
        <w:pStyle w:val="Ttulo1"/>
        <w:numPr>
          <w:ilvl w:val="0"/>
          <w:numId w:val="25"/>
        </w:numPr>
        <w:tabs>
          <w:tab w:val="left" w:pos="1559"/>
          <w:tab w:val="left" w:pos="1560"/>
        </w:tabs>
        <w:rPr>
          <w:rFonts w:ascii="Times New Roman" w:hAnsi="Times New Roman" w:cs="Times New Roman"/>
          <w:sz w:val="22"/>
          <w:szCs w:val="22"/>
        </w:rPr>
      </w:pPr>
      <w:r w:rsidRPr="003E4AC8">
        <w:rPr>
          <w:rFonts w:ascii="Times New Roman" w:hAnsi="Times New Roman" w:cs="Times New Roman"/>
          <w:sz w:val="22"/>
          <w:szCs w:val="22"/>
        </w:rPr>
        <w:t>PROTOCOLO</w:t>
      </w:r>
      <w:r w:rsidRPr="003E4AC8">
        <w:rPr>
          <w:rFonts w:ascii="Times New Roman" w:hAnsi="Times New Roman" w:cs="Times New Roman"/>
          <w:spacing w:val="-1"/>
          <w:sz w:val="22"/>
          <w:szCs w:val="22"/>
        </w:rPr>
        <w:t xml:space="preserve"> </w:t>
      </w:r>
      <w:r w:rsidR="00E21D89">
        <w:rPr>
          <w:rFonts w:ascii="Times New Roman" w:hAnsi="Times New Roman" w:cs="Times New Roman"/>
          <w:sz w:val="22"/>
          <w:szCs w:val="22"/>
        </w:rPr>
        <w:t>SANITARIO COVID-19</w:t>
      </w:r>
    </w:p>
    <w:p w:rsidR="00721388" w:rsidRPr="003E4AC8" w:rsidRDefault="00721388" w:rsidP="00721388">
      <w:pPr>
        <w:pStyle w:val="Ttulo1"/>
        <w:tabs>
          <w:tab w:val="left" w:pos="1559"/>
          <w:tab w:val="left" w:pos="1560"/>
        </w:tabs>
        <w:rPr>
          <w:rFonts w:ascii="Times New Roman" w:hAnsi="Times New Roman" w:cs="Times New Roman"/>
          <w:sz w:val="22"/>
          <w:szCs w:val="22"/>
        </w:rPr>
      </w:pPr>
    </w:p>
    <w:p w:rsidR="00721388" w:rsidRPr="003E4AC8" w:rsidRDefault="00721388" w:rsidP="00721388">
      <w:pPr>
        <w:shd w:val="clear" w:color="auto" w:fill="FFFFFF" w:themeFill="background1"/>
        <w:ind w:right="-57"/>
        <w:jc w:val="both"/>
        <w:rPr>
          <w:lang w:val="es-MX"/>
        </w:rPr>
      </w:pPr>
      <w:r w:rsidRPr="003E4AC8">
        <w:rPr>
          <w:lang w:val="es-MX"/>
        </w:rPr>
        <w:t>LAS DEPENDENCIAS DE LA ESCUELA DE LENGUAJE ALBORADA SON SANITIZADAS DE FORMA GENERAL DOS VECES AL DÍA: AL TÉRMINO DE PRIMERA Y SEGUNDA JORNADA Y CADA VEZ QUE SEA NECESARIO. DURANTE EL DESARROLLO DE CADA JORNADA DE CLASES, SE PROPICIARÁ LA VENTILACIÓN PERMANENTE Y LA LIMPIEZA SISTEMÁTICA DE BAÑOS Y ESPACIOS COMUNES COMO PATIOS. LAS MEDIDAS DE HIGIENE Y SANITIZACIÓN SE REALIZAN SIGUIENDO LOS PROTOCOLOS EMANADOS DESDE EL MINSAL Y MINEDUC.</w:t>
      </w:r>
    </w:p>
    <w:p w:rsidR="00721388" w:rsidRPr="003E4AC8" w:rsidRDefault="00721388" w:rsidP="00721388">
      <w:pPr>
        <w:pStyle w:val="Ttulo1"/>
        <w:tabs>
          <w:tab w:val="left" w:pos="1559"/>
          <w:tab w:val="left" w:pos="1560"/>
        </w:tabs>
        <w:rPr>
          <w:rFonts w:ascii="Times New Roman" w:hAnsi="Times New Roman" w:cs="Times New Roman"/>
          <w:sz w:val="22"/>
          <w:szCs w:val="22"/>
        </w:rPr>
      </w:pPr>
    </w:p>
    <w:p w:rsidR="00721388" w:rsidRPr="003E4AC8" w:rsidRDefault="00721388" w:rsidP="00721388">
      <w:pPr>
        <w:tabs>
          <w:tab w:val="left" w:pos="517"/>
        </w:tabs>
        <w:rPr>
          <w:rFonts w:eastAsia="Arial"/>
          <w:b/>
        </w:rPr>
      </w:pPr>
      <w:r w:rsidRPr="003E4AC8">
        <w:rPr>
          <w:rFonts w:eastAsia="Arial"/>
          <w:b/>
        </w:rPr>
        <w:t>Especificaciones para el cumplimiento del Protocolo Sanitarios</w:t>
      </w:r>
    </w:p>
    <w:p w:rsidR="00721388" w:rsidRPr="003E4AC8" w:rsidRDefault="00721388" w:rsidP="00721388">
      <w:pPr>
        <w:tabs>
          <w:tab w:val="left" w:pos="517"/>
        </w:tabs>
        <w:rPr>
          <w:rFonts w:eastAsia="Arial"/>
          <w:b/>
          <w:u w:val="single"/>
        </w:rPr>
      </w:pPr>
      <w:r w:rsidRPr="003E4AC8">
        <w:rPr>
          <w:rFonts w:eastAsia="Arial"/>
          <w:b/>
          <w:u w:val="single"/>
        </w:rPr>
        <w:t>Proceso de limpieza y desinfección de salas de clases y otros espacios del establecimiento:</w:t>
      </w:r>
    </w:p>
    <w:p w:rsidR="00721388" w:rsidRPr="003E4AC8" w:rsidRDefault="00721388" w:rsidP="00721388">
      <w:pPr>
        <w:pStyle w:val="Prrafodelista"/>
        <w:numPr>
          <w:ilvl w:val="0"/>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Respecto a la limpieza y desinfección del establecimiento</w:t>
      </w:r>
    </w:p>
    <w:p w:rsidR="00721388" w:rsidRPr="003E4AC8" w:rsidRDefault="00721388" w:rsidP="00721388">
      <w:pPr>
        <w:rPr>
          <w:rFonts w:eastAsia="Arial"/>
          <w:b/>
          <w:bCs/>
          <w:lang w:val="es-419" w:eastAsia="es-CL"/>
        </w:rPr>
      </w:pPr>
    </w:p>
    <w:p w:rsidR="00721388" w:rsidRPr="003E4AC8" w:rsidRDefault="00721388" w:rsidP="00721388">
      <w:pPr>
        <w:pStyle w:val="Prrafodelista"/>
        <w:numPr>
          <w:ilvl w:val="1"/>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Utensilios de limpieza y desinfección necesarios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Jabón.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Dispensador de jabón.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Papel secante en rodillos.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Dispensador de papel secante en rodillos.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Paños de limpieza.</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Envases vacíos para realizar diluciones de productos de limpieza y desinfección.</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Productos Desinfectantes.</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Soluciones de Hipoclorito de Sodio al 5%.</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Alcohol Gel.</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Dispensador de Alcohol Gel.</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 xml:space="preserve"> Alcohol etílico 70% (para limpieza de artículos electrónicos: computadores, teclados, etc.).</w:t>
      </w:r>
    </w:p>
    <w:p w:rsidR="00721388" w:rsidRPr="003E4AC8" w:rsidRDefault="00721388" w:rsidP="00E75DFB">
      <w:pPr>
        <w:pStyle w:val="Prrafodelista"/>
        <w:numPr>
          <w:ilvl w:val="0"/>
          <w:numId w:val="22"/>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Otros desinfectantes según especificaciones ISP.</w:t>
      </w:r>
    </w:p>
    <w:p w:rsidR="00721388" w:rsidRPr="003E4AC8" w:rsidRDefault="00721388" w:rsidP="00721388">
      <w:pPr>
        <w:rPr>
          <w:rFonts w:eastAsia="Arial"/>
          <w:lang w:val="es-419" w:eastAsia="es-CL"/>
        </w:rPr>
      </w:pPr>
    </w:p>
    <w:p w:rsidR="00721388" w:rsidRPr="003E4AC8" w:rsidRDefault="00721388" w:rsidP="00721388">
      <w:pPr>
        <w:pStyle w:val="Prrafodelista"/>
        <w:numPr>
          <w:ilvl w:val="1"/>
          <w:numId w:val="21"/>
        </w:numPr>
        <w:spacing w:after="0" w:line="276" w:lineRule="auto"/>
        <w:rPr>
          <w:rFonts w:ascii="Times New Roman" w:eastAsia="Arial" w:hAnsi="Times New Roman" w:cs="Times New Roman"/>
          <w:b/>
          <w:bCs/>
          <w:lang w:val="es-419" w:eastAsia="es-CL"/>
        </w:rPr>
      </w:pPr>
      <w:r w:rsidRPr="003E4AC8">
        <w:rPr>
          <w:rFonts w:ascii="Times New Roman" w:eastAsia="Arial" w:hAnsi="Times New Roman" w:cs="Times New Roman"/>
          <w:b/>
          <w:bCs/>
          <w:lang w:val="es-419" w:eastAsia="es-CL"/>
        </w:rPr>
        <w:t>Artículos de Protección Personal</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Mascarillas.</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Guantes para labores de aseo desechables o reutilizables, resistentes, impermeables y de manga larga (no quirúrgicos).</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Traje Tyvek para el personal de aseo.</w:t>
      </w: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Pechera desechable o reutilizable para el personal de aseo.</w:t>
      </w:r>
    </w:p>
    <w:p w:rsidR="00721388" w:rsidRPr="003E4AC8" w:rsidRDefault="00721388" w:rsidP="00721388">
      <w:pPr>
        <w:jc w:val="both"/>
        <w:rPr>
          <w:rFonts w:eastAsia="Arial"/>
          <w:lang w:val="es-419" w:eastAsia="es-CL"/>
        </w:rPr>
      </w:pPr>
    </w:p>
    <w:p w:rsidR="00721388" w:rsidRPr="003E4AC8" w:rsidRDefault="00721388" w:rsidP="00721388">
      <w:pPr>
        <w:jc w:val="both"/>
        <w:rPr>
          <w:rFonts w:eastAsia="Arial"/>
          <w:lang w:val="es-419" w:eastAsia="es-CL"/>
        </w:rPr>
      </w:pPr>
    </w:p>
    <w:p w:rsidR="00721388" w:rsidRPr="003E4AC8" w:rsidRDefault="00721388" w:rsidP="00E75DFB">
      <w:pPr>
        <w:pStyle w:val="Prrafodelista"/>
        <w:numPr>
          <w:ilvl w:val="0"/>
          <w:numId w:val="23"/>
        </w:numPr>
        <w:spacing w:after="0" w:line="276" w:lineRule="auto"/>
        <w:rPr>
          <w:rFonts w:ascii="Times New Roman" w:eastAsia="Arial" w:hAnsi="Times New Roman" w:cs="Times New Roman"/>
          <w:lang w:val="es-419" w:eastAsia="es-CL"/>
        </w:rPr>
      </w:pPr>
      <w:r w:rsidRPr="003E4AC8">
        <w:rPr>
          <w:rFonts w:ascii="Times New Roman" w:eastAsia="Arial" w:hAnsi="Times New Roman" w:cs="Times New Roman"/>
          <w:lang w:val="es-419" w:eastAsia="es-CL"/>
        </w:rPr>
        <w:t>Botiquín básico: termómetros, gasa esterilizada, apósitos, tijeras, cinta adhesiva, guantes quirúrgicos, mascarillas, alcohol gel, vendas, tela en triángulos para hacer diferentes tipos de vendajes, parches curitas.</w:t>
      </w:r>
    </w:p>
    <w:p w:rsidR="00721388" w:rsidRPr="003E4AC8" w:rsidRDefault="00721388" w:rsidP="00721388">
      <w:pPr>
        <w:rPr>
          <w:b/>
        </w:rPr>
      </w:pPr>
      <w:r w:rsidRPr="003E4AC8">
        <w:rPr>
          <w:b/>
        </w:rPr>
        <w:t>6.3. Respecto al aseo y sanitización de las salas de clases y áreas comunes</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El establecimiento será sanitizado periódicamente.</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lastRenderedPageBreak/>
        <w:t>Diariamente se limpiarán y desinfectarán las salas de clases al finalizar cada jornada.</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 xml:space="preserve">Para la desinfección se utilizará desinfectante registrado en ISP, siguiendo las indicaciones del etiquetado. </w:t>
      </w:r>
    </w:p>
    <w:p w:rsidR="00721388" w:rsidRPr="005D6CFA" w:rsidRDefault="00721388" w:rsidP="00E75DFB">
      <w:pPr>
        <w:pStyle w:val="Prrafodelista"/>
        <w:numPr>
          <w:ilvl w:val="0"/>
          <w:numId w:val="24"/>
        </w:numPr>
        <w:rPr>
          <w:rFonts w:ascii="Times New Roman" w:hAnsi="Times New Roman" w:cs="Times New Roman"/>
        </w:rPr>
      </w:pPr>
      <w:r w:rsidRPr="005D6CFA">
        <w:rPr>
          <w:rFonts w:ascii="Times New Roman" w:hAnsi="Times New Roman" w:cs="Times New Roman"/>
        </w:rPr>
        <w:t>Las ventanas y puertas de las salas de clases se  mantendrán abiertas durante toda la jornada, para generar ventila</w:t>
      </w:r>
      <w:r>
        <w:rPr>
          <w:rFonts w:ascii="Times New Roman" w:hAnsi="Times New Roman" w:cs="Times New Roman"/>
        </w:rPr>
        <w:t xml:space="preserve">ción cruzada. </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Los baños serán aseados y desinfectados después de cada receso.</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Las barandas, pasamanos y manillas de las puertas serán desinfectadas luego de cada receso.</w:t>
      </w:r>
    </w:p>
    <w:p w:rsidR="00721388" w:rsidRPr="003E4AC8" w:rsidRDefault="00721388" w:rsidP="00E75DFB">
      <w:pPr>
        <w:pStyle w:val="Prrafodelista"/>
        <w:numPr>
          <w:ilvl w:val="0"/>
          <w:numId w:val="24"/>
        </w:numPr>
        <w:rPr>
          <w:rFonts w:ascii="Times New Roman" w:hAnsi="Times New Roman" w:cs="Times New Roman"/>
        </w:rPr>
      </w:pPr>
      <w:r w:rsidRPr="003E4AC8">
        <w:rPr>
          <w:rFonts w:ascii="Times New Roman" w:hAnsi="Times New Roman" w:cs="Times New Roman"/>
        </w:rPr>
        <w:t>Las ventanas de todos los sectores se mantendrán abiertas durante todo el día.</w:t>
      </w:r>
    </w:p>
    <w:p w:rsidR="00721388" w:rsidRPr="003E4AC8" w:rsidRDefault="00721388" w:rsidP="00721388">
      <w:pPr>
        <w:jc w:val="center"/>
      </w:pPr>
    </w:p>
    <w:p w:rsidR="00721388" w:rsidRPr="003E4AC8" w:rsidRDefault="00721388" w:rsidP="00721388">
      <w:pPr>
        <w:jc w:val="both"/>
        <w:rPr>
          <w:lang w:val="es-MX"/>
        </w:rPr>
      </w:pPr>
      <w:r w:rsidRPr="003E4AC8">
        <w:rPr>
          <w:lang w:val="es-MX"/>
        </w:rPr>
        <w:t>NOTA: ADEMÁS DE LA SANITIZACIÓN POR MEDIO DE PULVERIZADORES Y OTROS ELEMENTOS PROPIOS PARA ESTE PROCESO, LA CORPORACIÓN EDUCACIONAL HA ADQUIRIDO UN CARRO SANITIZADOR UV- OZONO. ADEMÁS DE HABILITACIÓN DE PURIFICADORES DE AIRE UV EN SALA Y COMEDOR DE PROFESORES.</w:t>
      </w:r>
    </w:p>
    <w:p w:rsidR="00721388" w:rsidRPr="003E4AC8" w:rsidRDefault="00721388" w:rsidP="00721388">
      <w:pPr>
        <w:spacing w:before="1" w:line="261" w:lineRule="auto"/>
        <w:ind w:right="868"/>
        <w:jc w:val="both"/>
        <w:rPr>
          <w:rFonts w:eastAsia="Arial"/>
          <w:spacing w:val="1"/>
        </w:rPr>
      </w:pPr>
    </w:p>
    <w:p w:rsidR="00721388" w:rsidRPr="003E4AC8" w:rsidRDefault="00721388" w:rsidP="00E75DFB">
      <w:pPr>
        <w:pStyle w:val="Ttulo1"/>
        <w:numPr>
          <w:ilvl w:val="0"/>
          <w:numId w:val="25"/>
        </w:numPr>
        <w:tabs>
          <w:tab w:val="left" w:pos="1559"/>
          <w:tab w:val="left" w:pos="1560"/>
        </w:tabs>
        <w:spacing w:before="1"/>
        <w:ind w:left="426" w:right="354" w:hanging="426"/>
        <w:rPr>
          <w:rFonts w:ascii="Times New Roman" w:hAnsi="Times New Roman" w:cs="Times New Roman"/>
          <w:b w:val="0"/>
          <w:sz w:val="22"/>
          <w:szCs w:val="22"/>
        </w:rPr>
      </w:pPr>
      <w:r w:rsidRPr="003E4AC8">
        <w:rPr>
          <w:rFonts w:ascii="Times New Roman" w:hAnsi="Times New Roman" w:cs="Times New Roman"/>
          <w:sz w:val="22"/>
          <w:szCs w:val="22"/>
        </w:rPr>
        <w:t>MEDIDAS DE PROTECCIÓN PERSONAL PARA ESTUDIANTES, DOCENTES Y</w:t>
      </w:r>
      <w:r w:rsidRPr="003E4AC8">
        <w:rPr>
          <w:rFonts w:ascii="Times New Roman" w:hAnsi="Times New Roman" w:cs="Times New Roman"/>
          <w:spacing w:val="-53"/>
          <w:sz w:val="22"/>
          <w:szCs w:val="22"/>
        </w:rPr>
        <w:t xml:space="preserve">            </w:t>
      </w:r>
      <w:r w:rsidRPr="003E4AC8">
        <w:rPr>
          <w:rFonts w:ascii="Times New Roman" w:hAnsi="Times New Roman" w:cs="Times New Roman"/>
          <w:sz w:val="22"/>
          <w:szCs w:val="22"/>
        </w:rPr>
        <w:t>ASISTENTES</w:t>
      </w:r>
      <w:r w:rsidRPr="003E4AC8">
        <w:rPr>
          <w:rFonts w:ascii="Times New Roman" w:hAnsi="Times New Roman" w:cs="Times New Roman"/>
          <w:b w:val="0"/>
          <w:sz w:val="22"/>
          <w:szCs w:val="22"/>
        </w:rPr>
        <w:t>:</w:t>
      </w:r>
    </w:p>
    <w:p w:rsidR="00721388" w:rsidRPr="003E4AC8" w:rsidRDefault="00721388" w:rsidP="00721388">
      <w:pPr>
        <w:pStyle w:val="Ttulo1"/>
        <w:tabs>
          <w:tab w:val="left" w:pos="1559"/>
          <w:tab w:val="left" w:pos="1560"/>
        </w:tabs>
        <w:spacing w:before="1"/>
        <w:ind w:right="1858"/>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right="1858"/>
        <w:rPr>
          <w:rFonts w:ascii="Times New Roman" w:hAnsi="Times New Roman" w:cs="Times New Roman"/>
          <w:sz w:val="22"/>
          <w:szCs w:val="22"/>
        </w:rPr>
      </w:pPr>
      <w:r w:rsidRPr="003E4AC8">
        <w:rPr>
          <w:rFonts w:ascii="Times New Roman" w:hAnsi="Times New Roman" w:cs="Times New Roman"/>
          <w:b w:val="0"/>
          <w:sz w:val="22"/>
          <w:szCs w:val="22"/>
        </w:rPr>
        <w:t>DOCENTES Y ASISTENTES DE LA EDUCACIÓN</w:t>
      </w:r>
      <w:r w:rsidRPr="003E4AC8">
        <w:rPr>
          <w:rFonts w:ascii="Times New Roman" w:hAnsi="Times New Roman" w:cs="Times New Roman"/>
          <w:sz w:val="22"/>
          <w:szCs w:val="22"/>
        </w:rPr>
        <w:t>:</w:t>
      </w:r>
    </w:p>
    <w:p w:rsidR="00721388" w:rsidRPr="004C0D9A" w:rsidRDefault="00721388" w:rsidP="004C0D9A">
      <w:pPr>
        <w:widowControl w:val="0"/>
        <w:tabs>
          <w:tab w:val="left" w:pos="10206"/>
        </w:tabs>
        <w:spacing w:line="261" w:lineRule="auto"/>
        <w:rPr>
          <w:rFonts w:eastAsia="Arial"/>
        </w:rPr>
      </w:pPr>
    </w:p>
    <w:p w:rsidR="00721388" w:rsidRPr="004C0D9A" w:rsidRDefault="004C0D9A" w:rsidP="004C0D9A">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Pr>
          <w:rFonts w:ascii="Times New Roman" w:eastAsia="Arial" w:hAnsi="Times New Roman" w:cs="Times New Roman"/>
          <w:lang w:val="es-ES"/>
        </w:rPr>
        <w:t>A</w:t>
      </w:r>
      <w:r w:rsidR="00721388" w:rsidRPr="003E4AC8">
        <w:rPr>
          <w:rFonts w:ascii="Times New Roman" w:eastAsia="Arial" w:hAnsi="Times New Roman" w:cs="Times New Roman"/>
        </w:rPr>
        <w:t>l ingreso, contarán con lavamanos de pedal para que puedan usarlo previo al ingreso al colegio. También se encuentra habilitado un dispensador de alcohol gel.</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Cada integrante</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de estos estamentos, usará delantal institucional. </w:t>
      </w:r>
    </w:p>
    <w:p w:rsidR="00721388" w:rsidRPr="003E4AC8" w:rsidRDefault="00721388" w:rsidP="00E75DFB">
      <w:pPr>
        <w:pStyle w:val="Prrafodelista"/>
        <w:widowControl w:val="0"/>
        <w:numPr>
          <w:ilvl w:val="0"/>
          <w:numId w:val="26"/>
        </w:numPr>
        <w:tabs>
          <w:tab w:val="left" w:pos="10206"/>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Respecto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 la ventilación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de espacios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cerrados como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sala de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clases y</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oficinas, las ventanas y puertas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se mantendrán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abiertas durante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toda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la jornada.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Para la rutina de lavado de manos, luego de cada recreo, los docentes deben dirigirse a los baños. Durante los recreos, también podrán utilizar los lavamanos con pie de pedal dispuestos en algunas dependencias del establecimiento.</w:t>
      </w:r>
    </w:p>
    <w:p w:rsidR="00721388" w:rsidRPr="003E4AC8" w:rsidRDefault="00721388" w:rsidP="00E75DFB">
      <w:pPr>
        <w:pStyle w:val="Prrafodelista"/>
        <w:widowControl w:val="0"/>
        <w:numPr>
          <w:ilvl w:val="0"/>
          <w:numId w:val="26"/>
        </w:numPr>
        <w:tabs>
          <w:tab w:val="left" w:pos="10348"/>
        </w:tabs>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En cada una de las salas, existirán dispensadores de alcohol gel para que los docentes para facilitar a cada estudiante y también para su uso personal.</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hAnsi="Times New Roman" w:cs="Times New Roman"/>
        </w:rPr>
        <w:t>Para</w:t>
      </w:r>
      <w:r w:rsidRPr="003E4AC8">
        <w:rPr>
          <w:rFonts w:ascii="Times New Roman" w:hAnsi="Times New Roman" w:cs="Times New Roman"/>
          <w:spacing w:val="-2"/>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funcionarios</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dispondrá</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siguientes</w:t>
      </w:r>
      <w:r w:rsidRPr="003E4AC8">
        <w:rPr>
          <w:rFonts w:ascii="Times New Roman" w:hAnsi="Times New Roman" w:cs="Times New Roman"/>
          <w:spacing w:val="-1"/>
        </w:rPr>
        <w:t xml:space="preserve"> </w:t>
      </w:r>
      <w:r w:rsidRPr="003E4AC8">
        <w:rPr>
          <w:rFonts w:ascii="Times New Roman" w:hAnsi="Times New Roman" w:cs="Times New Roman"/>
        </w:rPr>
        <w:t>medios</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Protección</w:t>
      </w:r>
      <w:r w:rsidRPr="003E4AC8">
        <w:rPr>
          <w:rFonts w:ascii="Times New Roman" w:hAnsi="Times New Roman" w:cs="Times New Roman"/>
          <w:spacing w:val="-1"/>
        </w:rPr>
        <w:t xml:space="preserve"> </w:t>
      </w:r>
      <w:r w:rsidRPr="003E4AC8">
        <w:rPr>
          <w:rFonts w:ascii="Times New Roman" w:hAnsi="Times New Roman" w:cs="Times New Roman"/>
        </w:rPr>
        <w:t>Personal:</w:t>
      </w:r>
    </w:p>
    <w:p w:rsidR="00721388" w:rsidRPr="003E4AC8" w:rsidRDefault="00721388" w:rsidP="00E75DFB">
      <w:pPr>
        <w:pStyle w:val="Prrafodelista"/>
        <w:widowControl w:val="0"/>
        <w:numPr>
          <w:ilvl w:val="0"/>
          <w:numId w:val="27"/>
        </w:numPr>
        <w:tabs>
          <w:tab w:val="left" w:pos="770"/>
        </w:tabs>
        <w:autoSpaceDE w:val="0"/>
        <w:autoSpaceDN w:val="0"/>
        <w:spacing w:before="10" w:after="0" w:line="240" w:lineRule="auto"/>
        <w:ind w:left="769" w:hanging="125"/>
        <w:contextualSpacing w:val="0"/>
        <w:jc w:val="left"/>
        <w:rPr>
          <w:rFonts w:ascii="Times New Roman" w:hAnsi="Times New Roman" w:cs="Times New Roman"/>
        </w:rPr>
      </w:pPr>
      <w:r w:rsidRPr="003E4AC8">
        <w:rPr>
          <w:rFonts w:ascii="Times New Roman" w:hAnsi="Times New Roman" w:cs="Times New Roman"/>
        </w:rPr>
        <w:t>Mascarillas.</w:t>
      </w:r>
    </w:p>
    <w:p w:rsidR="00721388" w:rsidRPr="003E4AC8" w:rsidRDefault="00721388" w:rsidP="00E75DFB">
      <w:pPr>
        <w:pStyle w:val="Prrafodelista"/>
        <w:widowControl w:val="0"/>
        <w:numPr>
          <w:ilvl w:val="0"/>
          <w:numId w:val="27"/>
        </w:numPr>
        <w:tabs>
          <w:tab w:val="left" w:pos="760"/>
        </w:tabs>
        <w:autoSpaceDE w:val="0"/>
        <w:autoSpaceDN w:val="0"/>
        <w:spacing w:before="14" w:after="0" w:line="252" w:lineRule="auto"/>
        <w:ind w:right="1278" w:hanging="114"/>
        <w:contextualSpacing w:val="0"/>
        <w:jc w:val="left"/>
        <w:rPr>
          <w:rFonts w:ascii="Times New Roman" w:hAnsi="Times New Roman" w:cs="Times New Roman"/>
        </w:rPr>
      </w:pPr>
      <w:r w:rsidRPr="003E4AC8">
        <w:rPr>
          <w:rFonts w:ascii="Times New Roman" w:hAnsi="Times New Roman" w:cs="Times New Roman"/>
        </w:rPr>
        <w:t>Guantes</w:t>
      </w:r>
      <w:r w:rsidRPr="003E4AC8">
        <w:rPr>
          <w:rFonts w:ascii="Times New Roman" w:hAnsi="Times New Roman" w:cs="Times New Roman"/>
          <w:spacing w:val="15"/>
        </w:rPr>
        <w:t xml:space="preserve"> </w:t>
      </w:r>
      <w:r w:rsidRPr="003E4AC8">
        <w:rPr>
          <w:rFonts w:ascii="Times New Roman" w:hAnsi="Times New Roman" w:cs="Times New Roman"/>
        </w:rPr>
        <w:t>para</w:t>
      </w:r>
      <w:r w:rsidRPr="003E4AC8">
        <w:rPr>
          <w:rFonts w:ascii="Times New Roman" w:hAnsi="Times New Roman" w:cs="Times New Roman"/>
          <w:spacing w:val="16"/>
        </w:rPr>
        <w:t xml:space="preserve"> </w:t>
      </w:r>
      <w:r w:rsidRPr="003E4AC8">
        <w:rPr>
          <w:rFonts w:ascii="Times New Roman" w:hAnsi="Times New Roman" w:cs="Times New Roman"/>
        </w:rPr>
        <w:t>labores</w:t>
      </w:r>
      <w:r w:rsidRPr="003E4AC8">
        <w:rPr>
          <w:rFonts w:ascii="Times New Roman" w:hAnsi="Times New Roman" w:cs="Times New Roman"/>
          <w:spacing w:val="16"/>
        </w:rPr>
        <w:t xml:space="preserve"> </w:t>
      </w:r>
      <w:r w:rsidRPr="003E4AC8">
        <w:rPr>
          <w:rFonts w:ascii="Times New Roman" w:hAnsi="Times New Roman" w:cs="Times New Roman"/>
        </w:rPr>
        <w:t>de</w:t>
      </w:r>
      <w:r w:rsidRPr="003E4AC8">
        <w:rPr>
          <w:rFonts w:ascii="Times New Roman" w:hAnsi="Times New Roman" w:cs="Times New Roman"/>
          <w:spacing w:val="16"/>
        </w:rPr>
        <w:t xml:space="preserve"> </w:t>
      </w:r>
      <w:r w:rsidRPr="003E4AC8">
        <w:rPr>
          <w:rFonts w:ascii="Times New Roman" w:hAnsi="Times New Roman" w:cs="Times New Roman"/>
        </w:rPr>
        <w:t>aseo</w:t>
      </w:r>
      <w:r w:rsidRPr="003E4AC8">
        <w:rPr>
          <w:rFonts w:ascii="Times New Roman" w:hAnsi="Times New Roman" w:cs="Times New Roman"/>
          <w:spacing w:val="15"/>
        </w:rPr>
        <w:t xml:space="preserve"> </w:t>
      </w:r>
      <w:r w:rsidRPr="003E4AC8">
        <w:rPr>
          <w:rFonts w:ascii="Times New Roman" w:hAnsi="Times New Roman" w:cs="Times New Roman"/>
        </w:rPr>
        <w:t>desechables</w:t>
      </w:r>
      <w:r w:rsidRPr="003E4AC8">
        <w:rPr>
          <w:rFonts w:ascii="Times New Roman" w:hAnsi="Times New Roman" w:cs="Times New Roman"/>
          <w:spacing w:val="-11"/>
        </w:rPr>
        <w:t xml:space="preserve"> </w:t>
      </w:r>
      <w:r w:rsidRPr="003E4AC8">
        <w:rPr>
          <w:rFonts w:ascii="Times New Roman" w:hAnsi="Times New Roman" w:cs="Times New Roman"/>
        </w:rPr>
        <w:t>o</w:t>
      </w:r>
      <w:r w:rsidRPr="003E4AC8">
        <w:rPr>
          <w:rFonts w:ascii="Times New Roman" w:hAnsi="Times New Roman" w:cs="Times New Roman"/>
          <w:spacing w:val="-4"/>
        </w:rPr>
        <w:t xml:space="preserve"> </w:t>
      </w:r>
      <w:r w:rsidRPr="003E4AC8">
        <w:rPr>
          <w:rFonts w:ascii="Times New Roman" w:hAnsi="Times New Roman" w:cs="Times New Roman"/>
        </w:rPr>
        <w:t>reutilizables,</w:t>
      </w:r>
      <w:r w:rsidRPr="003E4AC8">
        <w:rPr>
          <w:rFonts w:ascii="Times New Roman" w:hAnsi="Times New Roman" w:cs="Times New Roman"/>
          <w:spacing w:val="14"/>
        </w:rPr>
        <w:t xml:space="preserve"> </w:t>
      </w:r>
      <w:r w:rsidRPr="003E4AC8">
        <w:rPr>
          <w:rFonts w:ascii="Times New Roman" w:hAnsi="Times New Roman" w:cs="Times New Roman"/>
        </w:rPr>
        <w:t>resistentes,</w:t>
      </w:r>
      <w:r w:rsidRPr="003E4AC8">
        <w:rPr>
          <w:rFonts w:ascii="Times New Roman" w:hAnsi="Times New Roman" w:cs="Times New Roman"/>
          <w:spacing w:val="11"/>
        </w:rPr>
        <w:t xml:space="preserve"> </w:t>
      </w:r>
      <w:r w:rsidRPr="003E4AC8">
        <w:rPr>
          <w:rFonts w:ascii="Times New Roman" w:hAnsi="Times New Roman" w:cs="Times New Roman"/>
        </w:rPr>
        <w:t>impermeables.</w:t>
      </w:r>
    </w:p>
    <w:p w:rsidR="00721388" w:rsidRPr="003E4AC8" w:rsidRDefault="00721388" w:rsidP="00E75DFB">
      <w:pPr>
        <w:pStyle w:val="Prrafodelista"/>
        <w:widowControl w:val="0"/>
        <w:numPr>
          <w:ilvl w:val="0"/>
          <w:numId w:val="27"/>
        </w:numPr>
        <w:tabs>
          <w:tab w:val="left" w:pos="770"/>
        </w:tabs>
        <w:autoSpaceDE w:val="0"/>
        <w:autoSpaceDN w:val="0"/>
        <w:spacing w:after="0" w:line="273" w:lineRule="exact"/>
        <w:ind w:left="769" w:hanging="125"/>
        <w:contextualSpacing w:val="0"/>
        <w:jc w:val="left"/>
        <w:rPr>
          <w:rFonts w:ascii="Times New Roman" w:hAnsi="Times New Roman" w:cs="Times New Roman"/>
        </w:rPr>
      </w:pPr>
      <w:r w:rsidRPr="003E4AC8">
        <w:rPr>
          <w:rFonts w:ascii="Times New Roman" w:hAnsi="Times New Roman" w:cs="Times New Roman"/>
          <w:spacing w:val="-6"/>
        </w:rPr>
        <w:t>Traje</w:t>
      </w:r>
      <w:r w:rsidRPr="003E4AC8">
        <w:rPr>
          <w:rFonts w:ascii="Times New Roman" w:hAnsi="Times New Roman" w:cs="Times New Roman"/>
          <w:spacing w:val="-33"/>
        </w:rPr>
        <w:t xml:space="preserve"> </w:t>
      </w:r>
      <w:r w:rsidRPr="003E4AC8">
        <w:rPr>
          <w:rFonts w:ascii="Times New Roman" w:hAnsi="Times New Roman" w:cs="Times New Roman"/>
          <w:spacing w:val="-6"/>
        </w:rPr>
        <w:t>Tyvek</w:t>
      </w:r>
      <w:r w:rsidRPr="003E4AC8">
        <w:rPr>
          <w:rFonts w:ascii="Times New Roman" w:hAnsi="Times New Roman" w:cs="Times New Roman"/>
          <w:spacing w:val="-31"/>
        </w:rPr>
        <w:t xml:space="preserve"> </w:t>
      </w:r>
      <w:r w:rsidRPr="003E4AC8">
        <w:rPr>
          <w:rFonts w:ascii="Times New Roman" w:hAnsi="Times New Roman" w:cs="Times New Roman"/>
          <w:spacing w:val="-6"/>
        </w:rPr>
        <w:t>o</w:t>
      </w:r>
      <w:r w:rsidRPr="003E4AC8">
        <w:rPr>
          <w:rFonts w:ascii="Times New Roman" w:hAnsi="Times New Roman" w:cs="Times New Roman"/>
          <w:spacing w:val="15"/>
        </w:rPr>
        <w:t xml:space="preserve"> </w:t>
      </w:r>
      <w:r w:rsidRPr="003E4AC8">
        <w:rPr>
          <w:rFonts w:ascii="Times New Roman" w:hAnsi="Times New Roman" w:cs="Times New Roman"/>
          <w:spacing w:val="-6"/>
        </w:rPr>
        <w:t>similar</w:t>
      </w:r>
      <w:r w:rsidRPr="003E4AC8">
        <w:rPr>
          <w:rFonts w:ascii="Times New Roman" w:hAnsi="Times New Roman" w:cs="Times New Roman"/>
          <w:spacing w:val="-24"/>
        </w:rPr>
        <w:t xml:space="preserve"> </w:t>
      </w:r>
      <w:r w:rsidRPr="003E4AC8">
        <w:rPr>
          <w:rFonts w:ascii="Times New Roman" w:hAnsi="Times New Roman" w:cs="Times New Roman"/>
          <w:spacing w:val="-5"/>
        </w:rPr>
        <w:t>para</w:t>
      </w:r>
      <w:r w:rsidRPr="003E4AC8">
        <w:rPr>
          <w:rFonts w:ascii="Times New Roman" w:hAnsi="Times New Roman" w:cs="Times New Roman"/>
          <w:spacing w:val="-26"/>
        </w:rPr>
        <w:t xml:space="preserve"> </w:t>
      </w:r>
      <w:r w:rsidRPr="003E4AC8">
        <w:rPr>
          <w:rFonts w:ascii="Times New Roman" w:hAnsi="Times New Roman" w:cs="Times New Roman"/>
          <w:spacing w:val="-5"/>
        </w:rPr>
        <w:t>el</w:t>
      </w:r>
      <w:r w:rsidRPr="003E4AC8">
        <w:rPr>
          <w:rFonts w:ascii="Times New Roman" w:hAnsi="Times New Roman" w:cs="Times New Roman"/>
          <w:spacing w:val="-26"/>
        </w:rPr>
        <w:t xml:space="preserve"> </w:t>
      </w:r>
      <w:r w:rsidRPr="003E4AC8">
        <w:rPr>
          <w:rFonts w:ascii="Times New Roman" w:hAnsi="Times New Roman" w:cs="Times New Roman"/>
          <w:spacing w:val="-5"/>
        </w:rPr>
        <w:t>personal</w:t>
      </w:r>
      <w:r w:rsidRPr="003E4AC8">
        <w:rPr>
          <w:rFonts w:ascii="Times New Roman" w:hAnsi="Times New Roman" w:cs="Times New Roman"/>
          <w:spacing w:val="-26"/>
        </w:rPr>
        <w:t xml:space="preserve"> </w:t>
      </w:r>
      <w:r w:rsidRPr="003E4AC8">
        <w:rPr>
          <w:rFonts w:ascii="Times New Roman" w:hAnsi="Times New Roman" w:cs="Times New Roman"/>
          <w:spacing w:val="-5"/>
        </w:rPr>
        <w:t>de</w:t>
      </w:r>
      <w:r w:rsidRPr="003E4AC8">
        <w:rPr>
          <w:rFonts w:ascii="Times New Roman" w:hAnsi="Times New Roman" w:cs="Times New Roman"/>
          <w:spacing w:val="-26"/>
        </w:rPr>
        <w:t xml:space="preserve"> </w:t>
      </w:r>
      <w:r w:rsidRPr="003E4AC8">
        <w:rPr>
          <w:rFonts w:ascii="Times New Roman" w:hAnsi="Times New Roman" w:cs="Times New Roman"/>
          <w:spacing w:val="-5"/>
        </w:rPr>
        <w:t>aseo.</w:t>
      </w:r>
    </w:p>
    <w:p w:rsidR="00721388" w:rsidRPr="003E4AC8" w:rsidRDefault="00721388" w:rsidP="00E75DFB">
      <w:pPr>
        <w:pStyle w:val="Prrafodelista"/>
        <w:widowControl w:val="0"/>
        <w:numPr>
          <w:ilvl w:val="0"/>
          <w:numId w:val="27"/>
        </w:numPr>
        <w:tabs>
          <w:tab w:val="left" w:pos="760"/>
        </w:tabs>
        <w:autoSpaceDE w:val="0"/>
        <w:autoSpaceDN w:val="0"/>
        <w:spacing w:before="5" w:after="0" w:line="290" w:lineRule="exact"/>
        <w:ind w:hanging="115"/>
        <w:contextualSpacing w:val="0"/>
        <w:jc w:val="left"/>
        <w:rPr>
          <w:rFonts w:ascii="Times New Roman" w:hAnsi="Times New Roman" w:cs="Times New Roman"/>
        </w:rPr>
      </w:pPr>
      <w:r w:rsidRPr="003E4AC8">
        <w:rPr>
          <w:rFonts w:ascii="Times New Roman" w:hAnsi="Times New Roman" w:cs="Times New Roman"/>
          <w:spacing w:val="-1"/>
        </w:rPr>
        <w:t>Pechera</w:t>
      </w:r>
      <w:r w:rsidRPr="003E4AC8">
        <w:rPr>
          <w:rFonts w:ascii="Times New Roman" w:hAnsi="Times New Roman" w:cs="Times New Roman"/>
          <w:spacing w:val="-30"/>
        </w:rPr>
        <w:t xml:space="preserve"> </w:t>
      </w:r>
      <w:r w:rsidRPr="003E4AC8">
        <w:rPr>
          <w:rFonts w:ascii="Times New Roman" w:hAnsi="Times New Roman" w:cs="Times New Roman"/>
          <w:spacing w:val="-1"/>
        </w:rPr>
        <w:t>desechable</w:t>
      </w:r>
      <w:r w:rsidRPr="003E4AC8">
        <w:rPr>
          <w:rFonts w:ascii="Times New Roman" w:hAnsi="Times New Roman" w:cs="Times New Roman"/>
          <w:spacing w:val="-26"/>
        </w:rPr>
        <w:t xml:space="preserve"> </w:t>
      </w:r>
      <w:r w:rsidRPr="003E4AC8">
        <w:rPr>
          <w:rFonts w:ascii="Times New Roman" w:hAnsi="Times New Roman" w:cs="Times New Roman"/>
          <w:spacing w:val="-1"/>
        </w:rPr>
        <w:t>o</w:t>
      </w:r>
      <w:r w:rsidRPr="003E4AC8">
        <w:rPr>
          <w:rFonts w:ascii="Times New Roman" w:hAnsi="Times New Roman" w:cs="Times New Roman"/>
          <w:spacing w:val="-25"/>
        </w:rPr>
        <w:t xml:space="preserve"> </w:t>
      </w:r>
      <w:r w:rsidRPr="003E4AC8">
        <w:rPr>
          <w:rFonts w:ascii="Times New Roman" w:hAnsi="Times New Roman" w:cs="Times New Roman"/>
          <w:spacing w:val="-1"/>
        </w:rPr>
        <w:t>reutilizable</w:t>
      </w:r>
      <w:r w:rsidRPr="003E4AC8">
        <w:rPr>
          <w:rFonts w:ascii="Times New Roman" w:hAnsi="Times New Roman" w:cs="Times New Roman"/>
          <w:spacing w:val="-26"/>
        </w:rPr>
        <w:t xml:space="preserve"> </w:t>
      </w:r>
      <w:r w:rsidRPr="003E4AC8">
        <w:rPr>
          <w:rFonts w:ascii="Times New Roman" w:hAnsi="Times New Roman" w:cs="Times New Roman"/>
          <w:spacing w:val="-1"/>
        </w:rPr>
        <w:t>para</w:t>
      </w:r>
      <w:r w:rsidRPr="003E4AC8">
        <w:rPr>
          <w:rFonts w:ascii="Times New Roman" w:hAnsi="Times New Roman" w:cs="Times New Roman"/>
          <w:spacing w:val="-24"/>
        </w:rPr>
        <w:t xml:space="preserve"> </w:t>
      </w:r>
      <w:r w:rsidRPr="003E4AC8">
        <w:rPr>
          <w:rFonts w:ascii="Times New Roman" w:hAnsi="Times New Roman" w:cs="Times New Roman"/>
        </w:rPr>
        <w:t>el</w:t>
      </w:r>
      <w:r w:rsidRPr="003E4AC8">
        <w:rPr>
          <w:rFonts w:ascii="Times New Roman" w:hAnsi="Times New Roman" w:cs="Times New Roman"/>
          <w:spacing w:val="-25"/>
        </w:rPr>
        <w:t xml:space="preserve"> </w:t>
      </w:r>
      <w:r w:rsidRPr="003E4AC8">
        <w:rPr>
          <w:rFonts w:ascii="Times New Roman" w:hAnsi="Times New Roman" w:cs="Times New Roman"/>
        </w:rPr>
        <w:t>personal de</w:t>
      </w:r>
      <w:r w:rsidRPr="003E4AC8">
        <w:rPr>
          <w:rFonts w:ascii="Times New Roman" w:hAnsi="Times New Roman" w:cs="Times New Roman"/>
          <w:spacing w:val="1"/>
        </w:rPr>
        <w:t xml:space="preserve"> </w:t>
      </w:r>
      <w:r w:rsidRPr="003E4AC8">
        <w:rPr>
          <w:rFonts w:ascii="Times New Roman" w:hAnsi="Times New Roman" w:cs="Times New Roman"/>
        </w:rPr>
        <w:t>aseo.</w:t>
      </w:r>
    </w:p>
    <w:p w:rsidR="00721388" w:rsidRPr="003E4AC8" w:rsidRDefault="00721388" w:rsidP="00E75DFB">
      <w:pPr>
        <w:pStyle w:val="Prrafodelista"/>
        <w:widowControl w:val="0"/>
        <w:numPr>
          <w:ilvl w:val="0"/>
          <w:numId w:val="27"/>
        </w:numPr>
        <w:tabs>
          <w:tab w:val="left" w:pos="770"/>
        </w:tabs>
        <w:autoSpaceDE w:val="0"/>
        <w:autoSpaceDN w:val="0"/>
        <w:spacing w:after="0" w:line="290" w:lineRule="exact"/>
        <w:ind w:left="769" w:hanging="125"/>
        <w:contextualSpacing w:val="0"/>
        <w:jc w:val="left"/>
        <w:rPr>
          <w:rFonts w:ascii="Times New Roman" w:hAnsi="Times New Roman" w:cs="Times New Roman"/>
        </w:rPr>
      </w:pPr>
      <w:r w:rsidRPr="003E4AC8">
        <w:rPr>
          <w:rFonts w:ascii="Times New Roman" w:hAnsi="Times New Roman" w:cs="Times New Roman"/>
        </w:rPr>
        <w:t>Cofia</w:t>
      </w:r>
      <w:r w:rsidRPr="003E4AC8">
        <w:rPr>
          <w:rFonts w:ascii="Times New Roman" w:hAnsi="Times New Roman" w:cs="Times New Roman"/>
          <w:spacing w:val="-34"/>
        </w:rPr>
        <w:t xml:space="preserve"> </w:t>
      </w:r>
      <w:r w:rsidRPr="003E4AC8">
        <w:rPr>
          <w:rFonts w:ascii="Times New Roman" w:hAnsi="Times New Roman" w:cs="Times New Roman"/>
        </w:rPr>
        <w:t>(Personal manipulador</w:t>
      </w:r>
      <w:r w:rsidRPr="003E4AC8">
        <w:rPr>
          <w:rFonts w:ascii="Times New Roman" w:hAnsi="Times New Roman" w:cs="Times New Roman"/>
          <w:spacing w:val="-35"/>
        </w:rPr>
        <w:t xml:space="preserve">  </w:t>
      </w:r>
      <w:r w:rsidRPr="003E4AC8">
        <w:rPr>
          <w:rFonts w:ascii="Times New Roman" w:hAnsi="Times New Roman" w:cs="Times New Roman"/>
        </w:rPr>
        <w:t xml:space="preserve">de </w:t>
      </w:r>
      <w:r w:rsidRPr="003E4AC8">
        <w:rPr>
          <w:rFonts w:ascii="Times New Roman" w:hAnsi="Times New Roman" w:cs="Times New Roman"/>
          <w:spacing w:val="-34"/>
        </w:rPr>
        <w:t xml:space="preserve"> </w:t>
      </w:r>
      <w:r w:rsidRPr="003E4AC8">
        <w:rPr>
          <w:rFonts w:ascii="Times New Roman" w:hAnsi="Times New Roman" w:cs="Times New Roman"/>
        </w:rPr>
        <w:t>alimentos).</w:t>
      </w:r>
    </w:p>
    <w:p w:rsidR="00721388" w:rsidRPr="003E4AC8" w:rsidRDefault="00721388" w:rsidP="00E75DFB">
      <w:pPr>
        <w:pStyle w:val="Prrafodelista"/>
        <w:widowControl w:val="0"/>
        <w:numPr>
          <w:ilvl w:val="0"/>
          <w:numId w:val="27"/>
        </w:numPr>
        <w:tabs>
          <w:tab w:val="left" w:pos="760"/>
        </w:tabs>
        <w:autoSpaceDE w:val="0"/>
        <w:autoSpaceDN w:val="0"/>
        <w:spacing w:before="4" w:after="0" w:line="254" w:lineRule="auto"/>
        <w:ind w:right="141" w:hanging="114"/>
        <w:contextualSpacing w:val="0"/>
        <w:jc w:val="left"/>
        <w:rPr>
          <w:rFonts w:ascii="Times New Roman" w:hAnsi="Times New Roman" w:cs="Times New Roman"/>
        </w:rPr>
      </w:pPr>
      <w:r w:rsidRPr="003E4AC8">
        <w:rPr>
          <w:rFonts w:ascii="Times New Roman" w:hAnsi="Times New Roman" w:cs="Times New Roman"/>
        </w:rPr>
        <w:t>Delantal</w:t>
      </w:r>
      <w:r w:rsidRPr="003E4AC8">
        <w:rPr>
          <w:rFonts w:ascii="Times New Roman" w:hAnsi="Times New Roman" w:cs="Times New Roman"/>
          <w:spacing w:val="48"/>
        </w:rPr>
        <w:t xml:space="preserve"> </w:t>
      </w:r>
      <w:r w:rsidRPr="003E4AC8">
        <w:rPr>
          <w:rFonts w:ascii="Times New Roman" w:hAnsi="Times New Roman" w:cs="Times New Roman"/>
        </w:rPr>
        <w:t>para</w:t>
      </w:r>
      <w:r w:rsidRPr="003E4AC8">
        <w:rPr>
          <w:rFonts w:ascii="Times New Roman" w:hAnsi="Times New Roman" w:cs="Times New Roman"/>
          <w:spacing w:val="49"/>
        </w:rPr>
        <w:t xml:space="preserve"> </w:t>
      </w:r>
      <w:r w:rsidRPr="003E4AC8">
        <w:rPr>
          <w:rFonts w:ascii="Times New Roman" w:hAnsi="Times New Roman" w:cs="Times New Roman"/>
        </w:rPr>
        <w:t>las</w:t>
      </w:r>
      <w:r w:rsidRPr="003E4AC8">
        <w:rPr>
          <w:rFonts w:ascii="Times New Roman" w:hAnsi="Times New Roman" w:cs="Times New Roman"/>
          <w:spacing w:val="49"/>
        </w:rPr>
        <w:t xml:space="preserve"> </w:t>
      </w:r>
      <w:r w:rsidRPr="003E4AC8">
        <w:rPr>
          <w:rFonts w:ascii="Times New Roman" w:hAnsi="Times New Roman" w:cs="Times New Roman"/>
        </w:rPr>
        <w:t>damas</w:t>
      </w:r>
      <w:r w:rsidRPr="003E4AC8">
        <w:rPr>
          <w:rFonts w:ascii="Times New Roman" w:hAnsi="Times New Roman" w:cs="Times New Roman"/>
          <w:spacing w:val="49"/>
        </w:rPr>
        <w:t xml:space="preserve"> </w:t>
      </w:r>
      <w:r w:rsidRPr="003E4AC8">
        <w:rPr>
          <w:rFonts w:ascii="Times New Roman" w:hAnsi="Times New Roman" w:cs="Times New Roman"/>
        </w:rPr>
        <w:t>y</w:t>
      </w:r>
      <w:r w:rsidRPr="003E4AC8">
        <w:rPr>
          <w:rFonts w:ascii="Times New Roman" w:hAnsi="Times New Roman" w:cs="Times New Roman"/>
          <w:spacing w:val="48"/>
        </w:rPr>
        <w:t xml:space="preserve"> </w:t>
      </w:r>
      <w:r w:rsidRPr="003E4AC8">
        <w:rPr>
          <w:rFonts w:ascii="Times New Roman" w:hAnsi="Times New Roman" w:cs="Times New Roman"/>
        </w:rPr>
        <w:t>cotona</w:t>
      </w:r>
      <w:r w:rsidRPr="003E4AC8">
        <w:rPr>
          <w:rFonts w:ascii="Times New Roman" w:hAnsi="Times New Roman" w:cs="Times New Roman"/>
          <w:spacing w:val="8"/>
        </w:rPr>
        <w:t xml:space="preserve"> </w:t>
      </w:r>
      <w:r w:rsidRPr="003E4AC8">
        <w:rPr>
          <w:rFonts w:ascii="Times New Roman" w:hAnsi="Times New Roman" w:cs="Times New Roman"/>
        </w:rPr>
        <w:t>u</w:t>
      </w:r>
      <w:r w:rsidRPr="003E4AC8">
        <w:rPr>
          <w:rFonts w:ascii="Times New Roman" w:hAnsi="Times New Roman" w:cs="Times New Roman"/>
          <w:spacing w:val="8"/>
        </w:rPr>
        <w:t xml:space="preserve"> </w:t>
      </w:r>
      <w:r w:rsidRPr="003E4AC8">
        <w:rPr>
          <w:rFonts w:ascii="Times New Roman" w:hAnsi="Times New Roman" w:cs="Times New Roman"/>
        </w:rPr>
        <w:t>overoles</w:t>
      </w:r>
      <w:r w:rsidRPr="003E4AC8">
        <w:rPr>
          <w:rFonts w:ascii="Times New Roman" w:hAnsi="Times New Roman" w:cs="Times New Roman"/>
          <w:spacing w:val="49"/>
        </w:rPr>
        <w:t xml:space="preserve"> </w:t>
      </w:r>
      <w:r w:rsidRPr="003E4AC8">
        <w:rPr>
          <w:rFonts w:ascii="Times New Roman" w:hAnsi="Times New Roman" w:cs="Times New Roman"/>
        </w:rPr>
        <w:t>para</w:t>
      </w:r>
      <w:r w:rsidRPr="003E4AC8">
        <w:rPr>
          <w:rFonts w:ascii="Times New Roman" w:hAnsi="Times New Roman" w:cs="Times New Roman"/>
          <w:spacing w:val="49"/>
        </w:rPr>
        <w:t xml:space="preserve"> </w:t>
      </w:r>
      <w:r w:rsidRPr="003E4AC8">
        <w:rPr>
          <w:rFonts w:ascii="Times New Roman" w:hAnsi="Times New Roman" w:cs="Times New Roman"/>
        </w:rPr>
        <w:t>los</w:t>
      </w:r>
      <w:r w:rsidRPr="003E4AC8">
        <w:rPr>
          <w:rFonts w:ascii="Times New Roman" w:hAnsi="Times New Roman" w:cs="Times New Roman"/>
          <w:spacing w:val="49"/>
        </w:rPr>
        <w:t xml:space="preserve"> </w:t>
      </w:r>
      <w:r w:rsidRPr="003E4AC8">
        <w:rPr>
          <w:rFonts w:ascii="Times New Roman" w:hAnsi="Times New Roman" w:cs="Times New Roman"/>
        </w:rPr>
        <w:t>varones</w:t>
      </w:r>
      <w:r w:rsidRPr="003E4AC8">
        <w:rPr>
          <w:rFonts w:ascii="Times New Roman" w:hAnsi="Times New Roman" w:cs="Times New Roman"/>
          <w:spacing w:val="40"/>
        </w:rPr>
        <w:t xml:space="preserve"> </w:t>
      </w:r>
      <w:r w:rsidRPr="003E4AC8">
        <w:rPr>
          <w:rFonts w:ascii="Times New Roman" w:hAnsi="Times New Roman" w:cs="Times New Roman"/>
        </w:rPr>
        <w:t>(personal</w:t>
      </w:r>
      <w:r w:rsidRPr="003E4AC8">
        <w:rPr>
          <w:rFonts w:ascii="Times New Roman" w:hAnsi="Times New Roman" w:cs="Times New Roman"/>
          <w:spacing w:val="8"/>
        </w:rPr>
        <w:t xml:space="preserve"> </w:t>
      </w:r>
      <w:r w:rsidRPr="003E4AC8">
        <w:rPr>
          <w:rFonts w:ascii="Times New Roman" w:hAnsi="Times New Roman" w:cs="Times New Roman"/>
        </w:rPr>
        <w:t>auxiliar</w:t>
      </w:r>
      <w:r w:rsidRPr="003E4AC8">
        <w:rPr>
          <w:rFonts w:ascii="Times New Roman" w:hAnsi="Times New Roman" w:cs="Times New Roman"/>
          <w:spacing w:val="7"/>
        </w:rPr>
        <w:t xml:space="preserve"> </w:t>
      </w:r>
      <w:r w:rsidRPr="003E4AC8">
        <w:rPr>
          <w:rFonts w:ascii="Times New Roman" w:hAnsi="Times New Roman" w:cs="Times New Roman"/>
        </w:rPr>
        <w:t>y</w:t>
      </w:r>
      <w:r w:rsidRPr="003E4AC8">
        <w:rPr>
          <w:rFonts w:ascii="Times New Roman" w:hAnsi="Times New Roman" w:cs="Times New Roman"/>
          <w:spacing w:val="-52"/>
        </w:rPr>
        <w:t xml:space="preserve"> </w:t>
      </w:r>
      <w:r w:rsidRPr="003E4AC8">
        <w:rPr>
          <w:rFonts w:ascii="Times New Roman" w:hAnsi="Times New Roman" w:cs="Times New Roman"/>
        </w:rPr>
        <w:t>manipuladora de alimentos).</w:t>
      </w:r>
    </w:p>
    <w:p w:rsidR="00721388" w:rsidRPr="003E4AC8" w:rsidRDefault="00721388" w:rsidP="00E75DFB">
      <w:pPr>
        <w:pStyle w:val="Prrafodelista"/>
        <w:widowControl w:val="0"/>
        <w:numPr>
          <w:ilvl w:val="0"/>
          <w:numId w:val="27"/>
        </w:numPr>
        <w:tabs>
          <w:tab w:val="left" w:pos="813"/>
        </w:tabs>
        <w:autoSpaceDE w:val="0"/>
        <w:autoSpaceDN w:val="0"/>
        <w:spacing w:after="0" w:line="291" w:lineRule="exact"/>
        <w:ind w:left="812" w:hanging="168"/>
        <w:contextualSpacing w:val="0"/>
        <w:jc w:val="left"/>
        <w:rPr>
          <w:rFonts w:ascii="Times New Roman" w:hAnsi="Times New Roman" w:cs="Times New Roman"/>
        </w:rPr>
      </w:pPr>
      <w:r w:rsidRPr="003E4AC8">
        <w:rPr>
          <w:rFonts w:ascii="Times New Roman" w:hAnsi="Times New Roman" w:cs="Times New Roman"/>
        </w:rPr>
        <w:t>Botas</w:t>
      </w:r>
      <w:r w:rsidRPr="003E4AC8">
        <w:rPr>
          <w:rFonts w:ascii="Times New Roman" w:hAnsi="Times New Roman" w:cs="Times New Roman"/>
          <w:spacing w:val="-13"/>
        </w:rPr>
        <w:t xml:space="preserve"> </w:t>
      </w:r>
      <w:r w:rsidRPr="003E4AC8">
        <w:rPr>
          <w:rFonts w:ascii="Times New Roman" w:hAnsi="Times New Roman" w:cs="Times New Roman"/>
        </w:rPr>
        <w:t>antideslizantes.</w:t>
      </w:r>
    </w:p>
    <w:p w:rsidR="00721388" w:rsidRPr="003E4AC8" w:rsidRDefault="00721388" w:rsidP="00E75DFB">
      <w:pPr>
        <w:pStyle w:val="Prrafodelista"/>
        <w:widowControl w:val="0"/>
        <w:numPr>
          <w:ilvl w:val="0"/>
          <w:numId w:val="27"/>
        </w:numPr>
        <w:tabs>
          <w:tab w:val="left" w:pos="760"/>
        </w:tabs>
        <w:autoSpaceDE w:val="0"/>
        <w:autoSpaceDN w:val="0"/>
        <w:spacing w:before="15" w:after="0" w:line="240" w:lineRule="auto"/>
        <w:ind w:hanging="115"/>
        <w:contextualSpacing w:val="0"/>
        <w:jc w:val="left"/>
        <w:rPr>
          <w:rFonts w:ascii="Times New Roman" w:hAnsi="Times New Roman" w:cs="Times New Roman"/>
        </w:rPr>
      </w:pPr>
      <w:r w:rsidRPr="003E4AC8">
        <w:rPr>
          <w:rFonts w:ascii="Times New Roman" w:hAnsi="Times New Roman" w:cs="Times New Roman"/>
        </w:rPr>
        <w:t>Biombo</w:t>
      </w:r>
      <w:r w:rsidRPr="003E4AC8">
        <w:rPr>
          <w:rFonts w:ascii="Times New Roman" w:hAnsi="Times New Roman" w:cs="Times New Roman"/>
          <w:spacing w:val="-1"/>
        </w:rPr>
        <w:t xml:space="preserve"> </w:t>
      </w:r>
      <w:r w:rsidRPr="003E4AC8">
        <w:rPr>
          <w:rFonts w:ascii="Times New Roman" w:hAnsi="Times New Roman" w:cs="Times New Roman"/>
        </w:rPr>
        <w:t>acrílico</w:t>
      </w:r>
      <w:r w:rsidRPr="003E4AC8">
        <w:rPr>
          <w:rFonts w:ascii="Times New Roman" w:hAnsi="Times New Roman" w:cs="Times New Roman"/>
          <w:spacing w:val="-1"/>
        </w:rPr>
        <w:t xml:space="preserve"> </w:t>
      </w:r>
      <w:r w:rsidRPr="003E4AC8">
        <w:rPr>
          <w:rFonts w:ascii="Times New Roman" w:hAnsi="Times New Roman" w:cs="Times New Roman"/>
        </w:rPr>
        <w:t>para</w:t>
      </w:r>
      <w:r w:rsidRPr="003E4AC8">
        <w:rPr>
          <w:rFonts w:ascii="Times New Roman" w:hAnsi="Times New Roman" w:cs="Times New Roman"/>
          <w:spacing w:val="-1"/>
        </w:rPr>
        <w:t xml:space="preserve"> </w:t>
      </w:r>
      <w:r w:rsidRPr="003E4AC8">
        <w:rPr>
          <w:rFonts w:ascii="Times New Roman" w:hAnsi="Times New Roman" w:cs="Times New Roman"/>
        </w:rPr>
        <w:t>los</w:t>
      </w:r>
      <w:r w:rsidRPr="003E4AC8">
        <w:rPr>
          <w:rFonts w:ascii="Times New Roman" w:hAnsi="Times New Roman" w:cs="Times New Roman"/>
          <w:spacing w:val="-1"/>
        </w:rPr>
        <w:t xml:space="preserve"> </w:t>
      </w:r>
      <w:r w:rsidRPr="003E4AC8">
        <w:rPr>
          <w:rFonts w:ascii="Times New Roman" w:hAnsi="Times New Roman" w:cs="Times New Roman"/>
        </w:rPr>
        <w:t>escritorios donde</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realiza atención de público, por ejemplo: secretaría.</w:t>
      </w:r>
      <w:r w:rsidRPr="003E4AC8">
        <w:rPr>
          <w:rFonts w:ascii="Times New Roman" w:eastAsia="Arial" w:hAnsi="Times New Roman" w:cs="Times New Roman"/>
        </w:rPr>
        <w:t xml:space="preserve">    </w:t>
      </w:r>
    </w:p>
    <w:p w:rsidR="00721388" w:rsidRPr="00721388" w:rsidRDefault="00721388" w:rsidP="00721388">
      <w:pPr>
        <w:widowControl w:val="0"/>
        <w:tabs>
          <w:tab w:val="left" w:pos="760"/>
        </w:tabs>
        <w:spacing w:before="15"/>
        <w:ind w:left="644"/>
        <w:rPr>
          <w:rFonts w:eastAsia="Arial"/>
        </w:rPr>
      </w:pPr>
    </w:p>
    <w:p w:rsidR="00721388" w:rsidRPr="003E4AC8" w:rsidRDefault="00721388" w:rsidP="00721388">
      <w:pPr>
        <w:pStyle w:val="Prrafodelista"/>
        <w:widowControl w:val="0"/>
        <w:tabs>
          <w:tab w:val="left" w:pos="760"/>
        </w:tabs>
        <w:autoSpaceDE w:val="0"/>
        <w:autoSpaceDN w:val="0"/>
        <w:spacing w:before="15" w:after="0" w:line="240" w:lineRule="auto"/>
        <w:ind w:left="759"/>
        <w:contextualSpacing w:val="0"/>
        <w:rPr>
          <w:rFonts w:ascii="Times New Roman" w:eastAsia="Arial" w:hAnsi="Times New Roman" w:cs="Times New Roman"/>
        </w:rPr>
      </w:pPr>
    </w:p>
    <w:p w:rsidR="00721388" w:rsidRPr="003E4AC8" w:rsidRDefault="00721388" w:rsidP="00721388">
      <w:pPr>
        <w:pStyle w:val="Prrafodelista"/>
        <w:widowControl w:val="0"/>
        <w:tabs>
          <w:tab w:val="left" w:pos="760"/>
        </w:tabs>
        <w:autoSpaceDE w:val="0"/>
        <w:autoSpaceDN w:val="0"/>
        <w:spacing w:before="15" w:after="0" w:line="240" w:lineRule="auto"/>
        <w:ind w:left="759"/>
        <w:contextualSpacing w:val="0"/>
        <w:rPr>
          <w:rFonts w:ascii="Times New Roman" w:hAnsi="Times New Roman" w:cs="Times New Roman"/>
        </w:rPr>
      </w:pPr>
      <w:r w:rsidRPr="003E4AC8">
        <w:rPr>
          <w:rFonts w:ascii="Times New Roman" w:eastAsia="Arial" w:hAnsi="Times New Roman" w:cs="Times New Roman"/>
        </w:rPr>
        <w:lastRenderedPageBreak/>
        <w:t xml:space="preserve">               </w:t>
      </w:r>
    </w:p>
    <w:p w:rsidR="00721388" w:rsidRPr="000776A9" w:rsidRDefault="00721388" w:rsidP="000776A9">
      <w:pPr>
        <w:spacing w:line="261" w:lineRule="auto"/>
        <w:ind w:right="514"/>
        <w:rPr>
          <w:rFonts w:eastAsia="Arial"/>
        </w:rPr>
      </w:pPr>
      <w:r w:rsidRPr="003E4AC8">
        <w:rPr>
          <w:rFonts w:eastAsia="Arial"/>
        </w:rPr>
        <w:t xml:space="preserve">        ESTUDIANTES: </w:t>
      </w:r>
      <w:r w:rsidRPr="000776A9">
        <w:rPr>
          <w:rFonts w:eastAsia="Arial"/>
        </w:rPr>
        <w:t xml:space="preserve">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Respecto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 la ventilación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de espacios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cerrados como</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sala de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clases y</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oficinas, las ventanas</w:t>
      </w:r>
      <w:r w:rsidRPr="003E4AC8">
        <w:rPr>
          <w:rFonts w:ascii="Times New Roman" w:eastAsia="Arial" w:hAnsi="Times New Roman" w:cs="Times New Roman"/>
          <w:spacing w:val="1"/>
        </w:rPr>
        <w:t xml:space="preserve"> y puertas </w:t>
      </w:r>
      <w:r w:rsidRPr="003E4AC8">
        <w:rPr>
          <w:rFonts w:ascii="Times New Roman" w:eastAsia="Arial" w:hAnsi="Times New Roman" w:cs="Times New Roman"/>
        </w:rPr>
        <w:t>se mantendrán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abiertas durante</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toda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la jornada. </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Para la rutina de lavado de manos, luego de cada recreo, los alumnos, por turnos, deben dirigirse a los baños asignados según sus respectivos niveles. Durante los recreos, también podrán utilizar los lavamanos con pie de pedal dispuestos en los patios del establecimiento.</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Al finalizar el recreo, son llevados por sus educadoras y asistentes de párvulos a lavar sus manos antes de volver a sus salas de clases.</w:t>
      </w:r>
    </w:p>
    <w:p w:rsidR="00721388" w:rsidRPr="003E4AC8" w:rsidRDefault="00721388" w:rsidP="00E75DFB">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 xml:space="preserve">En cada una de las salas, existirán dispensadora de alcohol gel para que los docentes puedan facilitar a cada estudiante. </w:t>
      </w:r>
    </w:p>
    <w:p w:rsidR="00721388" w:rsidRPr="00F34C13" w:rsidRDefault="00721388" w:rsidP="00F34C13">
      <w:pPr>
        <w:pStyle w:val="Prrafodelista"/>
        <w:widowControl w:val="0"/>
        <w:numPr>
          <w:ilvl w:val="0"/>
          <w:numId w:val="26"/>
        </w:numPr>
        <w:autoSpaceDE w:val="0"/>
        <w:autoSpaceDN w:val="0"/>
        <w:spacing w:after="0" w:line="261" w:lineRule="auto"/>
        <w:contextualSpacing w:val="0"/>
        <w:rPr>
          <w:rFonts w:ascii="Times New Roman" w:eastAsia="Arial" w:hAnsi="Times New Roman" w:cs="Times New Roman"/>
        </w:rPr>
      </w:pPr>
      <w:r w:rsidRPr="003E4AC8">
        <w:rPr>
          <w:rFonts w:ascii="Times New Roman" w:eastAsia="Arial" w:hAnsi="Times New Roman" w:cs="Times New Roman"/>
        </w:rPr>
        <w:t xml:space="preserve">El establecimiento dispondrá de un stock de mascarillas para entregar a los integrantes de la comunidad que </w:t>
      </w:r>
      <w:r w:rsidR="00F11CC5">
        <w:rPr>
          <w:rFonts w:ascii="Times New Roman" w:eastAsia="Arial" w:hAnsi="Times New Roman" w:cs="Times New Roman"/>
        </w:rPr>
        <w:t>deseen continuar usándola.</w:t>
      </w:r>
      <w:r w:rsidRPr="003E4AC8">
        <w:rPr>
          <w:rFonts w:ascii="Times New Roman" w:eastAsia="Arial" w:hAnsi="Times New Roman" w:cs="Times New Roman"/>
        </w:rPr>
        <w:t xml:space="preserve"> </w:t>
      </w:r>
    </w:p>
    <w:p w:rsidR="00721388" w:rsidRPr="003E4AC8" w:rsidRDefault="00721388" w:rsidP="00E75DFB">
      <w:pPr>
        <w:pStyle w:val="Prrafodelista"/>
        <w:widowControl w:val="0"/>
        <w:numPr>
          <w:ilvl w:val="0"/>
          <w:numId w:val="26"/>
        </w:numPr>
        <w:autoSpaceDE w:val="0"/>
        <w:autoSpaceDN w:val="0"/>
        <w:spacing w:after="0" w:line="261" w:lineRule="auto"/>
        <w:ind w:right="514"/>
        <w:contextualSpacing w:val="0"/>
        <w:rPr>
          <w:rFonts w:ascii="Times New Roman" w:eastAsia="Arial" w:hAnsi="Times New Roman" w:cs="Times New Roman"/>
        </w:rPr>
      </w:pPr>
      <w:r w:rsidRPr="003E4AC8">
        <w:rPr>
          <w:rFonts w:ascii="Times New Roman" w:eastAsia="Arial" w:hAnsi="Times New Roman" w:cs="Times New Roman"/>
        </w:rPr>
        <w:t>No deben compartir artículos personales ni su colación.</w:t>
      </w:r>
    </w:p>
    <w:p w:rsidR="00721388" w:rsidRPr="003E4AC8" w:rsidRDefault="00721388" w:rsidP="00E75DFB">
      <w:pPr>
        <w:pStyle w:val="Prrafodelista"/>
        <w:widowControl w:val="0"/>
        <w:numPr>
          <w:ilvl w:val="0"/>
          <w:numId w:val="26"/>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 xml:space="preserve"> La colación se comerá en la sala de clases, respetando todas las medidas sanitarias.</w:t>
      </w:r>
    </w:p>
    <w:p w:rsidR="00721388" w:rsidRPr="003E4AC8" w:rsidRDefault="00721388" w:rsidP="00721388">
      <w:pPr>
        <w:pStyle w:val="Prrafodelista"/>
        <w:widowControl w:val="0"/>
        <w:autoSpaceDE w:val="0"/>
        <w:autoSpaceDN w:val="0"/>
        <w:spacing w:after="0" w:line="261" w:lineRule="auto"/>
        <w:ind w:left="862" w:right="514"/>
        <w:contextualSpacing w:val="0"/>
        <w:rPr>
          <w:rFonts w:ascii="Times New Roman" w:eastAsia="Arial" w:hAnsi="Times New Roman" w:cs="Times New Roman"/>
        </w:rPr>
      </w:pPr>
    </w:p>
    <w:p w:rsidR="00721388" w:rsidRPr="003E4AC8" w:rsidRDefault="00721388" w:rsidP="00721388">
      <w:pPr>
        <w:tabs>
          <w:tab w:val="left" w:pos="3705"/>
        </w:tabs>
        <w:spacing w:line="261" w:lineRule="auto"/>
        <w:ind w:right="514"/>
        <w:rPr>
          <w:rFonts w:eastAsia="Arial"/>
        </w:rPr>
      </w:pPr>
      <w:r w:rsidRPr="003E4AC8">
        <w:rPr>
          <w:rFonts w:eastAsia="Arial"/>
        </w:rPr>
        <w:tab/>
      </w:r>
    </w:p>
    <w:p w:rsidR="00721388" w:rsidRPr="003E4AC8" w:rsidRDefault="00721388" w:rsidP="00721388">
      <w:pPr>
        <w:pStyle w:val="Ttulo1"/>
        <w:tabs>
          <w:tab w:val="left" w:pos="1559"/>
          <w:tab w:val="left" w:pos="1560"/>
        </w:tabs>
        <w:spacing w:before="1"/>
        <w:ind w:left="0" w:right="760"/>
        <w:jc w:val="both"/>
        <w:rPr>
          <w:rFonts w:ascii="Times New Roman" w:hAnsi="Times New Roman" w:cs="Times New Roman"/>
          <w:b w:val="0"/>
          <w:sz w:val="22"/>
          <w:szCs w:val="22"/>
        </w:rPr>
      </w:pPr>
      <w:r w:rsidRPr="003E4AC8">
        <w:rPr>
          <w:rFonts w:ascii="Times New Roman" w:hAnsi="Times New Roman" w:cs="Times New Roman"/>
          <w:b w:val="0"/>
          <w:sz w:val="22"/>
          <w:szCs w:val="22"/>
        </w:rPr>
        <w:t>RESG</w:t>
      </w:r>
      <w:r w:rsidR="00F34C13">
        <w:rPr>
          <w:rFonts w:ascii="Times New Roman" w:hAnsi="Times New Roman" w:cs="Times New Roman"/>
          <w:b w:val="0"/>
          <w:sz w:val="22"/>
          <w:szCs w:val="22"/>
        </w:rPr>
        <w:t xml:space="preserve">UARDO EN COMEDOR DE PROFESORES </w:t>
      </w:r>
      <w:r w:rsidRPr="003E4AC8">
        <w:rPr>
          <w:rFonts w:ascii="Times New Roman" w:hAnsi="Times New Roman" w:cs="Times New Roman"/>
          <w:b w:val="0"/>
          <w:sz w:val="22"/>
          <w:szCs w:val="22"/>
        </w:rPr>
        <w:t>Y ASISTENTES DE LA EDUCACIÓN:</w:t>
      </w:r>
    </w:p>
    <w:p w:rsidR="00721388" w:rsidRPr="00F34C13" w:rsidRDefault="00721388" w:rsidP="00F34C13">
      <w:pPr>
        <w:pStyle w:val="Ttulo1"/>
        <w:tabs>
          <w:tab w:val="left" w:pos="1559"/>
          <w:tab w:val="left" w:pos="1560"/>
        </w:tabs>
        <w:spacing w:before="1"/>
        <w:ind w:left="0"/>
        <w:jc w:val="both"/>
        <w:rPr>
          <w:rFonts w:ascii="Times New Roman" w:hAnsi="Times New Roman" w:cs="Times New Roman"/>
          <w:b w:val="0"/>
          <w:sz w:val="22"/>
          <w:szCs w:val="22"/>
        </w:rPr>
      </w:pP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 xml:space="preserve">No dejar comida en bancos y muebles. </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 xml:space="preserve">No dejar utensilios sucios en lavamos ni mesas. </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No compartir sus alimentos.</w:t>
      </w:r>
    </w:p>
    <w:p w:rsidR="00721388" w:rsidRPr="003E4AC8" w:rsidRDefault="00721388" w:rsidP="00E75DFB">
      <w:pPr>
        <w:pStyle w:val="Ttulo1"/>
        <w:numPr>
          <w:ilvl w:val="0"/>
          <w:numId w:val="28"/>
        </w:numPr>
        <w:tabs>
          <w:tab w:val="left" w:pos="1559"/>
          <w:tab w:val="left" w:pos="1560"/>
        </w:tabs>
        <w:spacing w:before="1"/>
        <w:ind w:left="851"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La sala debe mantenerse con ventilación permanente.</w:t>
      </w: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Los docentes y asistentes deben usar alcohol gel y/o lavarse las manos cada vez que ingresen a dicha dependencia.</w:t>
      </w:r>
    </w:p>
    <w:p w:rsidR="00721388" w:rsidRPr="003E4AC8" w:rsidRDefault="00721388" w:rsidP="00E75DFB">
      <w:pPr>
        <w:pStyle w:val="Ttulo1"/>
        <w:numPr>
          <w:ilvl w:val="0"/>
          <w:numId w:val="28"/>
        </w:numPr>
        <w:tabs>
          <w:tab w:val="left" w:pos="1559"/>
          <w:tab w:val="left" w:pos="1560"/>
        </w:tabs>
        <w:spacing w:before="1"/>
        <w:ind w:left="851"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Además del comedor oficial de profesores y asistentes, podrán usar para almorzar, la sala N°1, que se ha habilitado con un microondas para tal efecto.</w:t>
      </w:r>
    </w:p>
    <w:p w:rsidR="00721388" w:rsidRDefault="00721388" w:rsidP="00F34C13">
      <w:pPr>
        <w:pStyle w:val="Ttulo1"/>
        <w:tabs>
          <w:tab w:val="left" w:pos="1559"/>
          <w:tab w:val="left" w:pos="1560"/>
        </w:tabs>
        <w:spacing w:before="1"/>
        <w:ind w:left="0" w:right="1858"/>
        <w:jc w:val="both"/>
        <w:rPr>
          <w:rFonts w:ascii="Times New Roman" w:hAnsi="Times New Roman" w:cs="Times New Roman"/>
          <w:sz w:val="22"/>
          <w:szCs w:val="22"/>
        </w:rPr>
      </w:pPr>
    </w:p>
    <w:p w:rsidR="00F34C13" w:rsidRDefault="00F34C13" w:rsidP="00F34C13">
      <w:pPr>
        <w:pStyle w:val="Ttulo1"/>
        <w:tabs>
          <w:tab w:val="left" w:pos="1559"/>
          <w:tab w:val="left" w:pos="1560"/>
        </w:tabs>
        <w:spacing w:before="1"/>
        <w:ind w:left="0" w:right="1858"/>
        <w:jc w:val="both"/>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right="1858"/>
        <w:jc w:val="both"/>
        <w:rPr>
          <w:rFonts w:ascii="Times New Roman" w:hAnsi="Times New Roman" w:cs="Times New Roman"/>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RESGUARDO EN SALA DE TRABAJO DE PROFESORES:</w:t>
      </w:r>
    </w:p>
    <w:p w:rsidR="00721388" w:rsidRPr="003E4AC8" w:rsidRDefault="00721388" w:rsidP="00F34C13">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F34C13" w:rsidRDefault="00721388" w:rsidP="00F34C13">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Usar alcohol gel y/o lavarse las manos al ingresar a la dependencia.</w:t>
      </w:r>
    </w:p>
    <w:p w:rsidR="00721388" w:rsidRPr="003E4AC8" w:rsidRDefault="00721388" w:rsidP="00E75DFB">
      <w:pPr>
        <w:pStyle w:val="Ttulo1"/>
        <w:numPr>
          <w:ilvl w:val="0"/>
          <w:numId w:val="29"/>
        </w:numPr>
        <w:tabs>
          <w:tab w:val="left" w:pos="1559"/>
          <w:tab w:val="left" w:pos="1560"/>
        </w:tabs>
        <w:spacing w:before="1"/>
        <w:ind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Ventilación permanente de estas dependencias.</w:t>
      </w:r>
    </w:p>
    <w:p w:rsidR="00721388" w:rsidRPr="003E4AC8" w:rsidRDefault="00721388" w:rsidP="00E75DFB">
      <w:pPr>
        <w:pStyle w:val="Ttulo1"/>
        <w:numPr>
          <w:ilvl w:val="0"/>
          <w:numId w:val="29"/>
        </w:numPr>
        <w:tabs>
          <w:tab w:val="left" w:pos="1559"/>
          <w:tab w:val="left" w:pos="1560"/>
        </w:tabs>
        <w:spacing w:before="1"/>
        <w:jc w:val="both"/>
        <w:rPr>
          <w:rFonts w:ascii="Times New Roman" w:hAnsi="Times New Roman" w:cs="Times New Roman"/>
          <w:b w:val="0"/>
          <w:sz w:val="22"/>
          <w:szCs w:val="22"/>
        </w:rPr>
      </w:pPr>
      <w:r w:rsidRPr="003E4AC8">
        <w:rPr>
          <w:rFonts w:ascii="Times New Roman" w:hAnsi="Times New Roman" w:cs="Times New Roman"/>
          <w:b w:val="0"/>
          <w:sz w:val="22"/>
          <w:szCs w:val="22"/>
        </w:rPr>
        <w:t>Además de la sala oficial de trabajo de profesores, podrán usar para sus labores pedagógicas la sala de computación y la oficina de UTP.</w:t>
      </w: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 w:val="left" w:pos="9214"/>
        </w:tabs>
        <w:spacing w:before="1"/>
        <w:ind w:left="0" w:right="1417"/>
        <w:jc w:val="both"/>
        <w:rPr>
          <w:rFonts w:ascii="Times New Roman" w:hAnsi="Times New Roman" w:cs="Times New Roman"/>
          <w:b w:val="0"/>
          <w:color w:val="FF0000"/>
          <w:sz w:val="22"/>
          <w:szCs w:val="22"/>
        </w:rPr>
      </w:pPr>
    </w:p>
    <w:p w:rsidR="0072138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r w:rsidRPr="003E4AC8">
        <w:rPr>
          <w:rFonts w:ascii="Times New Roman" w:hAnsi="Times New Roman" w:cs="Times New Roman"/>
          <w:b w:val="0"/>
          <w:sz w:val="22"/>
          <w:szCs w:val="22"/>
        </w:rPr>
        <w:t>OTRAS DEPENDENCIAS:</w:t>
      </w:r>
    </w:p>
    <w:p w:rsidR="00721388" w:rsidRPr="003E4AC8" w:rsidRDefault="00721388" w:rsidP="00721388">
      <w:pPr>
        <w:pStyle w:val="Ttulo1"/>
        <w:tabs>
          <w:tab w:val="left" w:pos="1559"/>
          <w:tab w:val="left" w:pos="1560"/>
        </w:tabs>
        <w:spacing w:before="1"/>
        <w:ind w:left="0" w:right="1858"/>
        <w:jc w:val="both"/>
        <w:rPr>
          <w:rFonts w:ascii="Times New Roman" w:hAnsi="Times New Roman" w:cs="Times New Roman"/>
          <w:b w:val="0"/>
          <w:sz w:val="22"/>
          <w:szCs w:val="22"/>
        </w:rPr>
      </w:pPr>
    </w:p>
    <w:p w:rsidR="00721388" w:rsidRPr="003E4AC8" w:rsidRDefault="00721388" w:rsidP="00E75DFB">
      <w:pPr>
        <w:pStyle w:val="Ttulo1"/>
        <w:numPr>
          <w:ilvl w:val="0"/>
          <w:numId w:val="30"/>
        </w:numPr>
        <w:tabs>
          <w:tab w:val="left" w:pos="1559"/>
          <w:tab w:val="left" w:pos="1560"/>
        </w:tabs>
        <w:spacing w:before="1"/>
        <w:ind w:left="426" w:right="1858" w:hanging="284"/>
        <w:jc w:val="both"/>
        <w:rPr>
          <w:rFonts w:ascii="Times New Roman" w:hAnsi="Times New Roman" w:cs="Times New Roman"/>
          <w:b w:val="0"/>
          <w:sz w:val="22"/>
          <w:szCs w:val="22"/>
        </w:rPr>
      </w:pPr>
      <w:r w:rsidRPr="003E4AC8">
        <w:rPr>
          <w:rFonts w:ascii="Times New Roman" w:hAnsi="Times New Roman" w:cs="Times New Roman"/>
          <w:b w:val="0"/>
          <w:sz w:val="22"/>
          <w:szCs w:val="22"/>
        </w:rPr>
        <w:t>Ventilación sistemática.</w:t>
      </w:r>
    </w:p>
    <w:p w:rsidR="00721388" w:rsidRPr="00F34C13" w:rsidRDefault="00F34C13" w:rsidP="00F34C13">
      <w:pPr>
        <w:pStyle w:val="Ttulo1"/>
        <w:numPr>
          <w:ilvl w:val="0"/>
          <w:numId w:val="30"/>
        </w:numPr>
        <w:tabs>
          <w:tab w:val="left" w:pos="1559"/>
          <w:tab w:val="left" w:pos="1560"/>
          <w:tab w:val="left" w:pos="9214"/>
        </w:tabs>
        <w:spacing w:before="1"/>
        <w:ind w:left="426" w:right="1417" w:hanging="284"/>
        <w:jc w:val="both"/>
        <w:rPr>
          <w:rFonts w:ascii="Times New Roman" w:hAnsi="Times New Roman" w:cs="Times New Roman"/>
          <w:b w:val="0"/>
          <w:sz w:val="22"/>
          <w:szCs w:val="22"/>
        </w:rPr>
      </w:pPr>
      <w:r>
        <w:rPr>
          <w:rFonts w:ascii="Times New Roman" w:hAnsi="Times New Roman" w:cs="Times New Roman"/>
          <w:b w:val="0"/>
          <w:sz w:val="22"/>
          <w:szCs w:val="22"/>
        </w:rPr>
        <w:t>Uso de</w:t>
      </w:r>
      <w:r w:rsidR="00721388" w:rsidRPr="003E4AC8">
        <w:rPr>
          <w:rFonts w:ascii="Times New Roman" w:hAnsi="Times New Roman" w:cs="Times New Roman"/>
          <w:b w:val="0"/>
          <w:sz w:val="22"/>
          <w:szCs w:val="22"/>
        </w:rPr>
        <w:t xml:space="preserve"> biombo acrílico </w:t>
      </w:r>
      <w:r>
        <w:rPr>
          <w:rFonts w:ascii="Times New Roman" w:hAnsi="Times New Roman" w:cs="Times New Roman"/>
          <w:b w:val="0"/>
          <w:sz w:val="22"/>
          <w:szCs w:val="22"/>
        </w:rPr>
        <w:t xml:space="preserve"> (voluntario)  para atención  presencial de</w:t>
      </w:r>
      <w:r w:rsidR="00721388" w:rsidRPr="00F34C13">
        <w:rPr>
          <w:rFonts w:ascii="Times New Roman" w:hAnsi="Times New Roman" w:cs="Times New Roman"/>
          <w:b w:val="0"/>
          <w:sz w:val="22"/>
          <w:szCs w:val="22"/>
        </w:rPr>
        <w:t xml:space="preserve"> pad</w:t>
      </w:r>
      <w:r>
        <w:rPr>
          <w:rFonts w:ascii="Times New Roman" w:hAnsi="Times New Roman" w:cs="Times New Roman"/>
          <w:b w:val="0"/>
          <w:sz w:val="22"/>
          <w:szCs w:val="22"/>
        </w:rPr>
        <w:t>res y apoderados.</w:t>
      </w:r>
      <w:r w:rsidRPr="00F34C13">
        <w:rPr>
          <w:rFonts w:ascii="Times New Roman" w:hAnsi="Times New Roman" w:cs="Times New Roman"/>
          <w:b w:val="0"/>
          <w:sz w:val="22"/>
          <w:szCs w:val="22"/>
        </w:rPr>
        <w:t xml:space="preserve">  </w:t>
      </w:r>
    </w:p>
    <w:p w:rsidR="00721388" w:rsidRPr="003E4AC8" w:rsidRDefault="00721388" w:rsidP="00721388">
      <w:pPr>
        <w:pStyle w:val="Ttulo1"/>
        <w:tabs>
          <w:tab w:val="left" w:pos="1559"/>
          <w:tab w:val="left" w:pos="1560"/>
        </w:tabs>
        <w:spacing w:before="1"/>
        <w:ind w:left="426" w:right="1858" w:hanging="284"/>
        <w:jc w:val="both"/>
        <w:rPr>
          <w:rFonts w:ascii="Times New Roman" w:hAnsi="Times New Roman" w:cs="Times New Roman"/>
          <w:b w:val="0"/>
          <w:sz w:val="22"/>
          <w:szCs w:val="22"/>
        </w:rPr>
      </w:pPr>
    </w:p>
    <w:p w:rsidR="00721388" w:rsidRDefault="00721388" w:rsidP="00721388">
      <w:pPr>
        <w:pStyle w:val="Ttulo1"/>
        <w:tabs>
          <w:tab w:val="left" w:pos="1559"/>
          <w:tab w:val="left" w:pos="1560"/>
        </w:tabs>
        <w:spacing w:before="1"/>
        <w:ind w:left="360" w:right="1858"/>
        <w:jc w:val="both"/>
        <w:rPr>
          <w:rFonts w:ascii="Times New Roman" w:hAnsi="Times New Roman" w:cs="Times New Roman"/>
          <w:b w:val="0"/>
          <w:sz w:val="22"/>
          <w:szCs w:val="22"/>
        </w:rPr>
      </w:pPr>
    </w:p>
    <w:p w:rsidR="00F34C13" w:rsidRPr="003E4AC8" w:rsidRDefault="00F34C13" w:rsidP="00721388">
      <w:pPr>
        <w:pStyle w:val="Ttulo1"/>
        <w:tabs>
          <w:tab w:val="left" w:pos="1559"/>
          <w:tab w:val="left" w:pos="1560"/>
        </w:tabs>
        <w:spacing w:before="1"/>
        <w:ind w:left="360" w:right="1858"/>
        <w:jc w:val="both"/>
        <w:rPr>
          <w:rFonts w:ascii="Times New Roman" w:hAnsi="Times New Roman" w:cs="Times New Roman"/>
          <w:b w:val="0"/>
          <w:sz w:val="22"/>
          <w:szCs w:val="22"/>
        </w:rPr>
      </w:pPr>
    </w:p>
    <w:p w:rsidR="00721388" w:rsidRPr="003E4AC8" w:rsidRDefault="00721388" w:rsidP="00721388">
      <w:pPr>
        <w:pStyle w:val="Ttulo1"/>
        <w:tabs>
          <w:tab w:val="left" w:pos="838"/>
        </w:tabs>
        <w:spacing w:before="70"/>
        <w:ind w:left="0" w:right="283"/>
        <w:rPr>
          <w:rFonts w:ascii="Times New Roman" w:hAnsi="Times New Roman" w:cs="Times New Roman"/>
          <w:b w:val="0"/>
          <w:sz w:val="22"/>
          <w:szCs w:val="22"/>
        </w:rPr>
      </w:pPr>
      <w:r w:rsidRPr="003E4AC8">
        <w:rPr>
          <w:rFonts w:ascii="Times New Roman" w:hAnsi="Times New Roman" w:cs="Times New Roman"/>
          <w:b w:val="0"/>
          <w:sz w:val="22"/>
          <w:szCs w:val="22"/>
        </w:rPr>
        <w:lastRenderedPageBreak/>
        <w:t>PROTOCOLO</w:t>
      </w:r>
      <w:r w:rsidRPr="003E4AC8">
        <w:rPr>
          <w:rFonts w:ascii="Times New Roman" w:hAnsi="Times New Roman" w:cs="Times New Roman"/>
          <w:b w:val="0"/>
          <w:spacing w:val="-5"/>
          <w:sz w:val="22"/>
          <w:szCs w:val="22"/>
        </w:rPr>
        <w:t xml:space="preserve"> </w:t>
      </w:r>
      <w:r w:rsidRPr="003E4AC8">
        <w:rPr>
          <w:rFonts w:ascii="Times New Roman" w:hAnsi="Times New Roman" w:cs="Times New Roman"/>
          <w:b w:val="0"/>
          <w:sz w:val="22"/>
          <w:szCs w:val="22"/>
        </w:rPr>
        <w:t>SALAS</w:t>
      </w:r>
      <w:r w:rsidRPr="003E4AC8">
        <w:rPr>
          <w:rFonts w:ascii="Times New Roman" w:hAnsi="Times New Roman" w:cs="Times New Roman"/>
          <w:b w:val="0"/>
          <w:spacing w:val="-3"/>
          <w:sz w:val="22"/>
          <w:szCs w:val="22"/>
        </w:rPr>
        <w:t xml:space="preserve"> </w:t>
      </w:r>
      <w:r w:rsidRPr="003E4AC8">
        <w:rPr>
          <w:rFonts w:ascii="Times New Roman" w:hAnsi="Times New Roman" w:cs="Times New Roman"/>
          <w:b w:val="0"/>
          <w:sz w:val="22"/>
          <w:szCs w:val="22"/>
        </w:rPr>
        <w:t>DE</w:t>
      </w:r>
      <w:r w:rsidRPr="003E4AC8">
        <w:rPr>
          <w:rFonts w:ascii="Times New Roman" w:hAnsi="Times New Roman" w:cs="Times New Roman"/>
          <w:b w:val="0"/>
          <w:spacing w:val="-4"/>
          <w:sz w:val="22"/>
          <w:szCs w:val="22"/>
        </w:rPr>
        <w:t xml:space="preserve"> </w:t>
      </w:r>
      <w:r w:rsidRPr="003E4AC8">
        <w:rPr>
          <w:rFonts w:ascii="Times New Roman" w:hAnsi="Times New Roman" w:cs="Times New Roman"/>
          <w:b w:val="0"/>
          <w:sz w:val="22"/>
          <w:szCs w:val="22"/>
        </w:rPr>
        <w:t>CLASES:</w:t>
      </w:r>
    </w:p>
    <w:p w:rsidR="00721388" w:rsidRPr="003E4AC8" w:rsidRDefault="00721388" w:rsidP="00721388">
      <w:pPr>
        <w:pStyle w:val="Ttulo1"/>
        <w:tabs>
          <w:tab w:val="left" w:pos="838"/>
        </w:tabs>
        <w:spacing w:before="70"/>
        <w:ind w:left="0" w:right="495"/>
        <w:rPr>
          <w:rFonts w:ascii="Times New Roman" w:hAnsi="Times New Roman" w:cs="Times New Roman"/>
          <w:b w:val="0"/>
          <w:sz w:val="22"/>
          <w:szCs w:val="22"/>
        </w:rPr>
      </w:pPr>
    </w:p>
    <w:p w:rsidR="00721388" w:rsidRPr="00FD22B2" w:rsidRDefault="00721388" w:rsidP="00FD22B2">
      <w:pPr>
        <w:pStyle w:val="Prrafodelista"/>
        <w:numPr>
          <w:ilvl w:val="0"/>
          <w:numId w:val="31"/>
        </w:numPr>
        <w:spacing w:after="0" w:line="240" w:lineRule="auto"/>
        <w:ind w:left="284" w:right="495"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Los docentes deben lavarse las manos antes de ingresar a la sala de clases.</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Al ingresar a la sala de clases, el estudiante debe aplicarse alcohol gel y pasar al puesto designado por el profesor.</w:t>
      </w:r>
    </w:p>
    <w:p w:rsidR="00721388" w:rsidRPr="003E4AC8" w:rsidRDefault="00721388" w:rsidP="00E75DFB">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Si observa algún estudiante decaído o alguno manifiesta sentirse mal deben llamar dar aviso inmediatamente a Dirección o Convivencia Escolar.</w:t>
      </w:r>
    </w:p>
    <w:p w:rsidR="00721388" w:rsidRPr="003E4AC8" w:rsidRDefault="00721388" w:rsidP="00E75DFB">
      <w:pPr>
        <w:pStyle w:val="Prrafodelista"/>
        <w:numPr>
          <w:ilvl w:val="0"/>
          <w:numId w:val="31"/>
        </w:numPr>
        <w:spacing w:after="0" w:line="240" w:lineRule="auto"/>
        <w:ind w:left="284" w:right="495" w:hanging="284"/>
        <w:rPr>
          <w:rFonts w:ascii="Times New Roman" w:eastAsia="Times New Roman" w:hAnsi="Times New Roman" w:cs="Times New Roman"/>
          <w:lang w:eastAsia="es-CL"/>
        </w:rPr>
      </w:pPr>
      <w:r>
        <w:rPr>
          <w:rFonts w:ascii="Times New Roman" w:eastAsiaTheme="minorEastAsia" w:hAnsi="Times New Roman" w:cs="Times New Roman"/>
          <w:kern w:val="24"/>
          <w:lang w:eastAsia="es-CL"/>
        </w:rPr>
        <w:t xml:space="preserve"> Se funcionará con </w:t>
      </w:r>
      <w:r w:rsidR="00FD22B2">
        <w:rPr>
          <w:rFonts w:ascii="Times New Roman" w:eastAsiaTheme="minorEastAsia" w:hAnsi="Times New Roman" w:cs="Times New Roman"/>
          <w:kern w:val="24"/>
          <w:lang w:eastAsia="es-CL"/>
        </w:rPr>
        <w:t xml:space="preserve"> las ventanas</w:t>
      </w:r>
      <w:r w:rsidRPr="003E4AC8">
        <w:rPr>
          <w:rFonts w:ascii="Times New Roman" w:eastAsiaTheme="minorEastAsia" w:hAnsi="Times New Roman" w:cs="Times New Roman"/>
          <w:kern w:val="24"/>
          <w:lang w:eastAsia="es-CL"/>
        </w:rPr>
        <w:t xml:space="preserve"> abiertas para facilitar la ventilación.</w:t>
      </w:r>
    </w:p>
    <w:p w:rsidR="00721388" w:rsidRPr="00FD22B2" w:rsidRDefault="00721388" w:rsidP="00FD22B2">
      <w:pPr>
        <w:pStyle w:val="Prrafodelista"/>
        <w:numPr>
          <w:ilvl w:val="0"/>
          <w:numId w:val="31"/>
        </w:numPr>
        <w:spacing w:after="0" w:line="240" w:lineRule="auto"/>
        <w:ind w:left="284" w:hanging="284"/>
        <w:rPr>
          <w:rFonts w:ascii="Times New Roman" w:eastAsia="Times New Roman" w:hAnsi="Times New Roman" w:cs="Times New Roman"/>
          <w:lang w:eastAsia="es-CL"/>
        </w:rPr>
      </w:pPr>
      <w:r w:rsidRPr="003E4AC8">
        <w:rPr>
          <w:rFonts w:ascii="Times New Roman" w:eastAsiaTheme="minorEastAsia" w:hAnsi="Times New Roman" w:cs="Times New Roman"/>
          <w:kern w:val="24"/>
          <w:lang w:eastAsia="es-CL"/>
        </w:rPr>
        <w:t>En sala de clases, se dispondrá permanentemente de afiches preventivos para consolidar los lineamientos y protocol</w:t>
      </w:r>
      <w:r w:rsidR="00FD22B2">
        <w:rPr>
          <w:rFonts w:ascii="Times New Roman" w:eastAsiaTheme="minorEastAsia" w:hAnsi="Times New Roman" w:cs="Times New Roman"/>
          <w:kern w:val="24"/>
          <w:lang w:eastAsia="es-CL"/>
        </w:rPr>
        <w:t>os de funcionamiento de la Escuela.</w:t>
      </w:r>
    </w:p>
    <w:p w:rsidR="00721388" w:rsidRPr="003E4AC8" w:rsidRDefault="00721388" w:rsidP="00721388">
      <w:pPr>
        <w:ind w:right="1062"/>
        <w:contextualSpacing/>
        <w:rPr>
          <w:lang w:eastAsia="es-CL"/>
        </w:rPr>
      </w:pPr>
    </w:p>
    <w:p w:rsidR="00721388" w:rsidRPr="003E4AC8" w:rsidRDefault="00721388" w:rsidP="00721388">
      <w:pPr>
        <w:contextualSpacing/>
        <w:rPr>
          <w:b/>
          <w:lang w:eastAsia="es-CL"/>
        </w:rPr>
      </w:pPr>
      <w:r w:rsidRPr="003E4AC8">
        <w:rPr>
          <w:b/>
          <w:lang w:eastAsia="es-CL"/>
        </w:rPr>
        <w:t>Durante el desarrollo de la clase:</w:t>
      </w:r>
    </w:p>
    <w:p w:rsidR="00721388" w:rsidRPr="00FD22B2" w:rsidRDefault="00721388" w:rsidP="00FD22B2">
      <w:pPr>
        <w:ind w:right="1062"/>
        <w:rPr>
          <w:lang w:eastAsia="es-CL"/>
        </w:rPr>
      </w:pPr>
    </w:p>
    <w:p w:rsidR="00721388" w:rsidRPr="003E4AC8" w:rsidRDefault="00721388" w:rsidP="00E75DFB">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No intercambiar útiles escolares ni materiales.</w:t>
      </w:r>
    </w:p>
    <w:p w:rsidR="00721388" w:rsidRPr="00FD22B2" w:rsidRDefault="00721388" w:rsidP="00FD22B2">
      <w:pPr>
        <w:pStyle w:val="Prrafodelista"/>
        <w:numPr>
          <w:ilvl w:val="0"/>
          <w:numId w:val="32"/>
        </w:numPr>
        <w:spacing w:after="0" w:line="240" w:lineRule="auto"/>
        <w:ind w:left="284" w:right="1062" w:hanging="284"/>
        <w:rPr>
          <w:rFonts w:ascii="Times New Roman" w:eastAsia="Times New Roman" w:hAnsi="Times New Roman" w:cs="Times New Roman"/>
          <w:lang w:eastAsia="es-CL"/>
        </w:rPr>
      </w:pPr>
      <w:r w:rsidRPr="003E4AC8">
        <w:rPr>
          <w:rFonts w:ascii="Times New Roman" w:eastAsia="Times New Roman" w:hAnsi="Times New Roman" w:cs="Times New Roman"/>
          <w:lang w:eastAsia="es-CL"/>
        </w:rPr>
        <w:t>El puesto asignado debe ser mantenido durante toda la jornada de clases.</w:t>
      </w:r>
    </w:p>
    <w:p w:rsidR="00721388" w:rsidRPr="00FD22B2" w:rsidRDefault="00721388" w:rsidP="00FD22B2">
      <w:pPr>
        <w:ind w:right="425"/>
        <w:rPr>
          <w:lang w:eastAsia="es-CL"/>
        </w:rPr>
      </w:pPr>
    </w:p>
    <w:p w:rsidR="00721388" w:rsidRPr="003E4AC8" w:rsidRDefault="00721388" w:rsidP="00721388">
      <w:pPr>
        <w:ind w:right="1062"/>
        <w:jc w:val="both"/>
        <w:rPr>
          <w:lang w:eastAsia="es-CL"/>
        </w:rPr>
      </w:pPr>
    </w:p>
    <w:p w:rsidR="00721388" w:rsidRDefault="00721388" w:rsidP="00721388">
      <w:pPr>
        <w:shd w:val="clear" w:color="auto" w:fill="FFFFFF"/>
        <w:spacing w:after="100" w:afterAutospacing="1"/>
      </w:pPr>
    </w:p>
    <w:p w:rsidR="00721388" w:rsidRPr="003E4AC8" w:rsidRDefault="00721388" w:rsidP="00721388">
      <w:pPr>
        <w:shd w:val="clear" w:color="auto" w:fill="FFFFFF"/>
        <w:spacing w:after="100" w:afterAutospacing="1"/>
      </w:pPr>
    </w:p>
    <w:p w:rsidR="00721388" w:rsidRPr="003E4AC8" w:rsidRDefault="00721388" w:rsidP="00E75DFB">
      <w:pPr>
        <w:pStyle w:val="Textoindependiente"/>
        <w:numPr>
          <w:ilvl w:val="0"/>
          <w:numId w:val="25"/>
        </w:numPr>
        <w:spacing w:before="1"/>
        <w:ind w:left="284" w:right="1240" w:hanging="284"/>
        <w:jc w:val="both"/>
        <w:rPr>
          <w:rFonts w:ascii="Times New Roman" w:hAnsi="Times New Roman" w:cs="Times New Roman"/>
          <w:b/>
          <w:sz w:val="22"/>
          <w:szCs w:val="22"/>
        </w:rPr>
      </w:pPr>
      <w:r w:rsidRPr="003E4AC8">
        <w:rPr>
          <w:rFonts w:ascii="Times New Roman" w:hAnsi="Times New Roman" w:cs="Times New Roman"/>
          <w:b/>
          <w:sz w:val="22"/>
          <w:szCs w:val="22"/>
        </w:rPr>
        <w:t xml:space="preserve">RUTINAS PARA EL INGRESO Y SALIDA DEL ESTABLECIMIENTO: </w:t>
      </w:r>
    </w:p>
    <w:p w:rsidR="00721388" w:rsidRPr="003E4AC8" w:rsidRDefault="00721388" w:rsidP="00721388">
      <w:pPr>
        <w:pStyle w:val="Textoindependiente"/>
        <w:spacing w:before="1"/>
        <w:ind w:left="0"/>
        <w:jc w:val="both"/>
        <w:rPr>
          <w:rFonts w:ascii="Times New Roman" w:hAnsi="Times New Roman" w:cs="Times New Roman"/>
          <w:b/>
          <w:sz w:val="22"/>
          <w:szCs w:val="22"/>
        </w:rPr>
      </w:pPr>
    </w:p>
    <w:p w:rsidR="00721388" w:rsidRPr="003E4AC8" w:rsidRDefault="00721388" w:rsidP="00721388">
      <w:pPr>
        <w:pStyle w:val="Textoindependiente"/>
        <w:spacing w:before="1"/>
        <w:ind w:left="0" w:right="1240"/>
        <w:jc w:val="both"/>
        <w:rPr>
          <w:rFonts w:ascii="Times New Roman" w:hAnsi="Times New Roman" w:cs="Times New Roman"/>
          <w:sz w:val="22"/>
          <w:szCs w:val="22"/>
        </w:rPr>
      </w:pPr>
      <w:r w:rsidRPr="003E4AC8">
        <w:rPr>
          <w:rFonts w:ascii="Times New Roman" w:hAnsi="Times New Roman" w:cs="Times New Roman"/>
          <w:sz w:val="22"/>
          <w:szCs w:val="22"/>
        </w:rPr>
        <w:t xml:space="preserve"> Se retoman los horarios normales de funcionamiento y mismo horario de entrada y salida para todos los niveles.</w:t>
      </w:r>
    </w:p>
    <w:p w:rsidR="00721388" w:rsidRPr="003E4AC8" w:rsidRDefault="00721388" w:rsidP="00721388">
      <w:pPr>
        <w:pStyle w:val="Textoindependiente"/>
        <w:spacing w:before="1"/>
        <w:ind w:left="0" w:right="1240"/>
        <w:jc w:val="both"/>
        <w:rPr>
          <w:rFonts w:ascii="Times New Roman" w:hAnsi="Times New Roman" w:cs="Times New Roman"/>
          <w:sz w:val="22"/>
          <w:szCs w:val="22"/>
        </w:rPr>
      </w:pPr>
    </w:p>
    <w:p w:rsidR="00721388" w:rsidRPr="003E4AC8" w:rsidRDefault="00721388" w:rsidP="00721388">
      <w:pPr>
        <w:adjustRightInd w:val="0"/>
      </w:pP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r w:rsidRPr="003E4AC8">
        <w:rPr>
          <w:rFonts w:ascii="Times New Roman" w:hAnsi="Times New Roman" w:cs="Times New Roman"/>
          <w:b/>
          <w:sz w:val="22"/>
          <w:szCs w:val="22"/>
        </w:rPr>
        <w:t>RUTINAS INGRESO:</w:t>
      </w:r>
    </w:p>
    <w:p w:rsidR="00721388" w:rsidRPr="003E4AC8" w:rsidRDefault="00721388" w:rsidP="00721388">
      <w:pPr>
        <w:pStyle w:val="Textoindependiente"/>
        <w:spacing w:before="1"/>
        <w:ind w:left="0" w:right="1240"/>
        <w:jc w:val="both"/>
        <w:rPr>
          <w:rFonts w:ascii="Times New Roman" w:hAnsi="Times New Roman" w:cs="Times New Roman"/>
          <w:b/>
          <w:sz w:val="22"/>
          <w:szCs w:val="22"/>
        </w:rPr>
      </w:pPr>
    </w:p>
    <w:p w:rsidR="00721388" w:rsidRPr="003E4AC8" w:rsidRDefault="00721388" w:rsidP="00721388">
      <w:pPr>
        <w:pStyle w:val="Textoindependiente"/>
        <w:spacing w:before="1"/>
        <w:ind w:right="1240"/>
        <w:jc w:val="both"/>
        <w:rPr>
          <w:rFonts w:ascii="Times New Roman" w:hAnsi="Times New Roman" w:cs="Times New Roman"/>
          <w:sz w:val="22"/>
          <w:szCs w:val="22"/>
        </w:rPr>
      </w:pPr>
      <w:r w:rsidRPr="003E4AC8">
        <w:rPr>
          <w:rFonts w:ascii="Times New Roman" w:hAnsi="Times New Roman" w:cs="Times New Roman"/>
          <w:sz w:val="22"/>
          <w:szCs w:val="22"/>
        </w:rPr>
        <w:t>Se debe respetar la puntualidad el horario de ingreso de cada curso y nivel.</w:t>
      </w:r>
    </w:p>
    <w:p w:rsidR="00721388" w:rsidRPr="003E4AC8" w:rsidRDefault="00721388" w:rsidP="00E75DFB">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Los estudiantes son dejados en la puerta del establecimiento por sus padres, apoderados, familiar y/o furgón escolar.</w:t>
      </w:r>
    </w:p>
    <w:p w:rsidR="00721388" w:rsidRPr="00FD22B2" w:rsidRDefault="00721388" w:rsidP="00FD22B2">
      <w:pPr>
        <w:pStyle w:val="Textoindependiente"/>
        <w:numPr>
          <w:ilvl w:val="0"/>
          <w:numId w:val="34"/>
        </w:numPr>
        <w:spacing w:before="1"/>
        <w:jc w:val="both"/>
        <w:rPr>
          <w:rFonts w:ascii="Times New Roman" w:hAnsi="Times New Roman" w:cs="Times New Roman"/>
          <w:sz w:val="22"/>
          <w:szCs w:val="22"/>
        </w:rPr>
      </w:pPr>
      <w:r w:rsidRPr="003E4AC8">
        <w:rPr>
          <w:rFonts w:ascii="Times New Roman" w:hAnsi="Times New Roman" w:cs="Times New Roman"/>
          <w:sz w:val="22"/>
          <w:szCs w:val="22"/>
        </w:rPr>
        <w:t>Deben ingresar al patio donde las profesoras los estarán esperando para juntos dirigirse</w:t>
      </w:r>
      <w:r w:rsidR="00FD22B2">
        <w:rPr>
          <w:rFonts w:ascii="Times New Roman" w:hAnsi="Times New Roman" w:cs="Times New Roman"/>
          <w:sz w:val="22"/>
          <w:szCs w:val="22"/>
        </w:rPr>
        <w:t xml:space="preserve"> a la sala. </w:t>
      </w:r>
    </w:p>
    <w:p w:rsidR="00721388" w:rsidRPr="003E4AC8" w:rsidRDefault="00FD22B2" w:rsidP="00E75DFB">
      <w:pPr>
        <w:pStyle w:val="Textoindependiente"/>
        <w:numPr>
          <w:ilvl w:val="0"/>
          <w:numId w:val="34"/>
        </w:numPr>
        <w:spacing w:before="1"/>
        <w:jc w:val="both"/>
        <w:rPr>
          <w:rFonts w:ascii="Times New Roman" w:hAnsi="Times New Roman" w:cs="Times New Roman"/>
          <w:sz w:val="22"/>
          <w:szCs w:val="22"/>
        </w:rPr>
      </w:pPr>
      <w:r>
        <w:rPr>
          <w:rFonts w:ascii="Times New Roman" w:hAnsi="Times New Roman" w:cs="Times New Roman"/>
          <w:sz w:val="22"/>
          <w:szCs w:val="22"/>
        </w:rPr>
        <w:t>Los apoderados que requieran</w:t>
      </w:r>
      <w:r w:rsidR="00721388" w:rsidRPr="003E4AC8">
        <w:rPr>
          <w:rFonts w:ascii="Times New Roman" w:hAnsi="Times New Roman" w:cs="Times New Roman"/>
          <w:sz w:val="22"/>
          <w:szCs w:val="22"/>
        </w:rPr>
        <w:t xml:space="preserve"> solicitar entrevista con algún integrante de la comunidad educativa, debe</w:t>
      </w:r>
      <w:r>
        <w:rPr>
          <w:rFonts w:ascii="Times New Roman" w:hAnsi="Times New Roman" w:cs="Times New Roman"/>
          <w:sz w:val="22"/>
          <w:szCs w:val="22"/>
        </w:rPr>
        <w:t>n</w:t>
      </w:r>
      <w:r w:rsidR="00721388" w:rsidRPr="003E4AC8">
        <w:rPr>
          <w:rFonts w:ascii="Times New Roman" w:hAnsi="Times New Roman" w:cs="Times New Roman"/>
          <w:sz w:val="22"/>
          <w:szCs w:val="22"/>
        </w:rPr>
        <w:t xml:space="preserve"> pedir hora mediante teléfono y/o email dispuestos para este fin. </w:t>
      </w:r>
    </w:p>
    <w:p w:rsidR="00721388" w:rsidRPr="003E4AC8" w:rsidRDefault="00721388" w:rsidP="00721388">
      <w:pPr>
        <w:pStyle w:val="Textoindependiente"/>
        <w:spacing w:before="1"/>
        <w:jc w:val="both"/>
        <w:rPr>
          <w:rFonts w:ascii="Times New Roman" w:hAnsi="Times New Roman" w:cs="Times New Roman"/>
          <w:sz w:val="22"/>
          <w:szCs w:val="22"/>
        </w:rPr>
      </w:pPr>
    </w:p>
    <w:p w:rsidR="00721388" w:rsidRPr="003E4AC8" w:rsidRDefault="00721388" w:rsidP="00721388">
      <w:pPr>
        <w:pStyle w:val="Textoindependiente"/>
        <w:spacing w:before="1"/>
        <w:jc w:val="both"/>
        <w:rPr>
          <w:rFonts w:ascii="Times New Roman" w:hAnsi="Times New Roman" w:cs="Times New Roman"/>
          <w:sz w:val="22"/>
          <w:szCs w:val="22"/>
        </w:rPr>
      </w:pPr>
    </w:p>
    <w:p w:rsidR="00721388" w:rsidRPr="003E4AC8" w:rsidRDefault="00721388" w:rsidP="00721388">
      <w:pPr>
        <w:pStyle w:val="Textoindependiente"/>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DE SALIDA:</w:t>
      </w:r>
    </w:p>
    <w:p w:rsidR="00721388" w:rsidRPr="003E4AC8" w:rsidRDefault="00721388" w:rsidP="00721388">
      <w:pPr>
        <w:pStyle w:val="Textoindependiente"/>
        <w:spacing w:before="1"/>
        <w:ind w:right="708"/>
        <w:jc w:val="both"/>
        <w:rPr>
          <w:rFonts w:ascii="Times New Roman" w:hAnsi="Times New Roman" w:cs="Times New Roman"/>
          <w:sz w:val="22"/>
          <w:szCs w:val="22"/>
        </w:rPr>
      </w:pPr>
    </w:p>
    <w:p w:rsidR="00721388" w:rsidRPr="003E4AC8" w:rsidRDefault="00721388" w:rsidP="00E75DFB">
      <w:pPr>
        <w:pStyle w:val="Textoindependiente"/>
        <w:numPr>
          <w:ilvl w:val="0"/>
          <w:numId w:val="37"/>
        </w:numPr>
        <w:tabs>
          <w:tab w:val="left" w:pos="9356"/>
        </w:tabs>
        <w:spacing w:before="1"/>
        <w:ind w:left="709" w:hanging="283"/>
        <w:jc w:val="both"/>
        <w:rPr>
          <w:rFonts w:ascii="Times New Roman" w:hAnsi="Times New Roman" w:cs="Times New Roman"/>
          <w:sz w:val="22"/>
          <w:szCs w:val="22"/>
        </w:rPr>
      </w:pPr>
      <w:r w:rsidRPr="003E4AC8">
        <w:rPr>
          <w:rFonts w:ascii="Times New Roman" w:hAnsi="Times New Roman" w:cs="Times New Roman"/>
          <w:sz w:val="22"/>
          <w:szCs w:val="22"/>
        </w:rPr>
        <w:t>Los padres, apoderados, familiares y furgones escolares deben respetar con puntualidad el horario de salida para cada curso y nivel.</w:t>
      </w:r>
    </w:p>
    <w:p w:rsidR="00721388" w:rsidRPr="003E4AC8" w:rsidRDefault="00721388" w:rsidP="00E75DFB">
      <w:pPr>
        <w:pStyle w:val="Textoindependiente"/>
        <w:numPr>
          <w:ilvl w:val="0"/>
          <w:numId w:val="37"/>
        </w:numPr>
        <w:spacing w:before="1"/>
        <w:ind w:left="709" w:right="141" w:hanging="283"/>
        <w:jc w:val="both"/>
        <w:rPr>
          <w:rFonts w:ascii="Times New Roman" w:hAnsi="Times New Roman" w:cs="Times New Roman"/>
          <w:sz w:val="22"/>
          <w:szCs w:val="22"/>
        </w:rPr>
      </w:pPr>
      <w:r w:rsidRPr="003E4AC8">
        <w:rPr>
          <w:rFonts w:ascii="Times New Roman" w:hAnsi="Times New Roman" w:cs="Times New Roman"/>
          <w:sz w:val="22"/>
          <w:szCs w:val="22"/>
        </w:rPr>
        <w:t>Los estudiantes no podrán permanecer en el colegio más allá del horario de salida estipulado para su curso y nivel.</w:t>
      </w:r>
    </w:p>
    <w:p w:rsidR="00721388" w:rsidRPr="003E4AC8" w:rsidRDefault="00721388" w:rsidP="00E75DFB">
      <w:pPr>
        <w:pStyle w:val="Textoindependiente"/>
        <w:numPr>
          <w:ilvl w:val="0"/>
          <w:numId w:val="37"/>
        </w:numPr>
        <w:spacing w:before="1"/>
        <w:ind w:left="709" w:right="1240" w:hanging="283"/>
        <w:jc w:val="both"/>
        <w:rPr>
          <w:rFonts w:ascii="Times New Roman" w:hAnsi="Times New Roman" w:cs="Times New Roman"/>
          <w:sz w:val="22"/>
          <w:szCs w:val="22"/>
        </w:rPr>
      </w:pPr>
      <w:r w:rsidRPr="003E4AC8">
        <w:rPr>
          <w:rFonts w:ascii="Times New Roman" w:hAnsi="Times New Roman" w:cs="Times New Roman"/>
          <w:sz w:val="22"/>
          <w:szCs w:val="22"/>
        </w:rPr>
        <w:t>Los estudiantes deben salir por la puerta asociada a su curso y nivel.</w:t>
      </w:r>
    </w:p>
    <w:p w:rsidR="00721388" w:rsidRPr="003E4AC8" w:rsidRDefault="00721388" w:rsidP="00721388">
      <w:pPr>
        <w:pStyle w:val="Textoindependiente"/>
        <w:spacing w:before="1"/>
        <w:ind w:left="0" w:right="1240"/>
        <w:jc w:val="both"/>
        <w:rPr>
          <w:rFonts w:ascii="Times New Roman" w:hAnsi="Times New Roman" w:cs="Times New Roman"/>
          <w:sz w:val="22"/>
          <w:szCs w:val="22"/>
        </w:rPr>
      </w:pPr>
    </w:p>
    <w:p w:rsidR="00721388" w:rsidRPr="003E4AC8" w:rsidRDefault="00721388" w:rsidP="00721388">
      <w:pPr>
        <w:pStyle w:val="Textoindependiente"/>
        <w:tabs>
          <w:tab w:val="left" w:pos="9356"/>
        </w:tabs>
        <w:spacing w:before="1"/>
        <w:ind w:left="0" w:right="1240"/>
        <w:jc w:val="both"/>
        <w:rPr>
          <w:rFonts w:ascii="Times New Roman" w:hAnsi="Times New Roman" w:cs="Times New Roman"/>
          <w:sz w:val="22"/>
          <w:szCs w:val="22"/>
        </w:rPr>
      </w:pPr>
    </w:p>
    <w:p w:rsidR="00721388" w:rsidRDefault="00721388" w:rsidP="00E75DFB">
      <w:pPr>
        <w:pStyle w:val="Textoindependiente"/>
        <w:numPr>
          <w:ilvl w:val="0"/>
          <w:numId w:val="25"/>
        </w:numPr>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PARA RECREOS:</w:t>
      </w:r>
    </w:p>
    <w:p w:rsidR="00721388" w:rsidRPr="003E4AC8" w:rsidRDefault="00721388" w:rsidP="00721388">
      <w:pPr>
        <w:pStyle w:val="Textoindependiente"/>
        <w:spacing w:before="1"/>
        <w:ind w:left="720" w:right="1240"/>
        <w:jc w:val="both"/>
        <w:rPr>
          <w:rFonts w:ascii="Times New Roman" w:hAnsi="Times New Roman" w:cs="Times New Roman"/>
          <w:b/>
          <w:sz w:val="22"/>
          <w:szCs w:val="22"/>
        </w:rPr>
      </w:pPr>
    </w:p>
    <w:p w:rsidR="00721388" w:rsidRPr="003E4AC8" w:rsidRDefault="00721388" w:rsidP="00721388">
      <w:pPr>
        <w:pStyle w:val="Textoindependiente"/>
        <w:spacing w:before="1"/>
        <w:ind w:left="360" w:right="1240"/>
        <w:jc w:val="both"/>
        <w:rPr>
          <w:rFonts w:ascii="Times New Roman" w:hAnsi="Times New Roman" w:cs="Times New Roman"/>
          <w:b/>
          <w:sz w:val="22"/>
          <w:szCs w:val="22"/>
        </w:rPr>
      </w:pPr>
    </w:p>
    <w:p w:rsidR="00721388" w:rsidRPr="003E4AC8" w:rsidRDefault="00721388" w:rsidP="00721388">
      <w:pPr>
        <w:pStyle w:val="Textoindependiente"/>
        <w:spacing w:before="1"/>
        <w:ind w:left="360" w:right="-1"/>
        <w:jc w:val="both"/>
        <w:rPr>
          <w:rFonts w:ascii="Times New Roman" w:hAnsi="Times New Roman" w:cs="Times New Roman"/>
          <w:sz w:val="22"/>
          <w:szCs w:val="22"/>
        </w:rPr>
      </w:pPr>
      <w:r w:rsidRPr="003E4AC8">
        <w:rPr>
          <w:rFonts w:ascii="Times New Roman" w:hAnsi="Times New Roman" w:cs="Times New Roman"/>
          <w:sz w:val="22"/>
          <w:szCs w:val="22"/>
        </w:rPr>
        <w:t xml:space="preserve">La Escuela de Lenguaje Alborada ha establecido horarios diferidos de recreos para cada nivel </w:t>
      </w:r>
      <w:r w:rsidRPr="003E4AC8">
        <w:rPr>
          <w:rFonts w:ascii="Times New Roman" w:hAnsi="Times New Roman" w:cs="Times New Roman"/>
          <w:sz w:val="22"/>
          <w:szCs w:val="22"/>
        </w:rPr>
        <w:lastRenderedPageBreak/>
        <w:t>de enseñanza además de patios definidos para el uso de este espacio recreativo. Algunas otras consideraciones:</w:t>
      </w:r>
    </w:p>
    <w:p w:rsidR="00721388" w:rsidRPr="003E4AC8" w:rsidRDefault="00721388" w:rsidP="00721388">
      <w:pPr>
        <w:pStyle w:val="Textoindependiente"/>
        <w:spacing w:before="1"/>
        <w:ind w:right="1240"/>
        <w:jc w:val="both"/>
        <w:rPr>
          <w:rFonts w:ascii="Times New Roman" w:hAnsi="Times New Roman" w:cs="Times New Roman"/>
          <w:sz w:val="22"/>
          <w:szCs w:val="22"/>
        </w:rPr>
      </w:pPr>
    </w:p>
    <w:p w:rsidR="00721388" w:rsidRPr="007A1CAB" w:rsidRDefault="00721388" w:rsidP="007A1CAB">
      <w:pPr>
        <w:pStyle w:val="Prrafodelista"/>
        <w:widowControl w:val="0"/>
        <w:numPr>
          <w:ilvl w:val="0"/>
          <w:numId w:val="35"/>
        </w:numPr>
        <w:autoSpaceDE w:val="0"/>
        <w:autoSpaceDN w:val="0"/>
        <w:spacing w:before="20" w:after="0" w:line="261" w:lineRule="auto"/>
        <w:ind w:right="629"/>
        <w:contextualSpacing w:val="0"/>
        <w:rPr>
          <w:rFonts w:ascii="Times New Roman" w:eastAsia="Arial" w:hAnsi="Times New Roman" w:cs="Times New Roman"/>
        </w:rPr>
      </w:pPr>
      <w:r w:rsidRPr="003E4AC8">
        <w:rPr>
          <w:rFonts w:ascii="Times New Roman" w:eastAsia="Arial" w:hAnsi="Times New Roman" w:cs="Times New Roman"/>
        </w:rPr>
        <w:t>Se respetarán los patios y lugares designados para el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período de recreo. </w:t>
      </w:r>
    </w:p>
    <w:p w:rsidR="00721388" w:rsidRPr="003E4AC8" w:rsidRDefault="00721388" w:rsidP="00E75DFB">
      <w:pPr>
        <w:pStyle w:val="Prrafodelista"/>
        <w:widowControl w:val="0"/>
        <w:numPr>
          <w:ilvl w:val="0"/>
          <w:numId w:val="35"/>
        </w:numPr>
        <w:autoSpaceDE w:val="0"/>
        <w:autoSpaceDN w:val="0"/>
        <w:spacing w:before="20"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Respetar los lugares</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 demarcados en los respectivos patios para cumplimiento de recreos, uso de baños, entre otros. </w:t>
      </w:r>
    </w:p>
    <w:p w:rsidR="00721388" w:rsidRPr="003E4AC8" w:rsidRDefault="00721388" w:rsidP="00E75DFB">
      <w:pPr>
        <w:pStyle w:val="Prrafodelista"/>
        <w:widowControl w:val="0"/>
        <w:numPr>
          <w:ilvl w:val="0"/>
          <w:numId w:val="35"/>
        </w:numPr>
        <w:autoSpaceDE w:val="0"/>
        <w:autoSpaceDN w:val="0"/>
        <w:spacing w:before="20"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Los patios contarán permanentemente con afiches y recomendaciones relacionadas con el autocuidado.</w:t>
      </w:r>
    </w:p>
    <w:p w:rsidR="00721388" w:rsidRPr="003E4AC8" w:rsidRDefault="00721388" w:rsidP="00E75DFB">
      <w:pPr>
        <w:pStyle w:val="Prrafodelista"/>
        <w:widowControl w:val="0"/>
        <w:numPr>
          <w:ilvl w:val="0"/>
          <w:numId w:val="35"/>
        </w:numPr>
        <w:autoSpaceDE w:val="0"/>
        <w:autoSpaceDN w:val="0"/>
        <w:spacing w:before="20" w:after="0" w:line="261" w:lineRule="auto"/>
        <w:ind w:right="141"/>
        <w:contextualSpacing w:val="0"/>
        <w:rPr>
          <w:rFonts w:ascii="Times New Roman" w:eastAsia="Arial" w:hAnsi="Times New Roman" w:cs="Times New Roman"/>
        </w:rPr>
      </w:pPr>
      <w:r w:rsidRPr="003E4AC8">
        <w:rPr>
          <w:rFonts w:ascii="Times New Roman" w:eastAsia="Arial" w:hAnsi="Times New Roman" w:cs="Times New Roman"/>
        </w:rPr>
        <w:t>Después de cada recreo dispuesto para los diferentes cursos y niveles se realizará rutina de lavado de manos antes de ingresar a próxima hora de clases. Esta rutina será supervisada por educadoras y/o asistentes de párvulos.</w:t>
      </w:r>
    </w:p>
    <w:p w:rsidR="00721388" w:rsidRDefault="00721388" w:rsidP="00721388">
      <w:pPr>
        <w:widowControl w:val="0"/>
        <w:spacing w:before="20" w:line="261" w:lineRule="auto"/>
        <w:ind w:right="629"/>
        <w:jc w:val="both"/>
        <w:rPr>
          <w:rFonts w:eastAsia="Arial"/>
        </w:rPr>
      </w:pPr>
    </w:p>
    <w:p w:rsidR="00721388" w:rsidRPr="003E4AC8" w:rsidRDefault="00721388" w:rsidP="00721388">
      <w:pPr>
        <w:widowControl w:val="0"/>
        <w:spacing w:before="20" w:line="261" w:lineRule="auto"/>
        <w:ind w:right="629"/>
        <w:jc w:val="both"/>
        <w:rPr>
          <w:rFonts w:eastAsia="Arial"/>
        </w:rPr>
      </w:pPr>
    </w:p>
    <w:p w:rsidR="00721388" w:rsidRPr="003E4AC8" w:rsidRDefault="00721388" w:rsidP="00721388">
      <w:pPr>
        <w:pStyle w:val="Prrafodelista"/>
        <w:shd w:val="clear" w:color="auto" w:fill="FFFFFF"/>
        <w:spacing w:after="0"/>
        <w:ind w:left="900"/>
        <w:rPr>
          <w:rFonts w:ascii="Times New Roman" w:eastAsia="Calibri" w:hAnsi="Times New Roman" w:cs="Times New Roman"/>
          <w:b/>
          <w:u w:val="single"/>
          <w:lang w:val="es-MX" w:eastAsia="es-CL"/>
        </w:rPr>
      </w:pPr>
    </w:p>
    <w:p w:rsidR="00721388" w:rsidRPr="003E4AC8" w:rsidRDefault="00721388" w:rsidP="00721388">
      <w:pPr>
        <w:pStyle w:val="Prrafodelista"/>
        <w:shd w:val="clear" w:color="auto" w:fill="FFFFFF"/>
        <w:spacing w:after="0"/>
        <w:ind w:left="900"/>
        <w:rPr>
          <w:rFonts w:ascii="Times New Roman" w:eastAsia="Calibri" w:hAnsi="Times New Roman" w:cs="Times New Roman"/>
          <w:b/>
          <w:u w:val="single"/>
          <w:lang w:val="es-MX" w:eastAsia="es-CL"/>
        </w:rPr>
      </w:pPr>
      <w:r w:rsidRPr="003E4AC8">
        <w:rPr>
          <w:rFonts w:ascii="Times New Roman" w:eastAsia="Calibri" w:hAnsi="Times New Roman" w:cs="Times New Roman"/>
          <w:b/>
          <w:lang w:val="es-MX" w:eastAsia="es-CL"/>
        </w:rPr>
        <w:t xml:space="preserve">                       </w:t>
      </w:r>
      <w:r w:rsidRPr="003E4AC8">
        <w:rPr>
          <w:rFonts w:ascii="Times New Roman" w:eastAsia="Calibri" w:hAnsi="Times New Roman" w:cs="Times New Roman"/>
          <w:b/>
          <w:u w:val="single"/>
          <w:lang w:val="es-MX" w:eastAsia="es-CL"/>
        </w:rPr>
        <w:t xml:space="preserve"> </w:t>
      </w:r>
      <w:r w:rsidR="007A1CAB">
        <w:rPr>
          <w:rFonts w:ascii="Times New Roman" w:eastAsia="Calibri" w:hAnsi="Times New Roman" w:cs="Times New Roman"/>
          <w:b/>
          <w:u w:val="single"/>
          <w:lang w:val="es-MX" w:eastAsia="es-CL"/>
        </w:rPr>
        <w:t>HORARIOS   DE RECREOS AÑO 2023</w:t>
      </w:r>
    </w:p>
    <w:p w:rsidR="00721388" w:rsidRPr="003E4AC8" w:rsidRDefault="00721388" w:rsidP="00721388">
      <w:pPr>
        <w:shd w:val="clear" w:color="auto" w:fill="FFFFFF"/>
        <w:jc w:val="both"/>
        <w:rPr>
          <w:rFonts w:eastAsia="Calibri"/>
          <w:b/>
          <w:u w:val="single"/>
          <w:lang w:val="es-MX" w:eastAsia="es-CL"/>
        </w:rPr>
      </w:pPr>
    </w:p>
    <w:tbl>
      <w:tblPr>
        <w:tblW w:w="9774" w:type="dxa"/>
        <w:jc w:val="center"/>
        <w:tblLook w:val="04A0" w:firstRow="1" w:lastRow="0" w:firstColumn="1" w:lastColumn="0" w:noHBand="0" w:noVBand="1"/>
      </w:tblPr>
      <w:tblGrid>
        <w:gridCol w:w="1838"/>
        <w:gridCol w:w="1418"/>
        <w:gridCol w:w="2267"/>
        <w:gridCol w:w="1418"/>
        <w:gridCol w:w="2833"/>
      </w:tblGrid>
      <w:tr w:rsidR="00721388" w:rsidRPr="003E4AC8" w:rsidTr="00721388">
        <w:trPr>
          <w:jc w:val="center"/>
        </w:trPr>
        <w:tc>
          <w:tcPr>
            <w:tcW w:w="183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CURSOS MAÑANA</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HORARIO</w:t>
            </w:r>
          </w:p>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1er recreo</w:t>
            </w:r>
          </w:p>
        </w:tc>
        <w:tc>
          <w:tcPr>
            <w:tcW w:w="2267"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b/>
                <w:bCs/>
              </w:rPr>
            </w:pPr>
            <w:r w:rsidRPr="003E4AC8">
              <w:rPr>
                <w:rFonts w:ascii="Times New Roman" w:hAnsi="Times New Roman" w:cs="Times New Roman"/>
                <w:b/>
                <w:bCs/>
              </w:rPr>
              <w:t xml:space="preserve">    PATIO</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HORARIO</w:t>
            </w:r>
          </w:p>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2º recreo</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b/>
                <w:bCs/>
              </w:rPr>
            </w:pPr>
            <w:r w:rsidRPr="003E4AC8">
              <w:rPr>
                <w:rFonts w:ascii="Times New Roman" w:hAnsi="Times New Roman" w:cs="Times New Roman"/>
                <w:b/>
                <w:bCs/>
              </w:rPr>
              <w:t xml:space="preserve">            PATIO</w:t>
            </w:r>
          </w:p>
        </w:tc>
      </w:tr>
      <w:tr w:rsidR="00721388" w:rsidRPr="003E4AC8" w:rsidTr="00721388">
        <w:trPr>
          <w:trHeight w:val="440"/>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Medio Mayor A</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PERCY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r>
      <w:tr w:rsidR="00721388" w:rsidRPr="003E4AC8" w:rsidTr="00721388">
        <w:trPr>
          <w:trHeight w:val="234"/>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Medio  Mayor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DELANTERO</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CLARENCIA</w:t>
            </w:r>
          </w:p>
        </w:tc>
      </w:tr>
      <w:tr w:rsidR="00721388" w:rsidRPr="003E4AC8" w:rsidTr="00721388">
        <w:trPr>
          <w:trHeight w:val="25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Transición1 A</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CASITA</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 con grande)</w:t>
            </w:r>
          </w:p>
        </w:tc>
      </w:tr>
      <w:tr w:rsidR="00721388" w:rsidRPr="003E4AC8" w:rsidTr="00721388">
        <w:trPr>
          <w:trHeight w:val="351"/>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(alternando con casita)</w:t>
            </w:r>
          </w:p>
        </w:tc>
      </w:tr>
      <w:tr w:rsidR="00721388" w:rsidRPr="003E4AC8" w:rsidTr="00721388">
        <w:trPr>
          <w:trHeight w:val="60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A</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10:15</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tc>
      </w:tr>
      <w:tr w:rsidR="00721388" w:rsidRPr="003E4AC8" w:rsidTr="00721388">
        <w:trPr>
          <w:trHeight w:val="65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B</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10.15</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11:40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tc>
      </w:tr>
      <w:tr w:rsidR="00721388" w:rsidRPr="003E4AC8" w:rsidTr="00721388">
        <w:trPr>
          <w:trHeight w:val="655"/>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CURSOS TARDE</w:t>
            </w:r>
          </w:p>
        </w:tc>
        <w:tc>
          <w:tcPr>
            <w:tcW w:w="141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HORARIO</w:t>
            </w:r>
          </w:p>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1er recreo</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 xml:space="preserve">          PATIO</w:t>
            </w:r>
          </w:p>
        </w:tc>
        <w:tc>
          <w:tcPr>
            <w:tcW w:w="1418"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HORARIO</w:t>
            </w:r>
          </w:p>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2º recreo</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b/>
              </w:rPr>
            </w:pPr>
            <w:r w:rsidRPr="003E4AC8">
              <w:rPr>
                <w:rFonts w:ascii="Times New Roman" w:hAnsi="Times New Roman" w:cs="Times New Roman"/>
                <w:b/>
              </w:rPr>
              <w:t xml:space="preserve">           PATIO</w:t>
            </w:r>
          </w:p>
        </w:tc>
      </w:tr>
      <w:tr w:rsidR="00721388" w:rsidRPr="003E4AC8" w:rsidTr="00721388">
        <w:trPr>
          <w:trHeight w:val="552"/>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Medio Mayor C</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PERCY</w:t>
            </w:r>
          </w:p>
        </w:tc>
      </w:tr>
      <w:tr w:rsidR="00721388" w:rsidRPr="003E4AC8" w:rsidTr="00721388">
        <w:trPr>
          <w:trHeight w:val="478"/>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C</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r w:rsidRPr="003E4AC8">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PATIO GRANDE </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w:t>
            </w:r>
          </w:p>
        </w:tc>
      </w:tr>
      <w:tr w:rsidR="00721388" w:rsidRPr="003E4AC8" w:rsidTr="00721388">
        <w:trPr>
          <w:trHeight w:val="39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1 D</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15:00</w:t>
            </w:r>
          </w:p>
        </w:tc>
        <w:tc>
          <w:tcPr>
            <w:tcW w:w="2267" w:type="dxa"/>
          </w:tcPr>
          <w:p w:rsidR="00721388" w:rsidRPr="003E4AC8" w:rsidRDefault="00721388" w:rsidP="00721388">
            <w:r w:rsidRPr="003E4AC8">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 alternando)</w:t>
            </w: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16:45</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(o casita)</w:t>
            </w:r>
          </w:p>
        </w:tc>
      </w:tr>
      <w:tr w:rsidR="00721388" w:rsidRPr="003E4AC8" w:rsidTr="00721388">
        <w:trPr>
          <w:trHeight w:val="393"/>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Transición 2 C</w:t>
            </w: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15:15</w:t>
            </w:r>
          </w:p>
        </w:tc>
        <w:tc>
          <w:tcPr>
            <w:tcW w:w="2267" w:type="dxa"/>
          </w:tcPr>
          <w:p w:rsidR="00721388" w:rsidRPr="003E4AC8" w:rsidRDefault="00721388" w:rsidP="00721388">
            <w:r w:rsidRPr="003E4AC8">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17:00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 </w:t>
            </w:r>
          </w:p>
        </w:tc>
      </w:tr>
      <w:tr w:rsidR="00721388" w:rsidRPr="003E4AC8" w:rsidTr="00721388">
        <w:trPr>
          <w:trHeight w:val="469"/>
          <w:jc w:val="center"/>
        </w:trPr>
        <w:tc>
          <w:tcPr>
            <w:tcW w:w="1838" w:type="dxa"/>
            <w:shd w:val="clear" w:color="auto" w:fill="auto"/>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 xml:space="preserve"> Transición 2 D</w:t>
            </w:r>
          </w:p>
          <w:p w:rsidR="00721388" w:rsidRPr="003E4AC8" w:rsidRDefault="00721388" w:rsidP="00721388">
            <w:pPr>
              <w:pStyle w:val="Prrafodelista"/>
              <w:autoSpaceDE w:val="0"/>
              <w:autoSpaceDN w:val="0"/>
              <w:adjustRightInd w:val="0"/>
              <w:ind w:left="0"/>
              <w:rPr>
                <w:rFonts w:ascii="Times New Roman" w:hAnsi="Times New Roman" w:cs="Times New Roman"/>
              </w:rPr>
            </w:pPr>
          </w:p>
        </w:tc>
        <w:tc>
          <w:tcPr>
            <w:tcW w:w="1418" w:type="dxa"/>
            <w:shd w:val="clear" w:color="auto" w:fill="auto"/>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15:15</w:t>
            </w:r>
          </w:p>
        </w:tc>
        <w:tc>
          <w:tcPr>
            <w:tcW w:w="2267" w:type="dxa"/>
          </w:tcPr>
          <w:p w:rsidR="00721388" w:rsidRPr="003E4AC8" w:rsidRDefault="00721388" w:rsidP="00721388">
            <w:r w:rsidRPr="003E4AC8">
              <w:t xml:space="preserve">PATIO GRANDE </w:t>
            </w:r>
          </w:p>
          <w:p w:rsidR="00721388" w:rsidRPr="003E4AC8" w:rsidRDefault="00721388" w:rsidP="00721388">
            <w:pPr>
              <w:pStyle w:val="Prrafodelista"/>
              <w:rPr>
                <w:rFonts w:ascii="Times New Roman" w:hAnsi="Times New Roman" w:cs="Times New Roman"/>
              </w:rPr>
            </w:pPr>
          </w:p>
        </w:tc>
        <w:tc>
          <w:tcPr>
            <w:tcW w:w="1418" w:type="dxa"/>
          </w:tcPr>
          <w:p w:rsidR="00721388" w:rsidRPr="003E4AC8" w:rsidRDefault="00721388" w:rsidP="00721388">
            <w:pPr>
              <w:pStyle w:val="Prrafodelista"/>
              <w:autoSpaceDE w:val="0"/>
              <w:autoSpaceDN w:val="0"/>
              <w:adjustRightInd w:val="0"/>
              <w:ind w:left="0"/>
              <w:jc w:val="center"/>
              <w:rPr>
                <w:rFonts w:ascii="Times New Roman" w:hAnsi="Times New Roman" w:cs="Times New Roman"/>
              </w:rPr>
            </w:pPr>
            <w:r w:rsidRPr="003E4AC8">
              <w:rPr>
                <w:rFonts w:ascii="Times New Roman" w:hAnsi="Times New Roman" w:cs="Times New Roman"/>
              </w:rPr>
              <w:t>17:00</w:t>
            </w:r>
          </w:p>
        </w:tc>
        <w:tc>
          <w:tcPr>
            <w:tcW w:w="2833" w:type="dxa"/>
          </w:tcPr>
          <w:p w:rsidR="00721388" w:rsidRPr="003E4AC8" w:rsidRDefault="00721388" w:rsidP="00721388">
            <w:pPr>
              <w:pStyle w:val="Prrafodelista"/>
              <w:autoSpaceDE w:val="0"/>
              <w:autoSpaceDN w:val="0"/>
              <w:adjustRightInd w:val="0"/>
              <w:ind w:left="0"/>
              <w:rPr>
                <w:rFonts w:ascii="Times New Roman" w:hAnsi="Times New Roman" w:cs="Times New Roman"/>
              </w:rPr>
            </w:pPr>
            <w:r w:rsidRPr="003E4AC8">
              <w:rPr>
                <w:rFonts w:ascii="Times New Roman" w:hAnsi="Times New Roman" w:cs="Times New Roman"/>
              </w:rPr>
              <w:t>PATIO GRANDE</w:t>
            </w:r>
          </w:p>
          <w:p w:rsidR="00721388" w:rsidRPr="003E4AC8" w:rsidRDefault="00721388" w:rsidP="00721388">
            <w:pPr>
              <w:pStyle w:val="Prrafodelista"/>
              <w:autoSpaceDE w:val="0"/>
              <w:autoSpaceDN w:val="0"/>
              <w:adjustRightInd w:val="0"/>
              <w:ind w:left="0"/>
              <w:rPr>
                <w:rFonts w:ascii="Times New Roman" w:hAnsi="Times New Roman" w:cs="Times New Roman"/>
              </w:rPr>
            </w:pPr>
          </w:p>
        </w:tc>
      </w:tr>
    </w:tbl>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Pr="003E4AC8" w:rsidRDefault="00721388" w:rsidP="00721388">
      <w:pPr>
        <w:pStyle w:val="Textoindependiente"/>
        <w:spacing w:before="1"/>
        <w:ind w:left="0" w:right="1240"/>
        <w:jc w:val="both"/>
        <w:rPr>
          <w:rFonts w:ascii="Times New Roman" w:hAnsi="Times New Roman" w:cs="Times New Roman"/>
          <w:color w:val="FF0000"/>
          <w:sz w:val="22"/>
          <w:szCs w:val="22"/>
        </w:rPr>
      </w:pPr>
    </w:p>
    <w:p w:rsidR="00721388" w:rsidRPr="003E4AC8" w:rsidRDefault="00721388" w:rsidP="00E75DFB">
      <w:pPr>
        <w:pStyle w:val="Textoindependiente"/>
        <w:numPr>
          <w:ilvl w:val="0"/>
          <w:numId w:val="25"/>
        </w:numPr>
        <w:spacing w:before="1"/>
        <w:ind w:right="1240"/>
        <w:jc w:val="both"/>
        <w:rPr>
          <w:rFonts w:ascii="Times New Roman" w:hAnsi="Times New Roman" w:cs="Times New Roman"/>
          <w:b/>
          <w:sz w:val="22"/>
          <w:szCs w:val="22"/>
        </w:rPr>
      </w:pPr>
      <w:r w:rsidRPr="003E4AC8">
        <w:rPr>
          <w:rFonts w:ascii="Times New Roman" w:hAnsi="Times New Roman" w:cs="Times New Roman"/>
          <w:b/>
          <w:sz w:val="22"/>
          <w:szCs w:val="22"/>
        </w:rPr>
        <w:t>RUTINAS PARA USO DE BAÑOS:</w:t>
      </w:r>
    </w:p>
    <w:p w:rsidR="00721388" w:rsidRPr="003E4AC8" w:rsidRDefault="00721388" w:rsidP="00721388">
      <w:pPr>
        <w:pStyle w:val="Textoindependiente"/>
        <w:spacing w:before="1"/>
        <w:ind w:right="1240"/>
        <w:jc w:val="both"/>
        <w:rPr>
          <w:rFonts w:ascii="Times New Roman" w:hAnsi="Times New Roman" w:cs="Times New Roman"/>
          <w:b/>
          <w:sz w:val="22"/>
          <w:szCs w:val="22"/>
        </w:rPr>
      </w:pPr>
    </w:p>
    <w:p w:rsidR="00721388" w:rsidRPr="003E4AC8" w:rsidRDefault="00721388" w:rsidP="00721388">
      <w:pPr>
        <w:spacing w:line="261" w:lineRule="auto"/>
        <w:ind w:left="126" w:right="610"/>
        <w:rPr>
          <w:rFonts w:eastAsia="Arial"/>
        </w:rPr>
      </w:pPr>
      <w:r w:rsidRPr="003E4AC8">
        <w:rPr>
          <w:rFonts w:eastAsia="Arial"/>
        </w:rPr>
        <w:t xml:space="preserve">Las medias preventivas serán: </w:t>
      </w:r>
    </w:p>
    <w:p w:rsidR="00721388" w:rsidRPr="003E4AC8" w:rsidRDefault="00721388" w:rsidP="00E75DFB">
      <w:pPr>
        <w:pStyle w:val="Prrafodelista"/>
        <w:widowControl w:val="0"/>
        <w:numPr>
          <w:ilvl w:val="0"/>
          <w:numId w:val="36"/>
        </w:numPr>
        <w:autoSpaceDE w:val="0"/>
        <w:autoSpaceDN w:val="0"/>
        <w:spacing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 xml:space="preserve">Para el uso </w:t>
      </w:r>
      <w:r w:rsidRPr="003E4AC8">
        <w:rPr>
          <w:rFonts w:ascii="Times New Roman" w:eastAsia="Arial" w:hAnsi="Times New Roman" w:cs="Times New Roman"/>
          <w:spacing w:val="-53"/>
        </w:rPr>
        <w:t xml:space="preserve"> </w:t>
      </w:r>
      <w:r w:rsidRPr="003E4AC8">
        <w:rPr>
          <w:rFonts w:ascii="Times New Roman" w:eastAsia="Arial" w:hAnsi="Times New Roman" w:cs="Times New Roman"/>
        </w:rPr>
        <w:t xml:space="preserve">de los baños, los estudiantes deberán respetar su turno en los espacios demarcados para este fin. </w:t>
      </w:r>
    </w:p>
    <w:p w:rsidR="00721388" w:rsidRPr="003E4AC8" w:rsidRDefault="00721388" w:rsidP="00E75DFB">
      <w:pPr>
        <w:pStyle w:val="Prrafodelista"/>
        <w:widowControl w:val="0"/>
        <w:numPr>
          <w:ilvl w:val="0"/>
          <w:numId w:val="36"/>
        </w:numPr>
        <w:autoSpaceDE w:val="0"/>
        <w:autoSpaceDN w:val="0"/>
        <w:spacing w:after="0" w:line="261" w:lineRule="auto"/>
        <w:ind w:right="610"/>
        <w:contextualSpacing w:val="0"/>
        <w:rPr>
          <w:rFonts w:ascii="Times New Roman" w:eastAsia="Arial" w:hAnsi="Times New Roman" w:cs="Times New Roman"/>
        </w:rPr>
      </w:pPr>
      <w:r w:rsidRPr="003E4AC8">
        <w:rPr>
          <w:rFonts w:ascii="Times New Roman" w:eastAsia="Arial" w:hAnsi="Times New Roman" w:cs="Times New Roman"/>
        </w:rPr>
        <w:t>Se funcionará sin aforo.</w:t>
      </w:r>
    </w:p>
    <w:p w:rsidR="00721388" w:rsidRPr="003E4AC8" w:rsidRDefault="00721388" w:rsidP="00E75DFB">
      <w:pPr>
        <w:pStyle w:val="Prrafodelista"/>
        <w:widowControl w:val="0"/>
        <w:numPr>
          <w:ilvl w:val="0"/>
          <w:numId w:val="36"/>
        </w:numPr>
        <w:autoSpaceDE w:val="0"/>
        <w:autoSpaceDN w:val="0"/>
        <w:spacing w:after="0" w:line="261" w:lineRule="auto"/>
        <w:ind w:right="610"/>
        <w:contextualSpacing w:val="0"/>
        <w:rPr>
          <w:rFonts w:ascii="Times New Roman" w:eastAsia="Arial" w:hAnsi="Times New Roman" w:cs="Times New Roman"/>
        </w:rPr>
      </w:pPr>
      <w:r w:rsidRPr="003E4AC8">
        <w:rPr>
          <w:rFonts w:ascii="Times New Roman" w:hAnsi="Times New Roman" w:cs="Times New Roman"/>
        </w:rPr>
        <w:t>Los alumnos asisten al baño siempre acompañados de una asistente o profesora.</w:t>
      </w:r>
    </w:p>
    <w:p w:rsidR="00721388" w:rsidRPr="003E4AC8" w:rsidRDefault="00721388" w:rsidP="00E75DFB">
      <w:pPr>
        <w:pStyle w:val="Prrafodelista"/>
        <w:widowControl w:val="0"/>
        <w:numPr>
          <w:ilvl w:val="0"/>
          <w:numId w:val="36"/>
        </w:numPr>
        <w:autoSpaceDE w:val="0"/>
        <w:autoSpaceDN w:val="0"/>
        <w:spacing w:after="0" w:line="261" w:lineRule="auto"/>
        <w:ind w:right="141"/>
        <w:contextualSpacing w:val="0"/>
        <w:rPr>
          <w:rFonts w:ascii="Times New Roman" w:eastAsia="Arial" w:hAnsi="Times New Roman" w:cs="Times New Roman"/>
        </w:rPr>
      </w:pPr>
      <w:r w:rsidRPr="003E4AC8">
        <w:rPr>
          <w:rFonts w:ascii="Times New Roman" w:hAnsi="Times New Roman" w:cs="Times New Roman"/>
        </w:rPr>
        <w:t>Se verificará</w:t>
      </w:r>
      <w:r w:rsidRPr="003E4AC8">
        <w:rPr>
          <w:rFonts w:ascii="Times New Roman" w:hAnsi="Times New Roman" w:cs="Times New Roman"/>
          <w:spacing w:val="1"/>
        </w:rPr>
        <w:t xml:space="preserve"> </w:t>
      </w:r>
      <w:r w:rsidRPr="003E4AC8">
        <w:rPr>
          <w:rFonts w:ascii="Times New Roman" w:hAnsi="Times New Roman" w:cs="Times New Roman"/>
        </w:rPr>
        <w:t>de forma</w:t>
      </w:r>
      <w:r w:rsidRPr="003E4AC8">
        <w:rPr>
          <w:rFonts w:ascii="Times New Roman" w:hAnsi="Times New Roman" w:cs="Times New Roman"/>
          <w:spacing w:val="1"/>
        </w:rPr>
        <w:t xml:space="preserve"> </w:t>
      </w:r>
      <w:r w:rsidRPr="003E4AC8">
        <w:rPr>
          <w:rFonts w:ascii="Times New Roman" w:hAnsi="Times New Roman" w:cs="Times New Roman"/>
        </w:rPr>
        <w:t>constante la</w:t>
      </w:r>
      <w:r w:rsidRPr="003E4AC8">
        <w:rPr>
          <w:rFonts w:ascii="Times New Roman" w:hAnsi="Times New Roman" w:cs="Times New Roman"/>
          <w:spacing w:val="1"/>
        </w:rPr>
        <w:t xml:space="preserve"> </w:t>
      </w:r>
      <w:r w:rsidRPr="003E4AC8">
        <w:rPr>
          <w:rFonts w:ascii="Times New Roman" w:hAnsi="Times New Roman" w:cs="Times New Roman"/>
        </w:rPr>
        <w:t>sanitización y</w:t>
      </w:r>
      <w:r w:rsidRPr="003E4AC8">
        <w:rPr>
          <w:rFonts w:ascii="Times New Roman" w:hAnsi="Times New Roman" w:cs="Times New Roman"/>
          <w:spacing w:val="1"/>
        </w:rPr>
        <w:t xml:space="preserve"> </w:t>
      </w:r>
      <w:r w:rsidR="007A1CAB">
        <w:rPr>
          <w:rFonts w:ascii="Times New Roman" w:hAnsi="Times New Roman" w:cs="Times New Roman"/>
        </w:rPr>
        <w:t>la presencia</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jabón líquido</w:t>
      </w:r>
      <w:r w:rsidRPr="003E4AC8">
        <w:rPr>
          <w:rFonts w:ascii="Times New Roman" w:hAnsi="Times New Roman" w:cs="Times New Roman"/>
          <w:spacing w:val="1"/>
        </w:rPr>
        <w:t xml:space="preserve"> </w:t>
      </w:r>
      <w:r w:rsidRPr="003E4AC8">
        <w:rPr>
          <w:rFonts w:ascii="Times New Roman" w:hAnsi="Times New Roman" w:cs="Times New Roman"/>
        </w:rPr>
        <w:t xml:space="preserve">y </w:t>
      </w:r>
      <w:r w:rsidRPr="003E4AC8">
        <w:rPr>
          <w:rFonts w:ascii="Times New Roman" w:hAnsi="Times New Roman" w:cs="Times New Roman"/>
          <w:spacing w:val="-52"/>
        </w:rPr>
        <w:t xml:space="preserve">            </w:t>
      </w:r>
      <w:r w:rsidRPr="003E4AC8">
        <w:rPr>
          <w:rFonts w:ascii="Times New Roman" w:hAnsi="Times New Roman" w:cs="Times New Roman"/>
        </w:rPr>
        <w:t>papel higiénico.</w:t>
      </w:r>
    </w:p>
    <w:p w:rsidR="00721388" w:rsidRPr="003E4AC8" w:rsidRDefault="00721388" w:rsidP="00E75DFB">
      <w:pPr>
        <w:pStyle w:val="Prrafodelista"/>
        <w:widowControl w:val="0"/>
        <w:numPr>
          <w:ilvl w:val="0"/>
          <w:numId w:val="36"/>
        </w:numPr>
        <w:autoSpaceDE w:val="0"/>
        <w:autoSpaceDN w:val="0"/>
        <w:spacing w:after="0" w:line="261" w:lineRule="auto"/>
        <w:ind w:right="-1"/>
        <w:contextualSpacing w:val="0"/>
        <w:rPr>
          <w:rFonts w:ascii="Times New Roman" w:eastAsia="Arial" w:hAnsi="Times New Roman" w:cs="Times New Roman"/>
        </w:rPr>
      </w:pPr>
      <w:r w:rsidRPr="003E4AC8">
        <w:rPr>
          <w:rFonts w:ascii="Times New Roman" w:eastAsia="Arial" w:hAnsi="Times New Roman" w:cs="Times New Roman"/>
        </w:rPr>
        <w:t xml:space="preserve"> Luego de cada recreo, se realizará una limpieza profunda de las dependencias sanitarias según la</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normativa y protocolos descritos anteriormente.</w:t>
      </w:r>
    </w:p>
    <w:p w:rsidR="00721388" w:rsidRPr="003E4AC8" w:rsidRDefault="00721388" w:rsidP="00721388">
      <w:pPr>
        <w:pStyle w:val="Prrafodelista"/>
        <w:widowControl w:val="0"/>
        <w:autoSpaceDE w:val="0"/>
        <w:autoSpaceDN w:val="0"/>
        <w:spacing w:after="0" w:line="261" w:lineRule="auto"/>
        <w:ind w:left="846" w:right="610"/>
        <w:contextualSpacing w:val="0"/>
        <w:rPr>
          <w:rFonts w:ascii="Times New Roman" w:eastAsia="Arial" w:hAnsi="Times New Roman" w:cs="Times New Roman"/>
        </w:rPr>
      </w:pPr>
    </w:p>
    <w:p w:rsidR="00721388" w:rsidRPr="003E4AC8" w:rsidRDefault="00721388" w:rsidP="00721388">
      <w:pPr>
        <w:pStyle w:val="Prrafodelista"/>
        <w:widowControl w:val="0"/>
        <w:autoSpaceDE w:val="0"/>
        <w:autoSpaceDN w:val="0"/>
        <w:spacing w:after="0" w:line="261" w:lineRule="auto"/>
        <w:ind w:left="846" w:right="610"/>
        <w:contextualSpacing w:val="0"/>
        <w:rPr>
          <w:rFonts w:ascii="Times New Roman" w:eastAsia="Arial" w:hAnsi="Times New Roman" w:cs="Times New Roman"/>
        </w:rPr>
      </w:pPr>
    </w:p>
    <w:p w:rsidR="00721388" w:rsidRPr="003E4AC8" w:rsidRDefault="00721388" w:rsidP="00E75DFB">
      <w:pPr>
        <w:pStyle w:val="Textoindependiente"/>
        <w:numPr>
          <w:ilvl w:val="0"/>
          <w:numId w:val="25"/>
        </w:numPr>
        <w:spacing w:before="1"/>
        <w:ind w:right="141"/>
        <w:jc w:val="both"/>
        <w:rPr>
          <w:rFonts w:ascii="Times New Roman" w:hAnsi="Times New Roman" w:cs="Times New Roman"/>
          <w:b/>
          <w:sz w:val="22"/>
          <w:szCs w:val="22"/>
        </w:rPr>
      </w:pPr>
      <w:r w:rsidRPr="003E4AC8">
        <w:rPr>
          <w:rFonts w:ascii="Times New Roman" w:hAnsi="Times New Roman" w:cs="Times New Roman"/>
          <w:b/>
          <w:sz w:val="22"/>
          <w:szCs w:val="22"/>
        </w:rPr>
        <w:t>OTRAS MEDIDAS SANITARIAS:</w:t>
      </w:r>
    </w:p>
    <w:p w:rsidR="00721388" w:rsidRPr="003E4AC8" w:rsidRDefault="00721388" w:rsidP="00721388">
      <w:pPr>
        <w:pStyle w:val="Textoindependiente"/>
        <w:spacing w:before="1"/>
        <w:ind w:right="-1"/>
        <w:jc w:val="both"/>
        <w:rPr>
          <w:rFonts w:ascii="Times New Roman" w:hAnsi="Times New Roman" w:cs="Times New Roman"/>
          <w:sz w:val="22"/>
          <w:szCs w:val="22"/>
        </w:rPr>
      </w:pPr>
    </w:p>
    <w:p w:rsidR="00721388" w:rsidRPr="003E4AC8" w:rsidRDefault="00721388" w:rsidP="00E75DFB">
      <w:pPr>
        <w:pStyle w:val="Prrafodelista"/>
        <w:widowControl w:val="0"/>
        <w:numPr>
          <w:ilvl w:val="0"/>
          <w:numId w:val="33"/>
        </w:numPr>
        <w:tabs>
          <w:tab w:val="left" w:pos="851"/>
          <w:tab w:val="left" w:pos="9356"/>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 xml:space="preserve">Los padres, apoderados y familia en general, deben comprometerse a no enviar a sus hijos/as al colegio si presentan sintomatología asociada a Covid-19. De esta manera, será fundamental el control de temperatura antes de salir de casa. </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41"/>
        <w:contextualSpacing w:val="0"/>
        <w:rPr>
          <w:rFonts w:ascii="Times New Roman" w:hAnsi="Times New Roman" w:cs="Times New Roman"/>
        </w:rPr>
      </w:pPr>
      <w:r w:rsidRPr="003E4AC8">
        <w:rPr>
          <w:rFonts w:ascii="Times New Roman" w:hAnsi="Times New Roman" w:cs="Times New Roman"/>
        </w:rPr>
        <w:t xml:space="preserve">El personal docente y asistente de la educación que presente sintomatología asociada a Covid-19 no debe presentarse al establecimiento. Tendrá que dar aviso a  Dirección y dirigirse al Centro de Salud más cercano para someterse a examen PCR. </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Los casos confirmados de Covid-19, o bien, quienes sean considerados contactos estrechos de personas con caso confirmado, no deben asistir al establecimiento y deben informar de inmediato vía telefónica de esta situación para activar protocolos asociados de ser necesario.</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 xml:space="preserve"> Si la</w:t>
      </w:r>
      <w:r w:rsidRPr="003E4AC8">
        <w:rPr>
          <w:rFonts w:ascii="Times New Roman" w:hAnsi="Times New Roman" w:cs="Times New Roman"/>
          <w:spacing w:val="1"/>
        </w:rPr>
        <w:t xml:space="preserve"> </w:t>
      </w:r>
      <w:r w:rsidRPr="003E4AC8">
        <w:rPr>
          <w:rFonts w:ascii="Times New Roman" w:hAnsi="Times New Roman" w:cs="Times New Roman"/>
        </w:rPr>
        <w:t>temperatura</w:t>
      </w:r>
      <w:r w:rsidRPr="003E4AC8">
        <w:rPr>
          <w:rFonts w:ascii="Times New Roman" w:hAnsi="Times New Roman" w:cs="Times New Roman"/>
          <w:spacing w:val="1"/>
        </w:rPr>
        <w:t xml:space="preserve"> </w:t>
      </w:r>
      <w:r w:rsidR="00902A50">
        <w:rPr>
          <w:rFonts w:ascii="Times New Roman" w:hAnsi="Times New Roman" w:cs="Times New Roman"/>
          <w:spacing w:val="1"/>
        </w:rPr>
        <w:t xml:space="preserve"> de un alumno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encuentra</w:t>
      </w:r>
      <w:r w:rsidRPr="003E4AC8">
        <w:rPr>
          <w:rFonts w:ascii="Times New Roman" w:hAnsi="Times New Roman" w:cs="Times New Roman"/>
          <w:spacing w:val="1"/>
        </w:rPr>
        <w:t xml:space="preserve"> </w:t>
      </w:r>
      <w:r w:rsidRPr="003E4AC8">
        <w:rPr>
          <w:rFonts w:ascii="Times New Roman" w:hAnsi="Times New Roman" w:cs="Times New Roman"/>
        </w:rPr>
        <w:t>igual</w:t>
      </w:r>
      <w:r w:rsidRPr="003E4AC8">
        <w:rPr>
          <w:rFonts w:ascii="Times New Roman" w:hAnsi="Times New Roman" w:cs="Times New Roman"/>
          <w:spacing w:val="1"/>
        </w:rPr>
        <w:t xml:space="preserve"> </w:t>
      </w:r>
      <w:r w:rsidRPr="003E4AC8">
        <w:rPr>
          <w:rFonts w:ascii="Times New Roman" w:hAnsi="Times New Roman" w:cs="Times New Roman"/>
        </w:rPr>
        <w:t>o</w:t>
      </w:r>
      <w:r w:rsidRPr="003E4AC8">
        <w:rPr>
          <w:rFonts w:ascii="Times New Roman" w:hAnsi="Times New Roman" w:cs="Times New Roman"/>
          <w:spacing w:val="1"/>
        </w:rPr>
        <w:t xml:space="preserve"> </w:t>
      </w:r>
      <w:r w:rsidRPr="003E4AC8">
        <w:rPr>
          <w:rFonts w:ascii="Times New Roman" w:hAnsi="Times New Roman" w:cs="Times New Roman"/>
        </w:rPr>
        <w:t>sobre</w:t>
      </w:r>
      <w:r w:rsidRPr="003E4AC8">
        <w:rPr>
          <w:rFonts w:ascii="Times New Roman" w:hAnsi="Times New Roman" w:cs="Times New Roman"/>
          <w:spacing w:val="1"/>
        </w:rPr>
        <w:t xml:space="preserve"> </w:t>
      </w:r>
      <w:r w:rsidRPr="003E4AC8">
        <w:rPr>
          <w:rFonts w:ascii="Times New Roman" w:hAnsi="Times New Roman" w:cs="Times New Roman"/>
        </w:rPr>
        <w:t>37,8</w:t>
      </w:r>
      <w:r w:rsidRPr="003E4AC8">
        <w:rPr>
          <w:rFonts w:ascii="Times New Roman" w:hAnsi="Times New Roman" w:cs="Times New Roman"/>
          <w:spacing w:val="1"/>
        </w:rPr>
        <w:t xml:space="preserve"> </w:t>
      </w:r>
      <w:r w:rsidRPr="003E4AC8">
        <w:rPr>
          <w:rFonts w:ascii="Times New Roman" w:hAnsi="Times New Roman" w:cs="Times New Roman"/>
        </w:rPr>
        <w:t>°C,</w:t>
      </w:r>
      <w:r w:rsidRPr="003E4AC8">
        <w:rPr>
          <w:rFonts w:ascii="Times New Roman" w:hAnsi="Times New Roman" w:cs="Times New Roman"/>
          <w:spacing w:val="1"/>
        </w:rPr>
        <w:t xml:space="preserve"> </w:t>
      </w:r>
      <w:r w:rsidRPr="003E4AC8">
        <w:rPr>
          <w:rFonts w:ascii="Times New Roman" w:hAnsi="Times New Roman" w:cs="Times New Roman"/>
        </w:rPr>
        <w:t>se</w:t>
      </w:r>
      <w:r w:rsidRPr="003E4AC8">
        <w:rPr>
          <w:rFonts w:ascii="Times New Roman" w:hAnsi="Times New Roman" w:cs="Times New Roman"/>
          <w:spacing w:val="1"/>
        </w:rPr>
        <w:t xml:space="preserve"> </w:t>
      </w:r>
      <w:r w:rsidRPr="003E4AC8">
        <w:rPr>
          <w:rFonts w:ascii="Times New Roman" w:hAnsi="Times New Roman" w:cs="Times New Roman"/>
        </w:rPr>
        <w:t>actuará</w:t>
      </w:r>
      <w:r w:rsidRPr="003E4AC8">
        <w:rPr>
          <w:rFonts w:ascii="Times New Roman" w:hAnsi="Times New Roman" w:cs="Times New Roman"/>
          <w:spacing w:val="1"/>
        </w:rPr>
        <w:t xml:space="preserve"> </w:t>
      </w:r>
      <w:r w:rsidRPr="003E4AC8">
        <w:rPr>
          <w:rFonts w:ascii="Times New Roman" w:hAnsi="Times New Roman" w:cs="Times New Roman"/>
        </w:rPr>
        <w:t>como</w:t>
      </w:r>
      <w:r w:rsidRPr="003E4AC8">
        <w:rPr>
          <w:rFonts w:ascii="Times New Roman" w:hAnsi="Times New Roman" w:cs="Times New Roman"/>
          <w:spacing w:val="1"/>
        </w:rPr>
        <w:t xml:space="preserve"> </w:t>
      </w:r>
      <w:r w:rsidRPr="003E4AC8">
        <w:rPr>
          <w:rFonts w:ascii="Times New Roman" w:hAnsi="Times New Roman" w:cs="Times New Roman"/>
        </w:rPr>
        <w:t>caso</w:t>
      </w:r>
      <w:r w:rsidRPr="003E4AC8">
        <w:rPr>
          <w:rFonts w:ascii="Times New Roman" w:hAnsi="Times New Roman" w:cs="Times New Roman"/>
          <w:spacing w:val="1"/>
        </w:rPr>
        <w:t xml:space="preserve"> </w:t>
      </w:r>
      <w:r w:rsidRPr="003E4AC8">
        <w:rPr>
          <w:rFonts w:ascii="Times New Roman" w:hAnsi="Times New Roman" w:cs="Times New Roman"/>
        </w:rPr>
        <w:t>sospechoso</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Covid-19,</w:t>
      </w:r>
      <w:r w:rsidRPr="003E4AC8">
        <w:rPr>
          <w:rFonts w:ascii="Times New Roman" w:hAnsi="Times New Roman" w:cs="Times New Roman"/>
          <w:spacing w:val="1"/>
        </w:rPr>
        <w:t xml:space="preserve"> </w:t>
      </w:r>
      <w:r w:rsidRPr="003E4AC8">
        <w:rPr>
          <w:rFonts w:ascii="Times New Roman" w:hAnsi="Times New Roman" w:cs="Times New Roman"/>
        </w:rPr>
        <w:t>prohibiendo</w:t>
      </w:r>
      <w:r w:rsidRPr="003E4AC8">
        <w:rPr>
          <w:rFonts w:ascii="Times New Roman" w:hAnsi="Times New Roman" w:cs="Times New Roman"/>
          <w:spacing w:val="1"/>
        </w:rPr>
        <w:t xml:space="preserve"> </w:t>
      </w:r>
      <w:r w:rsidRPr="003E4AC8">
        <w:rPr>
          <w:rFonts w:ascii="Times New Roman" w:hAnsi="Times New Roman" w:cs="Times New Roman"/>
        </w:rPr>
        <w:t>el</w:t>
      </w:r>
      <w:r w:rsidRPr="003E4AC8">
        <w:rPr>
          <w:rFonts w:ascii="Times New Roman" w:hAnsi="Times New Roman" w:cs="Times New Roman"/>
          <w:spacing w:val="1"/>
        </w:rPr>
        <w:t xml:space="preserve"> </w:t>
      </w:r>
      <w:r w:rsidRPr="003E4AC8">
        <w:rPr>
          <w:rFonts w:ascii="Times New Roman" w:hAnsi="Times New Roman" w:cs="Times New Roman"/>
        </w:rPr>
        <w:t>ingreso</w:t>
      </w:r>
      <w:r w:rsidRPr="003E4AC8">
        <w:rPr>
          <w:rFonts w:ascii="Times New Roman" w:hAnsi="Times New Roman" w:cs="Times New Roman"/>
          <w:spacing w:val="-1"/>
        </w:rPr>
        <w:t xml:space="preserve"> </w:t>
      </w:r>
      <w:r w:rsidR="00902A50">
        <w:rPr>
          <w:rFonts w:ascii="Times New Roman" w:hAnsi="Times New Roman" w:cs="Times New Roman"/>
        </w:rPr>
        <w:t>a la Escuela</w:t>
      </w:r>
      <w:r w:rsidRPr="003E4AC8">
        <w:rPr>
          <w:rFonts w:ascii="Times New Roman" w:hAnsi="Times New Roman" w:cs="Times New Roman"/>
        </w:rPr>
        <w:t>,</w:t>
      </w:r>
      <w:r w:rsidRPr="003E4AC8">
        <w:rPr>
          <w:rFonts w:ascii="Times New Roman" w:hAnsi="Times New Roman" w:cs="Times New Roman"/>
          <w:spacing w:val="-1"/>
        </w:rPr>
        <w:t xml:space="preserve"> </w:t>
      </w:r>
      <w:r w:rsidRPr="003E4AC8">
        <w:rPr>
          <w:rFonts w:ascii="Times New Roman" w:hAnsi="Times New Roman" w:cs="Times New Roman"/>
        </w:rPr>
        <w:t>notificando</w:t>
      </w:r>
      <w:r w:rsidRPr="003E4AC8">
        <w:rPr>
          <w:rFonts w:ascii="Times New Roman" w:hAnsi="Times New Roman" w:cs="Times New Roman"/>
          <w:spacing w:val="-1"/>
        </w:rPr>
        <w:t xml:space="preserve"> </w:t>
      </w:r>
      <w:r w:rsidRPr="003E4AC8">
        <w:rPr>
          <w:rFonts w:ascii="Times New Roman" w:hAnsi="Times New Roman" w:cs="Times New Roman"/>
        </w:rPr>
        <w:t>el apoderado para que</w:t>
      </w:r>
      <w:r w:rsidRPr="003E4AC8">
        <w:rPr>
          <w:rFonts w:ascii="Times New Roman" w:hAnsi="Times New Roman" w:cs="Times New Roman"/>
          <w:spacing w:val="-1"/>
        </w:rPr>
        <w:t xml:space="preserve"> </w:t>
      </w:r>
      <w:r w:rsidRPr="003E4AC8">
        <w:rPr>
          <w:rFonts w:ascii="Times New Roman" w:hAnsi="Times New Roman" w:cs="Times New Roman"/>
        </w:rPr>
        <w:t>el alumno sea retirado.</w:t>
      </w:r>
      <w:r w:rsidR="00902A50">
        <w:rPr>
          <w:rFonts w:ascii="Times New Roman" w:hAnsi="Times New Roman" w:cs="Times New Roman"/>
        </w:rPr>
        <w:t xml:space="preserve"> Si ya está en el establecimiento, deberá esperar en la sala COVID-19, a que vengan a buscarlo.</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Se dispondrá en diversos espacios del establecimiento afiches informativos sobre</w:t>
      </w:r>
      <w:r w:rsidRPr="003E4AC8">
        <w:rPr>
          <w:rFonts w:ascii="Times New Roman" w:hAnsi="Times New Roman" w:cs="Times New Roman"/>
          <w:spacing w:val="1"/>
        </w:rPr>
        <w:t xml:space="preserve"> </w:t>
      </w:r>
      <w:r w:rsidRPr="003E4AC8">
        <w:rPr>
          <w:rFonts w:ascii="Times New Roman" w:hAnsi="Times New Roman" w:cs="Times New Roman"/>
        </w:rPr>
        <w:t>cómo</w:t>
      </w:r>
      <w:r w:rsidRPr="003E4AC8">
        <w:rPr>
          <w:rFonts w:ascii="Times New Roman" w:hAnsi="Times New Roman" w:cs="Times New Roman"/>
          <w:spacing w:val="-1"/>
        </w:rPr>
        <w:t xml:space="preserve"> </w:t>
      </w:r>
      <w:r w:rsidRPr="003E4AC8">
        <w:rPr>
          <w:rFonts w:ascii="Times New Roman" w:hAnsi="Times New Roman" w:cs="Times New Roman"/>
        </w:rPr>
        <w:t>prevenir el contagio de coronavirus.</w:t>
      </w:r>
    </w:p>
    <w:p w:rsidR="00721388" w:rsidRPr="003E4AC8" w:rsidRDefault="00721388" w:rsidP="00E75DFB">
      <w:pPr>
        <w:pStyle w:val="Prrafodelista"/>
        <w:widowControl w:val="0"/>
        <w:numPr>
          <w:ilvl w:val="0"/>
          <w:numId w:val="33"/>
        </w:numPr>
        <w:tabs>
          <w:tab w:val="left" w:pos="851"/>
        </w:tabs>
        <w:autoSpaceDE w:val="0"/>
        <w:autoSpaceDN w:val="0"/>
        <w:spacing w:after="0" w:line="240" w:lineRule="auto"/>
        <w:ind w:right="-1"/>
        <w:contextualSpacing w:val="0"/>
        <w:rPr>
          <w:rFonts w:ascii="Times New Roman" w:hAnsi="Times New Roman" w:cs="Times New Roman"/>
        </w:rPr>
      </w:pPr>
      <w:r w:rsidRPr="003E4AC8">
        <w:rPr>
          <w:rFonts w:ascii="Times New Roman" w:hAnsi="Times New Roman" w:cs="Times New Roman"/>
        </w:rPr>
        <w:t>Todo</w:t>
      </w:r>
      <w:r w:rsidRPr="003E4AC8">
        <w:rPr>
          <w:rFonts w:ascii="Times New Roman" w:hAnsi="Times New Roman" w:cs="Times New Roman"/>
          <w:spacing w:val="1"/>
        </w:rPr>
        <w:t xml:space="preserve"> </w:t>
      </w:r>
      <w:r w:rsidRPr="003E4AC8">
        <w:rPr>
          <w:rFonts w:ascii="Times New Roman" w:hAnsi="Times New Roman" w:cs="Times New Roman"/>
        </w:rPr>
        <w:t>el</w:t>
      </w:r>
      <w:r w:rsidRPr="003E4AC8">
        <w:rPr>
          <w:rFonts w:ascii="Times New Roman" w:hAnsi="Times New Roman" w:cs="Times New Roman"/>
          <w:spacing w:val="1"/>
        </w:rPr>
        <w:t xml:space="preserve"> </w:t>
      </w:r>
      <w:r w:rsidRPr="003E4AC8">
        <w:rPr>
          <w:rFonts w:ascii="Times New Roman" w:hAnsi="Times New Roman" w:cs="Times New Roman"/>
        </w:rPr>
        <w:t>personal</w:t>
      </w:r>
      <w:r w:rsidRPr="003E4AC8">
        <w:rPr>
          <w:rFonts w:ascii="Times New Roman" w:hAnsi="Times New Roman" w:cs="Times New Roman"/>
          <w:spacing w:val="1"/>
        </w:rPr>
        <w:t xml:space="preserve"> </w:t>
      </w:r>
      <w:r w:rsidRPr="003E4AC8">
        <w:rPr>
          <w:rFonts w:ascii="Times New Roman" w:hAnsi="Times New Roman" w:cs="Times New Roman"/>
        </w:rPr>
        <w:t>debe</w:t>
      </w:r>
      <w:r w:rsidRPr="003E4AC8">
        <w:rPr>
          <w:rFonts w:ascii="Times New Roman" w:hAnsi="Times New Roman" w:cs="Times New Roman"/>
          <w:spacing w:val="1"/>
        </w:rPr>
        <w:t xml:space="preserve"> </w:t>
      </w:r>
      <w:r w:rsidRPr="003E4AC8">
        <w:rPr>
          <w:rFonts w:ascii="Times New Roman" w:hAnsi="Times New Roman" w:cs="Times New Roman"/>
        </w:rPr>
        <w:t>seguir</w:t>
      </w:r>
      <w:r w:rsidRPr="003E4AC8">
        <w:rPr>
          <w:rFonts w:ascii="Times New Roman" w:hAnsi="Times New Roman" w:cs="Times New Roman"/>
          <w:spacing w:val="1"/>
        </w:rPr>
        <w:t xml:space="preserve"> </w:t>
      </w:r>
      <w:r w:rsidRPr="003E4AC8">
        <w:rPr>
          <w:rFonts w:ascii="Times New Roman" w:hAnsi="Times New Roman" w:cs="Times New Roman"/>
        </w:rPr>
        <w:t>estrictamente</w:t>
      </w:r>
      <w:r w:rsidRPr="003E4AC8">
        <w:rPr>
          <w:rFonts w:ascii="Times New Roman" w:hAnsi="Times New Roman" w:cs="Times New Roman"/>
          <w:spacing w:val="1"/>
        </w:rPr>
        <w:t xml:space="preserve"> </w:t>
      </w:r>
      <w:r w:rsidRPr="003E4AC8">
        <w:rPr>
          <w:rFonts w:ascii="Times New Roman" w:hAnsi="Times New Roman" w:cs="Times New Roman"/>
        </w:rPr>
        <w:t>las</w:t>
      </w:r>
      <w:r w:rsidRPr="003E4AC8">
        <w:rPr>
          <w:rFonts w:ascii="Times New Roman" w:hAnsi="Times New Roman" w:cs="Times New Roman"/>
          <w:spacing w:val="1"/>
        </w:rPr>
        <w:t xml:space="preserve"> </w:t>
      </w:r>
      <w:r w:rsidRPr="003E4AC8">
        <w:rPr>
          <w:rFonts w:ascii="Times New Roman" w:hAnsi="Times New Roman" w:cs="Times New Roman"/>
        </w:rPr>
        <w:t>medidas</w:t>
      </w:r>
      <w:r w:rsidRPr="003E4AC8">
        <w:rPr>
          <w:rFonts w:ascii="Times New Roman" w:hAnsi="Times New Roman" w:cs="Times New Roman"/>
          <w:spacing w:val="1"/>
        </w:rPr>
        <w:t xml:space="preserve"> </w:t>
      </w:r>
      <w:r w:rsidRPr="003E4AC8">
        <w:rPr>
          <w:rFonts w:ascii="Times New Roman" w:hAnsi="Times New Roman" w:cs="Times New Roman"/>
        </w:rPr>
        <w:t>de</w:t>
      </w:r>
      <w:r w:rsidRPr="003E4AC8">
        <w:rPr>
          <w:rFonts w:ascii="Times New Roman" w:hAnsi="Times New Roman" w:cs="Times New Roman"/>
          <w:spacing w:val="1"/>
        </w:rPr>
        <w:t xml:space="preserve"> </w:t>
      </w:r>
      <w:r w:rsidRPr="003E4AC8">
        <w:rPr>
          <w:rFonts w:ascii="Times New Roman" w:hAnsi="Times New Roman" w:cs="Times New Roman"/>
        </w:rPr>
        <w:t>protección</w:t>
      </w:r>
      <w:r w:rsidRPr="003E4AC8">
        <w:rPr>
          <w:rFonts w:ascii="Times New Roman" w:hAnsi="Times New Roman" w:cs="Times New Roman"/>
          <w:spacing w:val="1"/>
        </w:rPr>
        <w:t xml:space="preserve"> </w:t>
      </w:r>
      <w:r w:rsidRPr="003E4AC8">
        <w:rPr>
          <w:rFonts w:ascii="Times New Roman" w:hAnsi="Times New Roman" w:cs="Times New Roman"/>
        </w:rPr>
        <w:t>tendientes</w:t>
      </w:r>
      <w:r w:rsidRPr="003E4AC8">
        <w:rPr>
          <w:rFonts w:ascii="Times New Roman" w:hAnsi="Times New Roman" w:cs="Times New Roman"/>
          <w:spacing w:val="-1"/>
        </w:rPr>
        <w:t xml:space="preserve"> </w:t>
      </w:r>
      <w:r w:rsidRPr="003E4AC8">
        <w:rPr>
          <w:rFonts w:ascii="Times New Roman" w:hAnsi="Times New Roman" w:cs="Times New Roman"/>
        </w:rPr>
        <w:t>a controlar</w:t>
      </w:r>
      <w:r w:rsidRPr="003E4AC8">
        <w:rPr>
          <w:rFonts w:ascii="Times New Roman" w:hAnsi="Times New Roman" w:cs="Times New Roman"/>
          <w:spacing w:val="-1"/>
        </w:rPr>
        <w:t xml:space="preserve"> </w:t>
      </w:r>
      <w:r w:rsidRPr="003E4AC8">
        <w:rPr>
          <w:rFonts w:ascii="Times New Roman" w:hAnsi="Times New Roman" w:cs="Times New Roman"/>
        </w:rPr>
        <w:t>y reducir la transmisión</w:t>
      </w:r>
      <w:r w:rsidRPr="003E4AC8">
        <w:rPr>
          <w:rFonts w:ascii="Times New Roman" w:hAnsi="Times New Roman" w:cs="Times New Roman"/>
          <w:spacing w:val="-1"/>
        </w:rPr>
        <w:t xml:space="preserve"> </w:t>
      </w:r>
      <w:r w:rsidRPr="003E4AC8">
        <w:rPr>
          <w:rFonts w:ascii="Times New Roman" w:hAnsi="Times New Roman" w:cs="Times New Roman"/>
        </w:rPr>
        <w:t>del Covid-19.</w:t>
      </w:r>
    </w:p>
    <w:p w:rsidR="00721388" w:rsidRPr="003E4AC8" w:rsidRDefault="00721388" w:rsidP="00E75DFB">
      <w:pPr>
        <w:pStyle w:val="Prrafodelista"/>
        <w:widowControl w:val="0"/>
        <w:numPr>
          <w:ilvl w:val="0"/>
          <w:numId w:val="48"/>
        </w:numPr>
        <w:tabs>
          <w:tab w:val="left" w:pos="851"/>
        </w:tabs>
        <w:autoSpaceDE w:val="0"/>
        <w:autoSpaceDN w:val="0"/>
        <w:spacing w:after="0" w:line="240" w:lineRule="auto"/>
        <w:ind w:right="-1"/>
        <w:rPr>
          <w:rFonts w:ascii="Times New Roman" w:hAnsi="Times New Roman" w:cs="Times New Roman"/>
          <w:b/>
        </w:rPr>
      </w:pPr>
      <w:r w:rsidRPr="003E4AC8">
        <w:rPr>
          <w:rFonts w:ascii="Times New Roman" w:eastAsia="Arial" w:hAnsi="Times New Roman" w:cs="Times New Roman"/>
        </w:rPr>
        <w:t>Si un estudiante se siente mal, durante la jornada, se dará aviso al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apoderado y será derivado a la sala aislamiento Covid-19 (Sala Nº 1).</w:t>
      </w:r>
    </w:p>
    <w:p w:rsidR="00721388" w:rsidRPr="00902A50" w:rsidRDefault="00721388" w:rsidP="00902A50">
      <w:pPr>
        <w:widowControl w:val="0"/>
        <w:tabs>
          <w:tab w:val="left" w:pos="851"/>
        </w:tabs>
        <w:ind w:right="-1"/>
        <w:rPr>
          <w:b/>
        </w:rPr>
      </w:pPr>
    </w:p>
    <w:p w:rsidR="00721388" w:rsidRPr="003E4AC8" w:rsidRDefault="00721388" w:rsidP="00721388">
      <w:pPr>
        <w:shd w:val="clear" w:color="auto" w:fill="FFFFFF"/>
        <w:spacing w:after="100" w:afterAutospacing="1"/>
      </w:pPr>
    </w:p>
    <w:p w:rsidR="00721388" w:rsidRPr="003E4AC8" w:rsidRDefault="00721388" w:rsidP="00721388">
      <w:pPr>
        <w:tabs>
          <w:tab w:val="left" w:pos="851"/>
        </w:tabs>
        <w:ind w:right="1240"/>
        <w:rPr>
          <w:rFonts w:eastAsia="Arial"/>
          <w:b/>
        </w:rPr>
      </w:pPr>
      <w:r w:rsidRPr="003E4AC8">
        <w:rPr>
          <w:rFonts w:eastAsia="Arial"/>
          <w:b/>
        </w:rPr>
        <w:t xml:space="preserve">CONSIDERACIONES PARA EL PÚBLICO: </w:t>
      </w:r>
    </w:p>
    <w:p w:rsidR="00721388" w:rsidRPr="003E4AC8" w:rsidRDefault="00721388" w:rsidP="00721388">
      <w:pPr>
        <w:tabs>
          <w:tab w:val="left" w:pos="851"/>
        </w:tabs>
        <w:ind w:left="709" w:right="-142" w:hanging="709"/>
        <w:rPr>
          <w:rFonts w:eastAsia="Arial"/>
        </w:rPr>
      </w:pPr>
      <w:r w:rsidRPr="003E4AC8">
        <w:rPr>
          <w:rFonts w:eastAsia="Arial"/>
        </w:rPr>
        <w:t xml:space="preserve">             El público que</w:t>
      </w:r>
      <w:r w:rsidRPr="003E4AC8">
        <w:rPr>
          <w:rFonts w:eastAsia="Arial"/>
          <w:spacing w:val="1"/>
        </w:rPr>
        <w:t xml:space="preserve"> </w:t>
      </w:r>
      <w:r w:rsidRPr="003E4AC8">
        <w:rPr>
          <w:rFonts w:eastAsia="Arial"/>
        </w:rPr>
        <w:t>necesariamente debe asistir a las dependencias del establecimiento    educacional  debe</w:t>
      </w:r>
      <w:r w:rsidR="00902A50">
        <w:rPr>
          <w:rFonts w:eastAsia="Arial"/>
        </w:rPr>
        <w:t xml:space="preserve">  </w:t>
      </w:r>
      <w:r w:rsidRPr="003E4AC8">
        <w:rPr>
          <w:rFonts w:eastAsia="Arial"/>
        </w:rPr>
        <w:t>cumplir con las siguientes</w:t>
      </w:r>
      <w:r w:rsidRPr="003E4AC8">
        <w:rPr>
          <w:rFonts w:eastAsia="Arial"/>
          <w:spacing w:val="1"/>
        </w:rPr>
        <w:t xml:space="preserve"> </w:t>
      </w:r>
      <w:r w:rsidRPr="003E4AC8">
        <w:rPr>
          <w:rFonts w:eastAsia="Arial"/>
        </w:rPr>
        <w:t xml:space="preserve">indicaciones: </w:t>
      </w:r>
    </w:p>
    <w:p w:rsidR="00721388" w:rsidRPr="00902A50" w:rsidRDefault="00721388" w:rsidP="00902A50">
      <w:pPr>
        <w:tabs>
          <w:tab w:val="left" w:pos="851"/>
          <w:tab w:val="left" w:pos="9214"/>
          <w:tab w:val="left" w:pos="9356"/>
          <w:tab w:val="left" w:pos="9639"/>
        </w:tabs>
        <w:spacing w:after="200" w:line="276" w:lineRule="auto"/>
        <w:ind w:right="-1"/>
        <w:rPr>
          <w:rFonts w:eastAsia="Arial"/>
        </w:rPr>
      </w:pPr>
    </w:p>
    <w:p w:rsidR="00721388" w:rsidRPr="003E4AC8" w:rsidRDefault="00721388" w:rsidP="00E75DFB">
      <w:pPr>
        <w:pStyle w:val="Prrafodelista"/>
        <w:numPr>
          <w:ilvl w:val="0"/>
          <w:numId w:val="44"/>
        </w:numPr>
        <w:tabs>
          <w:tab w:val="left" w:pos="851"/>
        </w:tabs>
        <w:spacing w:after="200" w:line="276" w:lineRule="auto"/>
        <w:ind w:right="1240"/>
        <w:jc w:val="left"/>
        <w:rPr>
          <w:rFonts w:ascii="Times New Roman" w:eastAsia="Arial" w:hAnsi="Times New Roman" w:cs="Times New Roman"/>
        </w:rPr>
      </w:pPr>
      <w:r w:rsidRPr="003E4AC8">
        <w:rPr>
          <w:rFonts w:ascii="Times New Roman" w:eastAsia="Arial" w:hAnsi="Times New Roman" w:cs="Times New Roman"/>
        </w:rPr>
        <w:t>Cada persona que ingrese deberá aplicarse alcohol gel en las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manos. </w:t>
      </w:r>
    </w:p>
    <w:p w:rsidR="00721388" w:rsidRPr="003E4AC8" w:rsidRDefault="00721388" w:rsidP="00E75DFB">
      <w:pPr>
        <w:pStyle w:val="Prrafodelista"/>
        <w:numPr>
          <w:ilvl w:val="0"/>
          <w:numId w:val="44"/>
        </w:numPr>
        <w:tabs>
          <w:tab w:val="left" w:pos="851"/>
        </w:tabs>
        <w:spacing w:after="200" w:line="276" w:lineRule="auto"/>
        <w:ind w:right="-142"/>
        <w:jc w:val="left"/>
        <w:rPr>
          <w:rFonts w:ascii="Times New Roman" w:eastAsia="Arial" w:hAnsi="Times New Roman" w:cs="Times New Roman"/>
        </w:rPr>
      </w:pPr>
      <w:r w:rsidRPr="003E4AC8">
        <w:rPr>
          <w:rFonts w:ascii="Times New Roman" w:eastAsia="Arial" w:hAnsi="Times New Roman" w:cs="Times New Roman"/>
        </w:rPr>
        <w:lastRenderedPageBreak/>
        <w:t xml:space="preserve">Se recomienda que los asistentes porten su propio lápiz para tramitación de los </w:t>
      </w:r>
      <w:r>
        <w:rPr>
          <w:rFonts w:ascii="Times New Roman" w:eastAsia="Arial" w:hAnsi="Times New Roman" w:cs="Times New Roman"/>
        </w:rPr>
        <w:t>documento</w:t>
      </w:r>
      <w:r w:rsidR="00902A50">
        <w:rPr>
          <w:rFonts w:ascii="Times New Roman" w:eastAsia="Arial" w:hAnsi="Times New Roman" w:cs="Times New Roman"/>
        </w:rPr>
        <w:t>s</w:t>
      </w:r>
      <w:r>
        <w:rPr>
          <w:rFonts w:ascii="Times New Roman" w:eastAsia="Arial" w:hAnsi="Times New Roman" w:cs="Times New Roman"/>
        </w:rPr>
        <w:t xml:space="preserve"> </w:t>
      </w:r>
      <w:r w:rsidRPr="003E4AC8">
        <w:rPr>
          <w:rFonts w:ascii="Times New Roman" w:eastAsia="Arial" w:hAnsi="Times New Roman" w:cs="Times New Roman"/>
        </w:rPr>
        <w:t>respectivos.</w:t>
      </w:r>
    </w:p>
    <w:p w:rsidR="00721388" w:rsidRPr="00902A50" w:rsidRDefault="00721388" w:rsidP="00902A50">
      <w:pPr>
        <w:tabs>
          <w:tab w:val="left" w:pos="851"/>
        </w:tabs>
        <w:spacing w:after="200" w:line="276" w:lineRule="auto"/>
        <w:ind w:left="360" w:right="141"/>
        <w:rPr>
          <w:rFonts w:eastAsia="Arial"/>
        </w:rPr>
      </w:pPr>
    </w:p>
    <w:p w:rsidR="00721388" w:rsidRDefault="00721388" w:rsidP="00721388">
      <w:pPr>
        <w:tabs>
          <w:tab w:val="left" w:pos="851"/>
        </w:tabs>
        <w:ind w:right="141"/>
        <w:rPr>
          <w:rFonts w:eastAsia="Arial"/>
          <w:b/>
        </w:rPr>
      </w:pPr>
    </w:p>
    <w:p w:rsidR="00721388" w:rsidRPr="003E4AC8" w:rsidRDefault="00721388" w:rsidP="00721388">
      <w:pPr>
        <w:tabs>
          <w:tab w:val="left" w:pos="851"/>
        </w:tabs>
        <w:ind w:right="141"/>
        <w:rPr>
          <w:rFonts w:eastAsia="Arial"/>
          <w:b/>
        </w:rPr>
      </w:pPr>
    </w:p>
    <w:p w:rsidR="00721388" w:rsidRPr="003E4AC8" w:rsidRDefault="00721388" w:rsidP="00721388">
      <w:pPr>
        <w:tabs>
          <w:tab w:val="left" w:pos="851"/>
        </w:tabs>
        <w:ind w:right="1240"/>
        <w:rPr>
          <w:rFonts w:eastAsia="Arial"/>
          <w:b/>
        </w:rPr>
      </w:pPr>
      <w:r w:rsidRPr="003E4AC8">
        <w:rPr>
          <w:rFonts w:eastAsia="Arial"/>
          <w:b/>
        </w:rPr>
        <w:t xml:space="preserve"> ÁREAS DE ATENCIÓN A PÚBLICO: </w:t>
      </w:r>
    </w:p>
    <w:p w:rsidR="00721388" w:rsidRPr="003E4AC8" w:rsidRDefault="00721388" w:rsidP="00721388">
      <w:pPr>
        <w:tabs>
          <w:tab w:val="left" w:pos="851"/>
        </w:tabs>
        <w:ind w:right="1240"/>
        <w:rPr>
          <w:rFonts w:eastAsia="Arial"/>
          <w:b/>
        </w:rPr>
      </w:pPr>
    </w:p>
    <w:p w:rsidR="00721388" w:rsidRPr="003E4AC8" w:rsidRDefault="00721388" w:rsidP="00721388">
      <w:pPr>
        <w:pStyle w:val="Prrafodelista"/>
        <w:tabs>
          <w:tab w:val="left" w:pos="851"/>
        </w:tabs>
        <w:ind w:left="851" w:right="1240"/>
        <w:rPr>
          <w:rFonts w:ascii="Times New Roman" w:eastAsia="Arial" w:hAnsi="Times New Roman" w:cs="Times New Roman"/>
        </w:rPr>
      </w:pPr>
    </w:p>
    <w:p w:rsidR="00721388" w:rsidRPr="003E4AC8" w:rsidRDefault="00721388" w:rsidP="00E75DFB">
      <w:pPr>
        <w:pStyle w:val="Prrafodelista"/>
        <w:numPr>
          <w:ilvl w:val="0"/>
          <w:numId w:val="45"/>
        </w:numPr>
        <w:tabs>
          <w:tab w:val="left" w:pos="851"/>
        </w:tabs>
        <w:spacing w:after="200" w:line="276" w:lineRule="auto"/>
        <w:ind w:left="851" w:right="-1" w:hanging="425"/>
        <w:rPr>
          <w:rFonts w:ascii="Times New Roman" w:eastAsia="Arial" w:hAnsi="Times New Roman" w:cs="Times New Roman"/>
        </w:rPr>
      </w:pPr>
      <w:r w:rsidRPr="003E4AC8">
        <w:rPr>
          <w:rFonts w:ascii="Times New Roman" w:eastAsia="Arial" w:hAnsi="Times New Roman" w:cs="Times New Roman"/>
        </w:rPr>
        <w:t>En las áreas donde se mantiene un servicio de atención directa de personas, como por</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ejemplo Secretaría, se tomarán las medidas correspondientes para mantener la distancia física entre el encargado y el</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público. </w:t>
      </w:r>
    </w:p>
    <w:p w:rsidR="00721388" w:rsidRPr="003E4AC8" w:rsidRDefault="00721388" w:rsidP="00721388">
      <w:pPr>
        <w:pStyle w:val="Prrafodelista"/>
        <w:rPr>
          <w:rFonts w:ascii="Times New Roman" w:eastAsia="Arial" w:hAnsi="Times New Roman" w:cs="Times New Roman"/>
        </w:rPr>
      </w:pPr>
    </w:p>
    <w:p w:rsidR="00721388" w:rsidRPr="003E4AC8" w:rsidRDefault="00721388" w:rsidP="00E75DFB">
      <w:pPr>
        <w:pStyle w:val="Prrafodelista"/>
        <w:numPr>
          <w:ilvl w:val="0"/>
          <w:numId w:val="45"/>
        </w:numPr>
        <w:tabs>
          <w:tab w:val="left" w:pos="851"/>
          <w:tab w:val="left" w:pos="9356"/>
        </w:tabs>
        <w:spacing w:after="200" w:line="276" w:lineRule="auto"/>
        <w:ind w:left="851" w:right="-1" w:hanging="425"/>
        <w:rPr>
          <w:rFonts w:ascii="Times New Roman" w:eastAsia="Arial" w:hAnsi="Times New Roman" w:cs="Times New Roman"/>
        </w:rPr>
      </w:pPr>
      <w:r w:rsidRPr="003E4AC8">
        <w:rPr>
          <w:rFonts w:ascii="Times New Roman" w:eastAsia="Arial" w:hAnsi="Times New Roman" w:cs="Times New Roman"/>
        </w:rPr>
        <w:t xml:space="preserve">Reuniones de apoderados: estás se </w:t>
      </w:r>
      <w:r w:rsidR="000A4CA1">
        <w:rPr>
          <w:rFonts w:ascii="Times New Roman" w:eastAsia="Arial" w:hAnsi="Times New Roman" w:cs="Times New Roman"/>
        </w:rPr>
        <w:t>realizarán de forma presencial  el presente año.</w:t>
      </w: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1240"/>
        <w:rPr>
          <w:rFonts w:eastAsia="Arial"/>
          <w:b/>
        </w:rPr>
      </w:pPr>
      <w:r w:rsidRPr="003E4AC8">
        <w:rPr>
          <w:rFonts w:eastAsia="Arial"/>
        </w:rPr>
        <w:t xml:space="preserve"> </w:t>
      </w:r>
      <w:r w:rsidRPr="003E4AC8">
        <w:rPr>
          <w:rFonts w:eastAsia="Arial"/>
          <w:b/>
        </w:rPr>
        <w:t xml:space="preserve">USO DE BAÑOS: </w:t>
      </w:r>
    </w:p>
    <w:p w:rsidR="00721388" w:rsidRPr="003E4AC8" w:rsidRDefault="00721388" w:rsidP="00721388">
      <w:pPr>
        <w:tabs>
          <w:tab w:val="left" w:pos="851"/>
        </w:tabs>
        <w:ind w:right="1240"/>
        <w:rPr>
          <w:rFonts w:eastAsia="Arial"/>
          <w:b/>
        </w:rPr>
      </w:pPr>
    </w:p>
    <w:p w:rsidR="00721388" w:rsidRPr="003E4AC8" w:rsidRDefault="00721388" w:rsidP="00E75DFB">
      <w:pPr>
        <w:pStyle w:val="Prrafodelista"/>
        <w:numPr>
          <w:ilvl w:val="0"/>
          <w:numId w:val="46"/>
        </w:numPr>
        <w:tabs>
          <w:tab w:val="left" w:pos="0"/>
          <w:tab w:val="left" w:pos="9356"/>
        </w:tabs>
        <w:spacing w:after="200" w:line="276" w:lineRule="auto"/>
        <w:ind w:right="-1"/>
        <w:rPr>
          <w:rFonts w:ascii="Times New Roman" w:eastAsia="Arial" w:hAnsi="Times New Roman" w:cs="Times New Roman"/>
        </w:rPr>
      </w:pPr>
      <w:r w:rsidRPr="003E4AC8">
        <w:rPr>
          <w:rFonts w:ascii="Times New Roman" w:eastAsia="Arial" w:hAnsi="Times New Roman" w:cs="Times New Roman"/>
        </w:rPr>
        <w:t>Todos los servicios higiénicos de uso público dispondrán de agua, jabón y toallas</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 xml:space="preserve">de papel para secado de manos. </w:t>
      </w:r>
    </w:p>
    <w:p w:rsidR="00721388" w:rsidRPr="003E4AC8" w:rsidRDefault="00721388" w:rsidP="00721388">
      <w:pPr>
        <w:pStyle w:val="Prrafodelista"/>
        <w:tabs>
          <w:tab w:val="left" w:pos="0"/>
        </w:tabs>
        <w:ind w:right="1240"/>
        <w:rPr>
          <w:rFonts w:ascii="Times New Roman" w:eastAsia="Arial" w:hAnsi="Times New Roman" w:cs="Times New Roman"/>
        </w:rPr>
      </w:pPr>
    </w:p>
    <w:p w:rsidR="00721388" w:rsidRPr="003E4AC8" w:rsidRDefault="00721388" w:rsidP="00E75DFB">
      <w:pPr>
        <w:pStyle w:val="Prrafodelista"/>
        <w:widowControl w:val="0"/>
        <w:numPr>
          <w:ilvl w:val="0"/>
          <w:numId w:val="46"/>
        </w:numPr>
        <w:tabs>
          <w:tab w:val="left" w:pos="0"/>
        </w:tabs>
        <w:autoSpaceDE w:val="0"/>
        <w:autoSpaceDN w:val="0"/>
        <w:spacing w:after="0" w:line="240" w:lineRule="auto"/>
        <w:ind w:right="1240"/>
        <w:contextualSpacing w:val="0"/>
        <w:rPr>
          <w:rFonts w:ascii="Times New Roman" w:eastAsia="Arial" w:hAnsi="Times New Roman" w:cs="Times New Roman"/>
        </w:rPr>
      </w:pPr>
      <w:r w:rsidRPr="003E4AC8">
        <w:rPr>
          <w:rFonts w:ascii="Times New Roman" w:eastAsia="Arial" w:hAnsi="Times New Roman" w:cs="Times New Roman"/>
        </w:rPr>
        <w:t>Toda persona externa que deba usar el baño, tendrá que usar alcohol gel previamente.</w:t>
      </w:r>
    </w:p>
    <w:p w:rsidR="00721388" w:rsidRPr="003E4AC8" w:rsidRDefault="00721388" w:rsidP="00721388">
      <w:pPr>
        <w:tabs>
          <w:tab w:val="left" w:pos="851"/>
        </w:tabs>
        <w:ind w:right="1240"/>
        <w:jc w:val="both"/>
        <w:rPr>
          <w:rFonts w:eastAsia="Arial"/>
        </w:rPr>
      </w:pPr>
    </w:p>
    <w:p w:rsidR="00721388" w:rsidRPr="003E4AC8" w:rsidRDefault="00721388" w:rsidP="00721388">
      <w:pPr>
        <w:tabs>
          <w:tab w:val="left" w:pos="851"/>
        </w:tabs>
        <w:ind w:right="1240"/>
        <w:jc w:val="both"/>
        <w:rPr>
          <w:rFonts w:eastAsia="Arial"/>
        </w:rPr>
      </w:pPr>
    </w:p>
    <w:p w:rsidR="00721388" w:rsidRPr="003E4AC8" w:rsidRDefault="00721388" w:rsidP="00721388">
      <w:pPr>
        <w:tabs>
          <w:tab w:val="left" w:pos="851"/>
        </w:tabs>
        <w:ind w:right="1240"/>
        <w:rPr>
          <w:rFonts w:eastAsia="Arial"/>
          <w:b/>
        </w:rPr>
      </w:pPr>
      <w:r w:rsidRPr="003E4AC8">
        <w:rPr>
          <w:rFonts w:eastAsia="Arial"/>
          <w:b/>
        </w:rPr>
        <w:t xml:space="preserve">RESPECTO A LAS SEÑALÉTICAS: </w:t>
      </w:r>
    </w:p>
    <w:p w:rsidR="00721388" w:rsidRPr="003E4AC8" w:rsidRDefault="00721388" w:rsidP="00721388">
      <w:pPr>
        <w:tabs>
          <w:tab w:val="left" w:pos="851"/>
        </w:tabs>
        <w:ind w:right="1240"/>
        <w:rPr>
          <w:rFonts w:eastAsia="Arial"/>
          <w:b/>
        </w:rPr>
      </w:pPr>
    </w:p>
    <w:p w:rsidR="00721388" w:rsidRPr="003E4AC8" w:rsidRDefault="00721388" w:rsidP="00E75DFB">
      <w:pPr>
        <w:pStyle w:val="Prrafodelista"/>
        <w:numPr>
          <w:ilvl w:val="0"/>
          <w:numId w:val="47"/>
        </w:numPr>
        <w:tabs>
          <w:tab w:val="left" w:pos="851"/>
        </w:tabs>
        <w:spacing w:after="200" w:line="276" w:lineRule="auto"/>
        <w:ind w:right="-1"/>
        <w:jc w:val="left"/>
        <w:rPr>
          <w:rFonts w:ascii="Times New Roman" w:eastAsia="Arial" w:hAnsi="Times New Roman" w:cs="Times New Roman"/>
        </w:rPr>
      </w:pPr>
      <w:r w:rsidRPr="003E4AC8">
        <w:rPr>
          <w:rFonts w:ascii="Times New Roman" w:eastAsia="Arial" w:hAnsi="Times New Roman" w:cs="Times New Roman"/>
        </w:rPr>
        <w:t>En todos los lugares de atención al público, se instalarán</w:t>
      </w:r>
      <w:r w:rsidRPr="003E4AC8">
        <w:rPr>
          <w:rFonts w:ascii="Times New Roman" w:eastAsia="Arial" w:hAnsi="Times New Roman" w:cs="Times New Roman"/>
          <w:spacing w:val="1"/>
        </w:rPr>
        <w:t xml:space="preserve"> </w:t>
      </w:r>
      <w:r w:rsidRPr="003E4AC8">
        <w:rPr>
          <w:rFonts w:ascii="Times New Roman" w:eastAsia="Arial" w:hAnsi="Times New Roman" w:cs="Times New Roman"/>
        </w:rPr>
        <w:t>señaléticas (carteles o pendones) con las indicaciones básicas de prevención la cual deberá cumplir y respetar.</w:t>
      </w:r>
    </w:p>
    <w:p w:rsidR="00721388" w:rsidRPr="003E4AC8" w:rsidRDefault="00721388" w:rsidP="00721388">
      <w:pPr>
        <w:tabs>
          <w:tab w:val="left" w:pos="851"/>
        </w:tabs>
        <w:ind w:right="1240"/>
        <w:rPr>
          <w:rFonts w:eastAsia="Arial"/>
        </w:rPr>
      </w:pPr>
    </w:p>
    <w:p w:rsidR="00721388" w:rsidRPr="003E4AC8" w:rsidRDefault="00721388" w:rsidP="00721388">
      <w:pPr>
        <w:tabs>
          <w:tab w:val="left" w:pos="851"/>
        </w:tabs>
        <w:ind w:right="760"/>
        <w:rPr>
          <w:rFonts w:eastAsia="Arial"/>
          <w:b/>
        </w:rPr>
      </w:pPr>
      <w:r w:rsidRPr="003E4AC8">
        <w:rPr>
          <w:rFonts w:eastAsia="Arial"/>
          <w:b/>
        </w:rPr>
        <w:t>TRANSPORTE ESCOLAR:</w:t>
      </w:r>
    </w:p>
    <w:p w:rsidR="00721388" w:rsidRPr="00396276" w:rsidRDefault="00721388" w:rsidP="00396276">
      <w:pPr>
        <w:tabs>
          <w:tab w:val="left" w:pos="851"/>
        </w:tabs>
        <w:ind w:right="921"/>
        <w:jc w:val="both"/>
        <w:rPr>
          <w:rFonts w:eastAsia="Arial"/>
        </w:rPr>
      </w:pPr>
      <w:r w:rsidRPr="003E4AC8">
        <w:rPr>
          <w:rStyle w:val="fontstyle01"/>
          <w:rFonts w:ascii="Times New Roman" w:eastAsia="Calibri" w:hAnsi="Times New Roman"/>
          <w:sz w:val="22"/>
          <w:szCs w:val="22"/>
        </w:rPr>
        <w:t xml:space="preserve">Los padres y apoderados que decidan enviar a sus hijos/as en transporte escolar tendrán que cerciorarse que dicho bus cuente con todos los </w:t>
      </w:r>
      <w:r w:rsidRPr="005D6CFA">
        <w:rPr>
          <w:rStyle w:val="fontstyle21"/>
        </w:rPr>
        <w:t>protocolos sanitarios solicitados por la autoridad</w:t>
      </w:r>
      <w:r w:rsidRPr="003E4AC8">
        <w:rPr>
          <w:rStyle w:val="fontstyle21"/>
        </w:rPr>
        <w:t xml:space="preserve"> </w:t>
      </w:r>
      <w:r w:rsidRPr="005D6CFA">
        <w:rPr>
          <w:rStyle w:val="fontstyle21"/>
        </w:rPr>
        <w:t>competente</w:t>
      </w:r>
      <w:r w:rsidRPr="003E4AC8">
        <w:rPr>
          <w:rStyle w:val="fontstyle21"/>
        </w:rPr>
        <w:t xml:space="preserve"> </w:t>
      </w:r>
      <w:r w:rsidRPr="003E4AC8">
        <w:rPr>
          <w:rStyle w:val="fontstyle01"/>
          <w:rFonts w:ascii="Times New Roman" w:eastAsia="Calibri" w:hAnsi="Times New Roman"/>
          <w:sz w:val="22"/>
          <w:szCs w:val="22"/>
        </w:rPr>
        <w:t xml:space="preserve">y, además, </w:t>
      </w:r>
      <w:r w:rsidRPr="005D6CFA">
        <w:rPr>
          <w:rStyle w:val="fontstyle21"/>
        </w:rPr>
        <w:t>será fundamental que se respeten con puntualidad los horarios de ingreso</w:t>
      </w:r>
      <w:r w:rsidRPr="003E4AC8">
        <w:rPr>
          <w:rStyle w:val="fontstyle21"/>
        </w:rPr>
        <w:t xml:space="preserve"> y </w:t>
      </w:r>
      <w:r w:rsidRPr="005D6CFA">
        <w:rPr>
          <w:rStyle w:val="fontstyle21"/>
        </w:rPr>
        <w:t>salida de los estudiantes</w:t>
      </w:r>
      <w:r w:rsidRPr="003E4AC8">
        <w:rPr>
          <w:rStyle w:val="fontstyle21"/>
        </w:rPr>
        <w:t>.</w:t>
      </w:r>
      <w:r w:rsidRPr="003E4AC8">
        <w:rPr>
          <w:b/>
          <w:bCs/>
          <w:color w:val="000000"/>
        </w:rPr>
        <w:t xml:space="preserve"> </w:t>
      </w:r>
      <w:r w:rsidRPr="003E4AC8">
        <w:rPr>
          <w:rStyle w:val="fontstyle01"/>
          <w:rFonts w:ascii="Times New Roman" w:eastAsia="Calibri" w:hAnsi="Times New Roman"/>
          <w:sz w:val="22"/>
          <w:szCs w:val="22"/>
        </w:rPr>
        <w:t>Según lo anterior, los alumnos no pueden llegar antes del horario citado y no podrán permanecer en el colegio más allá del horario definido para su salida.</w:t>
      </w:r>
    </w:p>
    <w:p w:rsidR="00721388" w:rsidRDefault="00721388" w:rsidP="00721388">
      <w:pPr>
        <w:pStyle w:val="Textoindependiente"/>
        <w:tabs>
          <w:tab w:val="left" w:pos="851"/>
        </w:tabs>
        <w:spacing w:before="1"/>
        <w:ind w:left="0" w:right="495"/>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right="141"/>
        <w:jc w:val="both"/>
        <w:rPr>
          <w:rFonts w:ascii="Times New Roman" w:hAnsi="Times New Roman" w:cs="Times New Roman"/>
          <w:sz w:val="22"/>
          <w:szCs w:val="22"/>
        </w:rPr>
      </w:pPr>
    </w:p>
    <w:p w:rsidR="00721388" w:rsidRPr="003E4AC8" w:rsidRDefault="00721388" w:rsidP="00721388">
      <w:pPr>
        <w:pStyle w:val="Textoindependiente"/>
        <w:tabs>
          <w:tab w:val="left" w:pos="851"/>
        </w:tabs>
        <w:spacing w:before="1"/>
        <w:ind w:left="0" w:right="1062"/>
        <w:jc w:val="both"/>
        <w:rPr>
          <w:rFonts w:ascii="Times New Roman" w:hAnsi="Times New Roman" w:cs="Times New Roman"/>
          <w:color w:val="FF0000"/>
          <w:sz w:val="22"/>
          <w:szCs w:val="22"/>
        </w:rPr>
      </w:pPr>
    </w:p>
    <w:p w:rsidR="0072138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D97237" w:rsidRDefault="00D97237"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D97237" w:rsidRDefault="00D97237"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Pr="005C268A" w:rsidRDefault="00721388" w:rsidP="00721388">
      <w:pPr>
        <w:tabs>
          <w:tab w:val="center" w:pos="513"/>
          <w:tab w:val="center" w:pos="2410"/>
        </w:tabs>
        <w:spacing w:line="259" w:lineRule="auto"/>
        <w:rPr>
          <w:b/>
        </w:rPr>
      </w:pPr>
    </w:p>
    <w:p w:rsidR="00721388" w:rsidRPr="003E4AC8" w:rsidRDefault="00721388" w:rsidP="00721388">
      <w:pPr>
        <w:spacing w:line="259" w:lineRule="auto"/>
        <w:ind w:left="283"/>
      </w:pPr>
      <w:r w:rsidRPr="003E4AC8">
        <w:t xml:space="preserve"> </w:t>
      </w:r>
    </w:p>
    <w:p w:rsidR="00721388" w:rsidRPr="003E4AC8" w:rsidRDefault="00721388" w:rsidP="00721388"/>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Default="00721388" w:rsidP="00721388">
      <w:pPr>
        <w:pStyle w:val="Textoindependiente"/>
        <w:tabs>
          <w:tab w:val="left" w:pos="851"/>
        </w:tabs>
        <w:spacing w:before="1"/>
        <w:ind w:left="0" w:right="1062"/>
        <w:jc w:val="both"/>
        <w:rPr>
          <w:rFonts w:ascii="Times New Roman" w:hAnsi="Times New Roman" w:cs="Times New Roman"/>
          <w:color w:val="FF0000"/>
          <w:sz w:val="22"/>
          <w:szCs w:val="22"/>
        </w:rPr>
      </w:pPr>
    </w:p>
    <w:p w:rsidR="00721388" w:rsidRPr="003E4AC8" w:rsidRDefault="00721388" w:rsidP="00721388">
      <w:pPr>
        <w:pStyle w:val="Textoindependiente"/>
        <w:tabs>
          <w:tab w:val="left" w:pos="851"/>
        </w:tabs>
        <w:spacing w:before="1"/>
        <w:ind w:left="142" w:right="1062"/>
        <w:jc w:val="both"/>
        <w:rPr>
          <w:rFonts w:ascii="Times New Roman" w:hAnsi="Times New Roman" w:cs="Times New Roman"/>
          <w:color w:val="FF0000"/>
          <w:sz w:val="22"/>
          <w:szCs w:val="22"/>
        </w:rPr>
      </w:pPr>
    </w:p>
    <w:p w:rsidR="00721388" w:rsidRPr="000F222B" w:rsidRDefault="00721388" w:rsidP="00E75DFB">
      <w:pPr>
        <w:pStyle w:val="Textoindependiente"/>
        <w:numPr>
          <w:ilvl w:val="0"/>
          <w:numId w:val="25"/>
        </w:numPr>
        <w:tabs>
          <w:tab w:val="left" w:pos="851"/>
        </w:tabs>
        <w:spacing w:before="1"/>
        <w:jc w:val="both"/>
        <w:rPr>
          <w:rFonts w:ascii="Times New Roman" w:hAnsi="Times New Roman" w:cs="Times New Roman"/>
          <w:b/>
          <w:sz w:val="22"/>
          <w:szCs w:val="22"/>
        </w:rPr>
      </w:pPr>
      <w:r w:rsidRPr="000F222B">
        <w:rPr>
          <w:rFonts w:ascii="Times New Roman" w:hAnsi="Times New Roman" w:cs="Times New Roman"/>
          <w:b/>
          <w:sz w:val="22"/>
          <w:szCs w:val="22"/>
        </w:rPr>
        <w:t>PROTOLOS DE ACTUACIÓN FRENTE A SOSPECHA O CASO CONFIRMADO DE COVID-19:</w:t>
      </w:r>
    </w:p>
    <w:p w:rsidR="00721388" w:rsidRPr="000F222B" w:rsidRDefault="00721388" w:rsidP="00721388">
      <w:pPr>
        <w:pStyle w:val="Textoindependiente"/>
        <w:tabs>
          <w:tab w:val="left" w:pos="851"/>
        </w:tabs>
        <w:spacing w:before="1"/>
        <w:ind w:left="0" w:right="1240"/>
        <w:jc w:val="both"/>
        <w:rPr>
          <w:rFonts w:ascii="Times New Roman" w:hAnsi="Times New Roman" w:cs="Times New Roman"/>
          <w:sz w:val="22"/>
          <w:szCs w:val="22"/>
        </w:rPr>
      </w:pPr>
    </w:p>
    <w:p w:rsidR="00721388" w:rsidRPr="00CD1F4D" w:rsidRDefault="00721388" w:rsidP="00CD1F4D">
      <w:pPr>
        <w:pStyle w:val="Prrafodelista"/>
        <w:widowControl w:val="0"/>
        <w:numPr>
          <w:ilvl w:val="0"/>
          <w:numId w:val="40"/>
        </w:numPr>
        <w:autoSpaceDE w:val="0"/>
        <w:autoSpaceDN w:val="0"/>
        <w:spacing w:after="0" w:line="286" w:lineRule="exact"/>
        <w:ind w:left="142" w:right="141" w:firstLine="0"/>
        <w:contextualSpacing w:val="0"/>
        <w:rPr>
          <w:rFonts w:ascii="Times New Roman" w:hAnsi="Times New Roman" w:cs="Times New Roman"/>
        </w:rPr>
      </w:pPr>
      <w:r w:rsidRPr="000F222B">
        <w:rPr>
          <w:rFonts w:ascii="Times New Roman" w:hAnsi="Times New Roman" w:cs="Times New Roman"/>
        </w:rPr>
        <w:t>EN</w:t>
      </w:r>
      <w:r w:rsidRPr="000F222B">
        <w:rPr>
          <w:rFonts w:ascii="Times New Roman" w:hAnsi="Times New Roman" w:cs="Times New Roman"/>
          <w:spacing w:val="44"/>
        </w:rPr>
        <w:t xml:space="preserve"> </w:t>
      </w:r>
      <w:r w:rsidRPr="000F222B">
        <w:rPr>
          <w:rFonts w:ascii="Times New Roman" w:hAnsi="Times New Roman" w:cs="Times New Roman"/>
          <w:spacing w:val="13"/>
        </w:rPr>
        <w:t>CASO</w:t>
      </w:r>
      <w:r w:rsidRPr="000F222B">
        <w:rPr>
          <w:rFonts w:ascii="Times New Roman" w:hAnsi="Times New Roman" w:cs="Times New Roman"/>
          <w:spacing w:val="45"/>
        </w:rPr>
        <w:t xml:space="preserve"> </w:t>
      </w:r>
      <w:r w:rsidRPr="000F222B">
        <w:rPr>
          <w:rFonts w:ascii="Times New Roman" w:hAnsi="Times New Roman" w:cs="Times New Roman"/>
          <w:spacing w:val="10"/>
        </w:rPr>
        <w:t>DE</w:t>
      </w:r>
      <w:r w:rsidRPr="000F222B">
        <w:rPr>
          <w:rFonts w:ascii="Times New Roman" w:hAnsi="Times New Roman" w:cs="Times New Roman"/>
          <w:spacing w:val="43"/>
        </w:rPr>
        <w:t xml:space="preserve"> </w:t>
      </w:r>
      <w:r w:rsidRPr="000F222B">
        <w:rPr>
          <w:rFonts w:ascii="Times New Roman" w:hAnsi="Times New Roman" w:cs="Times New Roman"/>
          <w:spacing w:val="13"/>
        </w:rPr>
        <w:t>QUE</w:t>
      </w:r>
      <w:r w:rsidRPr="000F222B">
        <w:rPr>
          <w:rFonts w:ascii="Times New Roman" w:hAnsi="Times New Roman" w:cs="Times New Roman"/>
          <w:spacing w:val="44"/>
        </w:rPr>
        <w:t xml:space="preserve"> </w:t>
      </w:r>
      <w:r w:rsidRPr="000F222B">
        <w:rPr>
          <w:rFonts w:ascii="Times New Roman" w:hAnsi="Times New Roman" w:cs="Times New Roman"/>
        </w:rPr>
        <w:t>UN</w:t>
      </w:r>
      <w:r w:rsidRPr="000F222B">
        <w:rPr>
          <w:rFonts w:ascii="Times New Roman" w:hAnsi="Times New Roman" w:cs="Times New Roman"/>
          <w:spacing w:val="44"/>
        </w:rPr>
        <w:t xml:space="preserve"> </w:t>
      </w:r>
      <w:r w:rsidRPr="000F222B">
        <w:rPr>
          <w:rFonts w:ascii="Times New Roman" w:hAnsi="Times New Roman" w:cs="Times New Roman"/>
          <w:spacing w:val="17"/>
        </w:rPr>
        <w:t>ESTUDIANTE</w:t>
      </w:r>
      <w:r w:rsidRPr="000F222B">
        <w:rPr>
          <w:rFonts w:ascii="Times New Roman" w:hAnsi="Times New Roman" w:cs="Times New Roman"/>
          <w:spacing w:val="45"/>
        </w:rPr>
        <w:t xml:space="preserve"> </w:t>
      </w:r>
      <w:r w:rsidRPr="000F222B">
        <w:rPr>
          <w:rFonts w:ascii="Times New Roman" w:hAnsi="Times New Roman" w:cs="Times New Roman"/>
          <w:spacing w:val="16"/>
        </w:rPr>
        <w:t>PRESENTE</w:t>
      </w:r>
      <w:r w:rsidRPr="000F222B">
        <w:rPr>
          <w:rFonts w:ascii="Times New Roman" w:hAnsi="Times New Roman" w:cs="Times New Roman"/>
          <w:spacing w:val="43"/>
        </w:rPr>
        <w:t xml:space="preserve"> </w:t>
      </w:r>
      <w:r w:rsidRPr="000F222B">
        <w:rPr>
          <w:rFonts w:ascii="Times New Roman" w:hAnsi="Times New Roman" w:cs="Times New Roman"/>
          <w:spacing w:val="18"/>
        </w:rPr>
        <w:t>SÍNTOMAS</w:t>
      </w:r>
      <w:r w:rsidRPr="000F222B">
        <w:rPr>
          <w:rFonts w:ascii="Times New Roman" w:hAnsi="Times New Roman" w:cs="Times New Roman"/>
          <w:spacing w:val="44"/>
        </w:rPr>
        <w:t xml:space="preserve"> </w:t>
      </w:r>
      <w:r w:rsidRPr="000F222B">
        <w:rPr>
          <w:rFonts w:ascii="Times New Roman" w:hAnsi="Times New Roman" w:cs="Times New Roman"/>
          <w:spacing w:val="9"/>
        </w:rPr>
        <w:t>DE</w:t>
      </w:r>
      <w:r w:rsidRPr="000F222B">
        <w:rPr>
          <w:rFonts w:ascii="Times New Roman" w:hAnsi="Times New Roman" w:cs="Times New Roman"/>
          <w:spacing w:val="45"/>
        </w:rPr>
        <w:t xml:space="preserve"> </w:t>
      </w:r>
      <w:r w:rsidRPr="000F222B">
        <w:rPr>
          <w:rFonts w:ascii="Times New Roman" w:hAnsi="Times New Roman" w:cs="Times New Roman"/>
          <w:spacing w:val="17"/>
        </w:rPr>
        <w:t>COVID-19</w:t>
      </w:r>
      <w:r w:rsidR="00CD1F4D">
        <w:rPr>
          <w:rFonts w:ascii="Times New Roman" w:hAnsi="Times New Roman" w:cs="Times New Roman"/>
          <w:spacing w:val="17"/>
        </w:rPr>
        <w:t xml:space="preserve"> </w:t>
      </w:r>
      <w:r w:rsidRPr="00CD1F4D">
        <w:rPr>
          <w:rFonts w:ascii="Times New Roman" w:hAnsi="Times New Roman" w:cs="Times New Roman"/>
          <w:spacing w:val="15"/>
        </w:rPr>
        <w:t>DENTRO</w:t>
      </w:r>
      <w:r w:rsidRPr="00CD1F4D">
        <w:rPr>
          <w:rFonts w:ascii="Times New Roman" w:hAnsi="Times New Roman" w:cs="Times New Roman"/>
          <w:spacing w:val="45"/>
        </w:rPr>
        <w:t xml:space="preserve"> </w:t>
      </w:r>
      <w:r w:rsidRPr="00CD1F4D">
        <w:rPr>
          <w:rFonts w:ascii="Times New Roman" w:hAnsi="Times New Roman" w:cs="Times New Roman"/>
          <w:spacing w:val="12"/>
        </w:rPr>
        <w:t>DEL</w:t>
      </w:r>
      <w:r w:rsidRPr="00CD1F4D">
        <w:rPr>
          <w:rFonts w:ascii="Times New Roman" w:hAnsi="Times New Roman" w:cs="Times New Roman"/>
          <w:spacing w:val="45"/>
        </w:rPr>
        <w:t xml:space="preserve"> </w:t>
      </w:r>
      <w:r w:rsidRPr="00CD1F4D">
        <w:rPr>
          <w:rFonts w:ascii="Times New Roman" w:hAnsi="Times New Roman" w:cs="Times New Roman"/>
          <w:spacing w:val="17"/>
        </w:rPr>
        <w:t>ESTABLECIMIENTO</w:t>
      </w:r>
      <w:r w:rsidRPr="00CD1F4D">
        <w:rPr>
          <w:rFonts w:ascii="Times New Roman" w:hAnsi="Times New Roman" w:cs="Times New Roman"/>
          <w:spacing w:val="45"/>
        </w:rPr>
        <w:t xml:space="preserve"> </w:t>
      </w:r>
      <w:r w:rsidRPr="00CD1F4D">
        <w:rPr>
          <w:rFonts w:ascii="Times New Roman" w:hAnsi="Times New Roman" w:cs="Times New Roman"/>
          <w:spacing w:val="9"/>
        </w:rPr>
        <w:t>SE</w:t>
      </w:r>
      <w:r w:rsidRPr="00CD1F4D">
        <w:rPr>
          <w:rFonts w:ascii="Times New Roman" w:hAnsi="Times New Roman" w:cs="Times New Roman"/>
          <w:spacing w:val="48"/>
        </w:rPr>
        <w:t xml:space="preserve"> </w:t>
      </w:r>
      <w:r w:rsidRPr="00CD1F4D">
        <w:rPr>
          <w:rFonts w:ascii="Times New Roman" w:hAnsi="Times New Roman" w:cs="Times New Roman"/>
          <w:spacing w:val="14"/>
        </w:rPr>
        <w:t>DEBE:</w:t>
      </w:r>
    </w:p>
    <w:p w:rsidR="00721388" w:rsidRPr="000F222B" w:rsidRDefault="00721388" w:rsidP="00721388">
      <w:pPr>
        <w:spacing w:line="286" w:lineRule="exact"/>
        <w:ind w:right="1062"/>
      </w:pPr>
    </w:p>
    <w:p w:rsidR="00721388" w:rsidRPr="000F222B" w:rsidRDefault="00721388" w:rsidP="00E75DFB">
      <w:pPr>
        <w:pStyle w:val="Prrafodelista"/>
        <w:widowControl w:val="0"/>
        <w:numPr>
          <w:ilvl w:val="0"/>
          <w:numId w:val="39"/>
        </w:numPr>
        <w:tabs>
          <w:tab w:val="left" w:pos="426"/>
        </w:tabs>
        <w:autoSpaceDE w:val="0"/>
        <w:autoSpaceDN w:val="0"/>
        <w:spacing w:before="186" w:after="0" w:line="240" w:lineRule="auto"/>
        <w:ind w:left="142" w:right="1062" w:firstLine="0"/>
        <w:contextualSpacing w:val="0"/>
        <w:rPr>
          <w:rFonts w:ascii="Times New Roman" w:hAnsi="Times New Roman" w:cs="Times New Roman"/>
        </w:rPr>
      </w:pPr>
      <w:r w:rsidRPr="000F222B">
        <w:rPr>
          <w:rFonts w:ascii="Times New Roman" w:hAnsi="Times New Roman" w:cs="Times New Roman"/>
        </w:rPr>
        <w:t>Aislar</w:t>
      </w:r>
      <w:r w:rsidRPr="000F222B">
        <w:rPr>
          <w:rFonts w:ascii="Times New Roman" w:hAnsi="Times New Roman" w:cs="Times New Roman"/>
          <w:spacing w:val="-2"/>
        </w:rPr>
        <w:t xml:space="preserve"> </w:t>
      </w:r>
      <w:r w:rsidRPr="000F222B">
        <w:rPr>
          <w:rFonts w:ascii="Times New Roman" w:hAnsi="Times New Roman" w:cs="Times New Roman"/>
        </w:rPr>
        <w:t>a</w:t>
      </w:r>
      <w:r w:rsidRPr="000F222B">
        <w:rPr>
          <w:rFonts w:ascii="Times New Roman" w:hAnsi="Times New Roman" w:cs="Times New Roman"/>
          <w:spacing w:val="-1"/>
        </w:rPr>
        <w:t xml:space="preserve"> </w:t>
      </w:r>
      <w:r w:rsidRPr="000F222B">
        <w:rPr>
          <w:rFonts w:ascii="Times New Roman" w:hAnsi="Times New Roman" w:cs="Times New Roman"/>
        </w:rPr>
        <w:t>la</w:t>
      </w:r>
      <w:r w:rsidRPr="000F222B">
        <w:rPr>
          <w:rFonts w:ascii="Times New Roman" w:hAnsi="Times New Roman" w:cs="Times New Roman"/>
          <w:spacing w:val="-1"/>
        </w:rPr>
        <w:t xml:space="preserve"> </w:t>
      </w:r>
      <w:r w:rsidRPr="000F222B">
        <w:rPr>
          <w:rFonts w:ascii="Times New Roman" w:hAnsi="Times New Roman" w:cs="Times New Roman"/>
        </w:rPr>
        <w:t>persona</w:t>
      </w:r>
      <w:r w:rsidRPr="000F222B">
        <w:rPr>
          <w:rFonts w:ascii="Times New Roman" w:hAnsi="Times New Roman" w:cs="Times New Roman"/>
          <w:spacing w:val="-1"/>
        </w:rPr>
        <w:t xml:space="preserve"> </w:t>
      </w:r>
      <w:r w:rsidRPr="000F222B">
        <w:rPr>
          <w:rFonts w:ascii="Times New Roman" w:hAnsi="Times New Roman" w:cs="Times New Roman"/>
        </w:rPr>
        <w:t>inmediatamente</w:t>
      </w:r>
      <w:r w:rsidRPr="000F222B">
        <w:rPr>
          <w:rFonts w:ascii="Times New Roman" w:hAnsi="Times New Roman" w:cs="Times New Roman"/>
          <w:spacing w:val="-1"/>
        </w:rPr>
        <w:t xml:space="preserve"> </w:t>
      </w:r>
      <w:r w:rsidRPr="000F222B">
        <w:rPr>
          <w:rFonts w:ascii="Times New Roman" w:hAnsi="Times New Roman" w:cs="Times New Roman"/>
        </w:rPr>
        <w:t>en</w:t>
      </w:r>
      <w:r w:rsidRPr="000F222B">
        <w:rPr>
          <w:rFonts w:ascii="Times New Roman" w:hAnsi="Times New Roman" w:cs="Times New Roman"/>
          <w:spacing w:val="-1"/>
        </w:rPr>
        <w:t xml:space="preserve"> </w:t>
      </w:r>
      <w:r w:rsidRPr="000F222B">
        <w:rPr>
          <w:rFonts w:ascii="Times New Roman" w:hAnsi="Times New Roman" w:cs="Times New Roman"/>
        </w:rPr>
        <w:t>el</w:t>
      </w:r>
      <w:r w:rsidRPr="000F222B">
        <w:rPr>
          <w:rFonts w:ascii="Times New Roman" w:hAnsi="Times New Roman" w:cs="Times New Roman"/>
          <w:spacing w:val="-3"/>
        </w:rPr>
        <w:t xml:space="preserve"> </w:t>
      </w:r>
      <w:r w:rsidRPr="000F222B">
        <w:rPr>
          <w:rFonts w:ascii="Times New Roman" w:hAnsi="Times New Roman" w:cs="Times New Roman"/>
        </w:rPr>
        <w:t>sector</w:t>
      </w:r>
      <w:r w:rsidRPr="000F222B">
        <w:rPr>
          <w:rFonts w:ascii="Times New Roman" w:hAnsi="Times New Roman" w:cs="Times New Roman"/>
          <w:spacing w:val="-1"/>
        </w:rPr>
        <w:t xml:space="preserve"> </w:t>
      </w:r>
      <w:r w:rsidRPr="000F222B">
        <w:rPr>
          <w:rFonts w:ascii="Times New Roman" w:hAnsi="Times New Roman" w:cs="Times New Roman"/>
        </w:rPr>
        <w:t>destinado</w:t>
      </w:r>
      <w:r w:rsidRPr="000F222B">
        <w:rPr>
          <w:rFonts w:ascii="Times New Roman" w:hAnsi="Times New Roman" w:cs="Times New Roman"/>
          <w:spacing w:val="1"/>
        </w:rPr>
        <w:t xml:space="preserve"> </w:t>
      </w:r>
      <w:r w:rsidRPr="000F222B">
        <w:rPr>
          <w:rFonts w:ascii="Times New Roman" w:hAnsi="Times New Roman" w:cs="Times New Roman"/>
        </w:rPr>
        <w:t>para</w:t>
      </w:r>
      <w:r w:rsidRPr="000F222B">
        <w:rPr>
          <w:rFonts w:ascii="Times New Roman" w:hAnsi="Times New Roman" w:cs="Times New Roman"/>
          <w:spacing w:val="-4"/>
        </w:rPr>
        <w:t xml:space="preserve"> </w:t>
      </w:r>
      <w:r w:rsidRPr="000F222B">
        <w:rPr>
          <w:rFonts w:ascii="Times New Roman" w:hAnsi="Times New Roman" w:cs="Times New Roman"/>
        </w:rPr>
        <w:t>ello.</w:t>
      </w:r>
    </w:p>
    <w:p w:rsidR="00721388" w:rsidRPr="000F222B" w:rsidRDefault="00721388" w:rsidP="00E75DFB">
      <w:pPr>
        <w:pStyle w:val="Prrafodelista"/>
        <w:widowControl w:val="0"/>
        <w:numPr>
          <w:ilvl w:val="0"/>
          <w:numId w:val="39"/>
        </w:numPr>
        <w:tabs>
          <w:tab w:val="left" w:pos="560"/>
        </w:tabs>
        <w:autoSpaceDE w:val="0"/>
        <w:autoSpaceDN w:val="0"/>
        <w:spacing w:before="186" w:after="0" w:line="240" w:lineRule="auto"/>
        <w:ind w:left="426" w:right="-1" w:hanging="284"/>
        <w:contextualSpacing w:val="0"/>
        <w:rPr>
          <w:rFonts w:ascii="Times New Roman" w:hAnsi="Times New Roman" w:cs="Times New Roman"/>
        </w:rPr>
      </w:pPr>
      <w:r w:rsidRPr="000F222B">
        <w:rPr>
          <w:rFonts w:ascii="Times New Roman" w:hAnsi="Times New Roman" w:cs="Times New Roman"/>
          <w:spacing w:val="-1"/>
        </w:rPr>
        <w:t>Llamar</w:t>
      </w:r>
      <w:r w:rsidRPr="000F222B">
        <w:rPr>
          <w:rFonts w:ascii="Times New Roman" w:hAnsi="Times New Roman" w:cs="Times New Roman"/>
          <w:spacing w:val="-9"/>
        </w:rPr>
        <w:t xml:space="preserve"> </w:t>
      </w:r>
      <w:r w:rsidRPr="000F222B">
        <w:rPr>
          <w:rFonts w:ascii="Times New Roman" w:hAnsi="Times New Roman" w:cs="Times New Roman"/>
          <w:spacing w:val="-1"/>
        </w:rPr>
        <w:t>al</w:t>
      </w:r>
      <w:r w:rsidRPr="000F222B">
        <w:rPr>
          <w:rFonts w:ascii="Times New Roman" w:hAnsi="Times New Roman" w:cs="Times New Roman"/>
          <w:spacing w:val="-10"/>
        </w:rPr>
        <w:t xml:space="preserve"> </w:t>
      </w:r>
      <w:r w:rsidRPr="000F222B">
        <w:rPr>
          <w:rFonts w:ascii="Times New Roman" w:hAnsi="Times New Roman" w:cs="Times New Roman"/>
          <w:spacing w:val="-1"/>
        </w:rPr>
        <w:t>apoderado</w:t>
      </w:r>
      <w:r w:rsidRPr="000F222B">
        <w:rPr>
          <w:rFonts w:ascii="Times New Roman" w:hAnsi="Times New Roman" w:cs="Times New Roman"/>
          <w:spacing w:val="-8"/>
        </w:rPr>
        <w:t xml:space="preserve"> </w:t>
      </w:r>
      <w:r w:rsidRPr="000F222B">
        <w:rPr>
          <w:rFonts w:ascii="Times New Roman" w:hAnsi="Times New Roman" w:cs="Times New Roman"/>
        </w:rPr>
        <w:t>para</w:t>
      </w:r>
      <w:r w:rsidRPr="000F222B">
        <w:rPr>
          <w:rFonts w:ascii="Times New Roman" w:hAnsi="Times New Roman" w:cs="Times New Roman"/>
          <w:spacing w:val="-10"/>
        </w:rPr>
        <w:t xml:space="preserve"> </w:t>
      </w:r>
      <w:r w:rsidRPr="000F222B">
        <w:rPr>
          <w:rFonts w:ascii="Times New Roman" w:hAnsi="Times New Roman" w:cs="Times New Roman"/>
        </w:rPr>
        <w:t>que</w:t>
      </w:r>
      <w:r w:rsidRPr="000F222B">
        <w:rPr>
          <w:rFonts w:ascii="Times New Roman" w:hAnsi="Times New Roman" w:cs="Times New Roman"/>
          <w:spacing w:val="-6"/>
        </w:rPr>
        <w:t xml:space="preserve"> </w:t>
      </w:r>
      <w:r w:rsidRPr="000F222B">
        <w:rPr>
          <w:rFonts w:ascii="Times New Roman" w:hAnsi="Times New Roman" w:cs="Times New Roman"/>
        </w:rPr>
        <w:t>retire</w:t>
      </w:r>
      <w:r w:rsidRPr="000F222B">
        <w:rPr>
          <w:rFonts w:ascii="Times New Roman" w:hAnsi="Times New Roman" w:cs="Times New Roman"/>
          <w:spacing w:val="-9"/>
        </w:rPr>
        <w:t xml:space="preserve"> </w:t>
      </w:r>
      <w:r w:rsidRPr="000F222B">
        <w:rPr>
          <w:rFonts w:ascii="Times New Roman" w:hAnsi="Times New Roman" w:cs="Times New Roman"/>
        </w:rPr>
        <w:t>al</w:t>
      </w:r>
      <w:r w:rsidRPr="000F222B">
        <w:rPr>
          <w:rFonts w:ascii="Times New Roman" w:hAnsi="Times New Roman" w:cs="Times New Roman"/>
          <w:spacing w:val="-10"/>
        </w:rPr>
        <w:t xml:space="preserve"> </w:t>
      </w:r>
      <w:r w:rsidRPr="000F222B">
        <w:rPr>
          <w:rFonts w:ascii="Times New Roman" w:hAnsi="Times New Roman" w:cs="Times New Roman"/>
        </w:rPr>
        <w:t>estudiante</w:t>
      </w:r>
      <w:r w:rsidRPr="000F222B">
        <w:rPr>
          <w:rFonts w:ascii="Times New Roman" w:hAnsi="Times New Roman" w:cs="Times New Roman"/>
          <w:spacing w:val="-11"/>
        </w:rPr>
        <w:t xml:space="preserve"> </w:t>
      </w:r>
      <w:r w:rsidRPr="000F222B">
        <w:rPr>
          <w:rFonts w:ascii="Times New Roman" w:hAnsi="Times New Roman" w:cs="Times New Roman"/>
        </w:rPr>
        <w:t>y</w:t>
      </w:r>
      <w:r w:rsidRPr="000F222B">
        <w:rPr>
          <w:rFonts w:ascii="Times New Roman" w:hAnsi="Times New Roman" w:cs="Times New Roman"/>
          <w:spacing w:val="-5"/>
        </w:rPr>
        <w:t xml:space="preserve"> </w:t>
      </w:r>
      <w:r w:rsidRPr="000F222B">
        <w:rPr>
          <w:rFonts w:ascii="Times New Roman" w:hAnsi="Times New Roman" w:cs="Times New Roman"/>
        </w:rPr>
        <w:t>lo</w:t>
      </w:r>
      <w:r w:rsidRPr="000F222B">
        <w:rPr>
          <w:rFonts w:ascii="Times New Roman" w:hAnsi="Times New Roman" w:cs="Times New Roman"/>
          <w:spacing w:val="-8"/>
        </w:rPr>
        <w:t xml:space="preserve"> </w:t>
      </w:r>
      <w:r w:rsidRPr="000F222B">
        <w:rPr>
          <w:rFonts w:ascii="Times New Roman" w:hAnsi="Times New Roman" w:cs="Times New Roman"/>
        </w:rPr>
        <w:t>lleve</w:t>
      </w:r>
      <w:r w:rsidRPr="000F222B">
        <w:rPr>
          <w:rFonts w:ascii="Times New Roman" w:hAnsi="Times New Roman" w:cs="Times New Roman"/>
          <w:spacing w:val="-9"/>
        </w:rPr>
        <w:t xml:space="preserve"> </w:t>
      </w:r>
      <w:r w:rsidRPr="000F222B">
        <w:rPr>
          <w:rFonts w:ascii="Times New Roman" w:hAnsi="Times New Roman" w:cs="Times New Roman"/>
        </w:rPr>
        <w:t>a</w:t>
      </w:r>
      <w:r w:rsidRPr="000F222B">
        <w:rPr>
          <w:rFonts w:ascii="Times New Roman" w:hAnsi="Times New Roman" w:cs="Times New Roman"/>
          <w:spacing w:val="-10"/>
        </w:rPr>
        <w:t xml:space="preserve"> </w:t>
      </w:r>
      <w:r w:rsidRPr="000F222B">
        <w:rPr>
          <w:rFonts w:ascii="Times New Roman" w:hAnsi="Times New Roman" w:cs="Times New Roman"/>
        </w:rPr>
        <w:t>un</w:t>
      </w:r>
      <w:r w:rsidRPr="000F222B">
        <w:rPr>
          <w:rFonts w:ascii="Times New Roman" w:hAnsi="Times New Roman" w:cs="Times New Roman"/>
          <w:spacing w:val="-8"/>
        </w:rPr>
        <w:t xml:space="preserve"> </w:t>
      </w:r>
      <w:r w:rsidRPr="000F222B">
        <w:rPr>
          <w:rFonts w:ascii="Times New Roman" w:hAnsi="Times New Roman" w:cs="Times New Roman"/>
        </w:rPr>
        <w:t>centro</w:t>
      </w:r>
      <w:r w:rsidRPr="000F222B">
        <w:rPr>
          <w:rFonts w:ascii="Times New Roman" w:hAnsi="Times New Roman" w:cs="Times New Roman"/>
          <w:spacing w:val="-6"/>
        </w:rPr>
        <w:t xml:space="preserve"> </w:t>
      </w:r>
      <w:r w:rsidRPr="000F222B">
        <w:rPr>
          <w:rFonts w:ascii="Times New Roman" w:hAnsi="Times New Roman" w:cs="Times New Roman"/>
        </w:rPr>
        <w:t>asistencial</w:t>
      </w:r>
      <w:r w:rsidRPr="000F222B">
        <w:rPr>
          <w:rFonts w:ascii="Times New Roman" w:hAnsi="Times New Roman" w:cs="Times New Roman"/>
          <w:spacing w:val="-13"/>
        </w:rPr>
        <w:t xml:space="preserve"> </w:t>
      </w:r>
      <w:r w:rsidRPr="000F222B">
        <w:rPr>
          <w:rFonts w:ascii="Times New Roman" w:hAnsi="Times New Roman" w:cs="Times New Roman"/>
        </w:rPr>
        <w:t>para</w:t>
      </w:r>
      <w:r w:rsidRPr="000F222B">
        <w:rPr>
          <w:rFonts w:ascii="Times New Roman" w:hAnsi="Times New Roman" w:cs="Times New Roman"/>
          <w:spacing w:val="-8"/>
        </w:rPr>
        <w:t xml:space="preserve"> </w:t>
      </w:r>
      <w:r w:rsidRPr="000F222B">
        <w:rPr>
          <w:rFonts w:ascii="Times New Roman" w:hAnsi="Times New Roman" w:cs="Times New Roman"/>
        </w:rPr>
        <w:t>realizar</w:t>
      </w:r>
      <w:r w:rsidRPr="000F222B">
        <w:rPr>
          <w:rFonts w:ascii="Times New Roman" w:hAnsi="Times New Roman" w:cs="Times New Roman"/>
          <w:spacing w:val="-10"/>
        </w:rPr>
        <w:t xml:space="preserve"> </w:t>
      </w:r>
      <w:r w:rsidRPr="000F222B">
        <w:rPr>
          <w:rFonts w:ascii="Times New Roman" w:hAnsi="Times New Roman" w:cs="Times New Roman"/>
        </w:rPr>
        <w:t>el</w:t>
      </w:r>
      <w:r w:rsidRPr="000F222B">
        <w:rPr>
          <w:rFonts w:ascii="Times New Roman" w:hAnsi="Times New Roman" w:cs="Times New Roman"/>
          <w:spacing w:val="-8"/>
        </w:rPr>
        <w:t xml:space="preserve"> </w:t>
      </w:r>
      <w:r w:rsidRPr="000F222B">
        <w:rPr>
          <w:rFonts w:ascii="Times New Roman" w:hAnsi="Times New Roman" w:cs="Times New Roman"/>
        </w:rPr>
        <w:t>examen</w:t>
      </w:r>
      <w:r w:rsidRPr="000F222B">
        <w:rPr>
          <w:rFonts w:ascii="Times New Roman" w:hAnsi="Times New Roman" w:cs="Times New Roman"/>
          <w:spacing w:val="-48"/>
        </w:rPr>
        <w:t xml:space="preserve">            </w:t>
      </w:r>
      <w:r w:rsidRPr="000F222B">
        <w:rPr>
          <w:rFonts w:ascii="Times New Roman" w:hAnsi="Times New Roman" w:cs="Times New Roman"/>
        </w:rPr>
        <w:t>PCR.</w:t>
      </w:r>
    </w:p>
    <w:p w:rsidR="00721388" w:rsidRPr="00D97237" w:rsidRDefault="00721388" w:rsidP="00D97237">
      <w:pPr>
        <w:pStyle w:val="TableParagraph"/>
        <w:spacing w:before="1"/>
        <w:ind w:left="70" w:right="-1" w:firstLine="356"/>
        <w:jc w:val="both"/>
        <w:rPr>
          <w:rFonts w:ascii="Times New Roman" w:hAnsi="Times New Roman" w:cs="Times New Roman"/>
          <w:spacing w:val="1"/>
        </w:rPr>
      </w:pPr>
      <w:r w:rsidRPr="000F222B">
        <w:rPr>
          <w:rFonts w:ascii="Times New Roman" w:hAnsi="Times New Roman" w:cs="Times New Roman"/>
        </w:rPr>
        <w:t>El apoderado debe enviar comprobante de atención y cumplir con las indicaciones del  profesional de la</w:t>
      </w:r>
      <w:r w:rsidRPr="000F222B">
        <w:rPr>
          <w:rFonts w:ascii="Times New Roman" w:hAnsi="Times New Roman" w:cs="Times New Roman"/>
          <w:spacing w:val="1"/>
        </w:rPr>
        <w:t xml:space="preserve"> </w:t>
      </w:r>
      <w:r w:rsidRPr="000F222B">
        <w:rPr>
          <w:rFonts w:ascii="Times New Roman" w:hAnsi="Times New Roman" w:cs="Times New Roman"/>
        </w:rPr>
        <w:t>salud</w:t>
      </w:r>
      <w:r w:rsidRPr="000F222B">
        <w:rPr>
          <w:rFonts w:ascii="Times New Roman" w:hAnsi="Times New Roman" w:cs="Times New Roman"/>
          <w:spacing w:val="-2"/>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 atendió</w:t>
      </w:r>
      <w:r w:rsidRPr="000F222B">
        <w:rPr>
          <w:rFonts w:ascii="Times New Roman" w:hAnsi="Times New Roman" w:cs="Times New Roman"/>
          <w:spacing w:val="-2"/>
        </w:rPr>
        <w:t xml:space="preserve"> </w:t>
      </w:r>
      <w:r w:rsidRPr="000F222B">
        <w:rPr>
          <w:rFonts w:ascii="Times New Roman" w:hAnsi="Times New Roman" w:cs="Times New Roman"/>
        </w:rPr>
        <w:t>al correo</w:t>
      </w:r>
      <w:r w:rsidRPr="000F222B">
        <w:rPr>
          <w:rFonts w:ascii="Times New Roman" w:hAnsi="Times New Roman" w:cs="Times New Roman"/>
          <w:spacing w:val="3"/>
        </w:rPr>
        <w:t xml:space="preserve">: </w:t>
      </w:r>
      <w:hyperlink r:id="rId10" w:history="1">
        <w:r w:rsidRPr="000F222B">
          <w:rPr>
            <w:rStyle w:val="Hipervnculo"/>
            <w:rFonts w:ascii="Times New Roman" w:hAnsi="Times New Roman" w:cs="Times New Roman"/>
          </w:rPr>
          <w:t>alboradalenguaje@gmail.com</w:t>
        </w:r>
      </w:hyperlink>
      <w:r w:rsidRPr="000F222B">
        <w:rPr>
          <w:rFonts w:ascii="Times New Roman" w:hAnsi="Times New Roman" w:cs="Times New Roman"/>
        </w:rPr>
        <w:t>.</w:t>
      </w:r>
    </w:p>
    <w:p w:rsidR="00721388" w:rsidRPr="000F222B" w:rsidRDefault="00721388" w:rsidP="00E75DFB">
      <w:pPr>
        <w:pStyle w:val="Prrafodelista"/>
        <w:widowControl w:val="0"/>
        <w:numPr>
          <w:ilvl w:val="0"/>
          <w:numId w:val="39"/>
        </w:numPr>
        <w:tabs>
          <w:tab w:val="left" w:pos="426"/>
        </w:tabs>
        <w:autoSpaceDE w:val="0"/>
        <w:autoSpaceDN w:val="0"/>
        <w:spacing w:before="186" w:after="0" w:line="240" w:lineRule="auto"/>
        <w:ind w:right="1062"/>
        <w:rPr>
          <w:rFonts w:ascii="Times New Roman" w:hAnsi="Times New Roman" w:cs="Times New Roman"/>
        </w:rPr>
      </w:pPr>
      <w:r w:rsidRPr="000F222B">
        <w:rPr>
          <w:rFonts w:ascii="Times New Roman" w:hAnsi="Times New Roman" w:cs="Times New Roman"/>
        </w:rPr>
        <w:t>Se informará a los profesores del establecimiento para que estén atentos a cualquier situación.</w:t>
      </w:r>
    </w:p>
    <w:p w:rsidR="00721388" w:rsidRPr="000F222B" w:rsidRDefault="00721388" w:rsidP="00E75DFB">
      <w:pPr>
        <w:pStyle w:val="Prrafodelista"/>
        <w:widowControl w:val="0"/>
        <w:numPr>
          <w:ilvl w:val="0"/>
          <w:numId w:val="39"/>
        </w:numPr>
        <w:tabs>
          <w:tab w:val="left" w:pos="560"/>
        </w:tabs>
        <w:autoSpaceDE w:val="0"/>
        <w:autoSpaceDN w:val="0"/>
        <w:spacing w:before="186" w:after="0" w:line="240" w:lineRule="auto"/>
        <w:ind w:left="426" w:right="141" w:hanging="284"/>
        <w:contextualSpacing w:val="0"/>
        <w:rPr>
          <w:rFonts w:ascii="Times New Roman" w:hAnsi="Times New Roman" w:cs="Times New Roman"/>
        </w:rPr>
      </w:pPr>
      <w:r w:rsidRPr="000F222B">
        <w:rPr>
          <w:rFonts w:ascii="Times New Roman" w:hAnsi="Times New Roman" w:cs="Times New Roman"/>
        </w:rPr>
        <w:t xml:space="preserve">Cada profesora se mantendrán en directa comunicación con apoderados para acompañar y orientar de ser necesario. </w:t>
      </w:r>
    </w:p>
    <w:p w:rsidR="00721388" w:rsidRPr="000F222B" w:rsidRDefault="00721388" w:rsidP="00721388">
      <w:pPr>
        <w:pStyle w:val="Prrafodelista"/>
        <w:tabs>
          <w:tab w:val="left" w:pos="560"/>
        </w:tabs>
        <w:spacing w:before="186"/>
        <w:ind w:left="142" w:right="1062"/>
        <w:rPr>
          <w:rFonts w:ascii="Times New Roman" w:hAnsi="Times New Roman" w:cs="Times New Roman"/>
        </w:rPr>
      </w:pPr>
    </w:p>
    <w:p w:rsidR="00721388" w:rsidRPr="000F222B" w:rsidRDefault="00721388" w:rsidP="00E75DFB">
      <w:pPr>
        <w:pStyle w:val="Prrafodelista"/>
        <w:widowControl w:val="0"/>
        <w:numPr>
          <w:ilvl w:val="0"/>
          <w:numId w:val="39"/>
        </w:numPr>
        <w:tabs>
          <w:tab w:val="left" w:pos="560"/>
        </w:tabs>
        <w:autoSpaceDE w:val="0"/>
        <w:autoSpaceDN w:val="0"/>
        <w:spacing w:before="11" w:after="0" w:line="240" w:lineRule="auto"/>
        <w:ind w:left="426" w:right="141" w:hanging="284"/>
        <w:contextualSpacing w:val="0"/>
        <w:rPr>
          <w:rFonts w:ascii="Times New Roman" w:hAnsi="Times New Roman" w:cs="Times New Roman"/>
          <w:b/>
        </w:rPr>
      </w:pPr>
      <w:r w:rsidRPr="000F222B">
        <w:rPr>
          <w:rFonts w:ascii="Times New Roman" w:hAnsi="Times New Roman" w:cs="Times New Roman"/>
        </w:rPr>
        <w:t>El estudiante sólo puede retornar a clases con el resultado negativo del examen o finalizado su período de cuarentena.</w:t>
      </w:r>
    </w:p>
    <w:p w:rsidR="00721388" w:rsidRPr="000F222B" w:rsidRDefault="00721388" w:rsidP="00721388">
      <w:pPr>
        <w:pStyle w:val="Textoindependiente"/>
        <w:tabs>
          <w:tab w:val="left" w:pos="851"/>
          <w:tab w:val="left" w:pos="9639"/>
        </w:tabs>
        <w:spacing w:before="1"/>
        <w:ind w:left="142" w:right="1062"/>
        <w:jc w:val="both"/>
        <w:rPr>
          <w:rFonts w:ascii="Times New Roman" w:hAnsi="Times New Roman" w:cs="Times New Roman"/>
          <w:sz w:val="22"/>
          <w:szCs w:val="22"/>
        </w:rPr>
      </w:pPr>
    </w:p>
    <w:p w:rsidR="00721388" w:rsidRPr="000F222B" w:rsidRDefault="00721388" w:rsidP="00721388">
      <w:pPr>
        <w:pStyle w:val="Textoindependiente"/>
        <w:tabs>
          <w:tab w:val="left" w:pos="851"/>
        </w:tabs>
        <w:spacing w:before="1"/>
        <w:ind w:left="142" w:right="1062"/>
        <w:jc w:val="both"/>
        <w:rPr>
          <w:rFonts w:ascii="Times New Roman" w:hAnsi="Times New Roman" w:cs="Times New Roman"/>
          <w:sz w:val="22"/>
          <w:szCs w:val="22"/>
        </w:rPr>
      </w:pPr>
    </w:p>
    <w:p w:rsidR="00721388" w:rsidRPr="000F222B" w:rsidRDefault="00721388" w:rsidP="00E75DFB">
      <w:pPr>
        <w:pStyle w:val="Textoindependiente"/>
        <w:numPr>
          <w:ilvl w:val="0"/>
          <w:numId w:val="40"/>
        </w:numPr>
        <w:ind w:left="567" w:hanging="425"/>
        <w:rPr>
          <w:rFonts w:ascii="Times New Roman" w:hAnsi="Times New Roman" w:cs="Times New Roman"/>
          <w:b/>
          <w:sz w:val="22"/>
          <w:szCs w:val="22"/>
        </w:rPr>
      </w:pPr>
      <w:r w:rsidRPr="000F222B">
        <w:rPr>
          <w:rFonts w:ascii="Times New Roman" w:hAnsi="Times New Roman" w:cs="Times New Roman"/>
          <w:b/>
          <w:sz w:val="22"/>
          <w:szCs w:val="22"/>
        </w:rPr>
        <w:t>EN</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3"/>
          <w:sz w:val="22"/>
          <w:szCs w:val="22"/>
        </w:rPr>
        <w:t>CASO</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0"/>
          <w:sz w:val="22"/>
          <w:szCs w:val="22"/>
        </w:rPr>
        <w:t>DE</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6"/>
          <w:sz w:val="22"/>
          <w:szCs w:val="22"/>
        </w:rPr>
        <w:t>SOSPECHA</w:t>
      </w:r>
      <w:r w:rsidRPr="000F222B">
        <w:rPr>
          <w:rFonts w:ascii="Times New Roman" w:hAnsi="Times New Roman" w:cs="Times New Roman"/>
          <w:b/>
          <w:spacing w:val="47"/>
          <w:sz w:val="22"/>
          <w:szCs w:val="22"/>
        </w:rPr>
        <w:t xml:space="preserve"> </w:t>
      </w:r>
      <w:r w:rsidRPr="000F222B">
        <w:rPr>
          <w:rFonts w:ascii="Times New Roman" w:hAnsi="Times New Roman" w:cs="Times New Roman"/>
          <w:b/>
          <w:spacing w:val="9"/>
          <w:sz w:val="22"/>
          <w:szCs w:val="22"/>
        </w:rPr>
        <w:t>DE</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7"/>
          <w:sz w:val="22"/>
          <w:szCs w:val="22"/>
        </w:rPr>
        <w:t>COVID-19</w:t>
      </w:r>
      <w:r w:rsidRPr="000F222B">
        <w:rPr>
          <w:rFonts w:ascii="Times New Roman" w:hAnsi="Times New Roman" w:cs="Times New Roman"/>
          <w:b/>
          <w:spacing w:val="44"/>
          <w:sz w:val="22"/>
          <w:szCs w:val="22"/>
        </w:rPr>
        <w:t xml:space="preserve"> </w:t>
      </w:r>
      <w:r w:rsidRPr="000F222B">
        <w:rPr>
          <w:rFonts w:ascii="Times New Roman" w:hAnsi="Times New Roman" w:cs="Times New Roman"/>
          <w:b/>
          <w:spacing w:val="10"/>
          <w:sz w:val="22"/>
          <w:szCs w:val="22"/>
        </w:rPr>
        <w:t>DE</w:t>
      </w:r>
      <w:r w:rsidRPr="000F222B">
        <w:rPr>
          <w:rFonts w:ascii="Times New Roman" w:hAnsi="Times New Roman" w:cs="Times New Roman"/>
          <w:b/>
          <w:spacing w:val="46"/>
          <w:sz w:val="22"/>
          <w:szCs w:val="22"/>
        </w:rPr>
        <w:t xml:space="preserve"> </w:t>
      </w:r>
      <w:r w:rsidRPr="000F222B">
        <w:rPr>
          <w:rFonts w:ascii="Times New Roman" w:hAnsi="Times New Roman" w:cs="Times New Roman"/>
          <w:b/>
          <w:sz w:val="22"/>
          <w:szCs w:val="22"/>
        </w:rPr>
        <w:t>UN</w:t>
      </w:r>
      <w:r w:rsidRPr="000F222B">
        <w:rPr>
          <w:rFonts w:ascii="Times New Roman" w:hAnsi="Times New Roman" w:cs="Times New Roman"/>
          <w:b/>
          <w:spacing w:val="45"/>
          <w:sz w:val="22"/>
          <w:szCs w:val="22"/>
        </w:rPr>
        <w:t xml:space="preserve"> </w:t>
      </w:r>
      <w:r w:rsidRPr="000F222B">
        <w:rPr>
          <w:rFonts w:ascii="Times New Roman" w:hAnsi="Times New Roman" w:cs="Times New Roman"/>
          <w:b/>
          <w:spacing w:val="17"/>
          <w:sz w:val="22"/>
          <w:szCs w:val="22"/>
        </w:rPr>
        <w:t>FUNCIONARIO</w:t>
      </w:r>
      <w:r w:rsidRPr="000F222B">
        <w:rPr>
          <w:rFonts w:ascii="Times New Roman" w:hAnsi="Times New Roman" w:cs="Times New Roman"/>
          <w:b/>
          <w:spacing w:val="46"/>
          <w:sz w:val="22"/>
          <w:szCs w:val="22"/>
        </w:rPr>
        <w:t xml:space="preserve"> </w:t>
      </w:r>
      <w:r w:rsidRPr="000F222B">
        <w:rPr>
          <w:rFonts w:ascii="Times New Roman" w:hAnsi="Times New Roman" w:cs="Times New Roman"/>
          <w:b/>
          <w:spacing w:val="12"/>
          <w:sz w:val="22"/>
          <w:szCs w:val="22"/>
        </w:rPr>
        <w:t>DEL</w:t>
      </w:r>
      <w:r w:rsidRPr="000F222B">
        <w:rPr>
          <w:rFonts w:ascii="Times New Roman" w:hAnsi="Times New Roman" w:cs="Times New Roman"/>
          <w:b/>
          <w:spacing w:val="-60"/>
          <w:sz w:val="22"/>
          <w:szCs w:val="22"/>
        </w:rPr>
        <w:t xml:space="preserve"> </w:t>
      </w:r>
      <w:r w:rsidRPr="000F222B">
        <w:rPr>
          <w:rFonts w:ascii="Times New Roman" w:hAnsi="Times New Roman" w:cs="Times New Roman"/>
          <w:b/>
          <w:spacing w:val="17"/>
          <w:sz w:val="22"/>
          <w:szCs w:val="22"/>
        </w:rPr>
        <w:t>ESTABLECIMIENTO</w:t>
      </w:r>
      <w:r w:rsidRPr="000F222B">
        <w:rPr>
          <w:rFonts w:ascii="Times New Roman" w:hAnsi="Times New Roman" w:cs="Times New Roman"/>
          <w:b/>
          <w:spacing w:val="40"/>
          <w:sz w:val="22"/>
          <w:szCs w:val="22"/>
        </w:rPr>
        <w:t xml:space="preserve"> </w:t>
      </w:r>
      <w:r w:rsidRPr="000F222B">
        <w:rPr>
          <w:rFonts w:ascii="Times New Roman" w:hAnsi="Times New Roman" w:cs="Times New Roman"/>
          <w:b/>
          <w:spacing w:val="9"/>
          <w:sz w:val="22"/>
          <w:szCs w:val="22"/>
        </w:rPr>
        <w:t>SE</w:t>
      </w:r>
      <w:r w:rsidRPr="000F222B">
        <w:rPr>
          <w:rFonts w:ascii="Times New Roman" w:hAnsi="Times New Roman" w:cs="Times New Roman"/>
          <w:b/>
          <w:spacing w:val="39"/>
          <w:sz w:val="22"/>
          <w:szCs w:val="22"/>
        </w:rPr>
        <w:t xml:space="preserve"> </w:t>
      </w:r>
      <w:r w:rsidRPr="000F222B">
        <w:rPr>
          <w:rFonts w:ascii="Times New Roman" w:hAnsi="Times New Roman" w:cs="Times New Roman"/>
          <w:b/>
          <w:spacing w:val="15"/>
          <w:sz w:val="22"/>
          <w:szCs w:val="22"/>
        </w:rPr>
        <w:t>DEBE:</w:t>
      </w:r>
    </w:p>
    <w:p w:rsidR="00721388" w:rsidRPr="000F222B" w:rsidRDefault="00721388" w:rsidP="00721388">
      <w:pPr>
        <w:pStyle w:val="Textoindependiente"/>
        <w:ind w:left="567" w:hanging="425"/>
        <w:rPr>
          <w:rFonts w:ascii="Times New Roman" w:hAnsi="Times New Roman" w:cs="Times New Roman"/>
          <w:spacing w:val="15"/>
          <w:sz w:val="22"/>
          <w:szCs w:val="22"/>
        </w:rPr>
      </w:pPr>
    </w:p>
    <w:p w:rsidR="00721388" w:rsidRPr="000F222B" w:rsidRDefault="00721388" w:rsidP="00E75DFB">
      <w:pPr>
        <w:widowControl w:val="0"/>
        <w:numPr>
          <w:ilvl w:val="0"/>
          <w:numId w:val="38"/>
        </w:numPr>
        <w:tabs>
          <w:tab w:val="left" w:pos="560"/>
          <w:tab w:val="left" w:pos="851"/>
        </w:tabs>
        <w:spacing w:before="4"/>
        <w:ind w:left="567" w:right="1062" w:hanging="425"/>
        <w:jc w:val="both"/>
      </w:pPr>
      <w:r w:rsidRPr="000F222B">
        <w:t>Solicitar</w:t>
      </w:r>
      <w:r w:rsidRPr="000F222B">
        <w:rPr>
          <w:spacing w:val="-1"/>
        </w:rPr>
        <w:t xml:space="preserve"> </w:t>
      </w:r>
      <w:r w:rsidRPr="000F222B">
        <w:t>que</w:t>
      </w:r>
      <w:r w:rsidRPr="000F222B">
        <w:rPr>
          <w:spacing w:val="-2"/>
        </w:rPr>
        <w:t xml:space="preserve"> </w:t>
      </w:r>
      <w:r w:rsidRPr="000F222B">
        <w:t>no</w:t>
      </w:r>
      <w:r w:rsidRPr="000F222B">
        <w:rPr>
          <w:spacing w:val="-2"/>
        </w:rPr>
        <w:t xml:space="preserve"> </w:t>
      </w:r>
      <w:r w:rsidRPr="000F222B">
        <w:t>asista</w:t>
      </w:r>
      <w:r w:rsidRPr="000F222B">
        <w:rPr>
          <w:spacing w:val="-2"/>
        </w:rPr>
        <w:t xml:space="preserve"> </w:t>
      </w:r>
      <w:r w:rsidRPr="000F222B">
        <w:t>y se</w:t>
      </w:r>
      <w:r w:rsidRPr="000F222B">
        <w:rPr>
          <w:spacing w:val="-2"/>
        </w:rPr>
        <w:t xml:space="preserve"> </w:t>
      </w:r>
      <w:r w:rsidRPr="000F222B">
        <w:t>dirija</w:t>
      </w:r>
      <w:r w:rsidRPr="000F222B">
        <w:rPr>
          <w:spacing w:val="-1"/>
        </w:rPr>
        <w:t xml:space="preserve"> </w:t>
      </w:r>
      <w:r w:rsidRPr="000F222B">
        <w:t>inmediatamente</w:t>
      </w:r>
      <w:r w:rsidRPr="000F222B">
        <w:rPr>
          <w:spacing w:val="1"/>
        </w:rPr>
        <w:t xml:space="preserve"> </w:t>
      </w:r>
      <w:r w:rsidRPr="000F222B">
        <w:t>a</w:t>
      </w:r>
      <w:r w:rsidRPr="000F222B">
        <w:rPr>
          <w:spacing w:val="-3"/>
        </w:rPr>
        <w:t xml:space="preserve"> </w:t>
      </w:r>
      <w:r w:rsidRPr="000F222B">
        <w:t>un</w:t>
      </w:r>
      <w:r w:rsidRPr="000F222B">
        <w:rPr>
          <w:spacing w:val="-2"/>
        </w:rPr>
        <w:t xml:space="preserve"> </w:t>
      </w:r>
      <w:r w:rsidRPr="000F222B">
        <w:t>centro</w:t>
      </w:r>
      <w:r w:rsidRPr="000F222B">
        <w:rPr>
          <w:spacing w:val="1"/>
        </w:rPr>
        <w:t xml:space="preserve"> </w:t>
      </w:r>
      <w:r w:rsidRPr="000F222B">
        <w:t>asistencial.</w:t>
      </w:r>
    </w:p>
    <w:p w:rsidR="00721388" w:rsidRPr="000F222B" w:rsidRDefault="00721388" w:rsidP="00721388">
      <w:pPr>
        <w:widowControl w:val="0"/>
        <w:tabs>
          <w:tab w:val="left" w:pos="560"/>
          <w:tab w:val="left" w:pos="851"/>
        </w:tabs>
        <w:spacing w:before="41"/>
        <w:jc w:val="both"/>
      </w:pPr>
    </w:p>
    <w:p w:rsidR="00721388" w:rsidRPr="000F222B" w:rsidRDefault="00721388" w:rsidP="00E75DFB">
      <w:pPr>
        <w:pStyle w:val="Prrafodelista"/>
        <w:widowControl w:val="0"/>
        <w:numPr>
          <w:ilvl w:val="0"/>
          <w:numId w:val="38"/>
        </w:numPr>
        <w:tabs>
          <w:tab w:val="left" w:pos="560"/>
          <w:tab w:val="left" w:pos="851"/>
        </w:tabs>
        <w:autoSpaceDE w:val="0"/>
        <w:autoSpaceDN w:val="0"/>
        <w:spacing w:before="41" w:after="0" w:line="276" w:lineRule="auto"/>
        <w:rPr>
          <w:rFonts w:ascii="Times New Roman" w:hAnsi="Times New Roman" w:cs="Times New Roman"/>
        </w:rPr>
      </w:pPr>
      <w:r w:rsidRPr="000F222B">
        <w:rPr>
          <w:rFonts w:ascii="Times New Roman" w:hAnsi="Times New Roman" w:cs="Times New Roman"/>
        </w:rPr>
        <w:t>Si presenta síntomas mientras realiza sus labores diarias en el colegio, se aislará de manera inmediata y</w:t>
      </w:r>
      <w:r w:rsidRPr="000F222B">
        <w:rPr>
          <w:rFonts w:ascii="Times New Roman" w:hAnsi="Times New Roman" w:cs="Times New Roman"/>
          <w:spacing w:val="1"/>
        </w:rPr>
        <w:t xml:space="preserve"> </w:t>
      </w:r>
      <w:r w:rsidRPr="000F222B">
        <w:rPr>
          <w:rFonts w:ascii="Times New Roman" w:hAnsi="Times New Roman" w:cs="Times New Roman"/>
        </w:rPr>
        <w:t>se evaluará si puede retirarse solo a un centro asistencial. De no ser así, se llamará a su contacto de</w:t>
      </w:r>
      <w:r w:rsidRPr="000F222B">
        <w:rPr>
          <w:rFonts w:ascii="Times New Roman" w:hAnsi="Times New Roman" w:cs="Times New Roman"/>
          <w:spacing w:val="1"/>
        </w:rPr>
        <w:t xml:space="preserve"> </w:t>
      </w:r>
      <w:r w:rsidRPr="000F222B">
        <w:rPr>
          <w:rFonts w:ascii="Times New Roman" w:hAnsi="Times New Roman" w:cs="Times New Roman"/>
        </w:rPr>
        <w:t>emergencia</w:t>
      </w:r>
      <w:r w:rsidRPr="000F222B">
        <w:rPr>
          <w:rFonts w:ascii="Times New Roman" w:hAnsi="Times New Roman" w:cs="Times New Roman"/>
          <w:spacing w:val="-1"/>
        </w:rPr>
        <w:t xml:space="preserve"> </w:t>
      </w:r>
      <w:r w:rsidRPr="000F222B">
        <w:rPr>
          <w:rFonts w:ascii="Times New Roman" w:hAnsi="Times New Roman" w:cs="Times New Roman"/>
        </w:rPr>
        <w:t>para</w:t>
      </w:r>
      <w:r w:rsidRPr="000F222B">
        <w:rPr>
          <w:rFonts w:ascii="Times New Roman" w:hAnsi="Times New Roman" w:cs="Times New Roman"/>
          <w:spacing w:val="-3"/>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w:t>
      </w:r>
      <w:r w:rsidRPr="000F222B">
        <w:rPr>
          <w:rFonts w:ascii="Times New Roman" w:hAnsi="Times New Roman" w:cs="Times New Roman"/>
          <w:spacing w:val="-2"/>
        </w:rPr>
        <w:t xml:space="preserve"> </w:t>
      </w:r>
      <w:r w:rsidRPr="000F222B">
        <w:rPr>
          <w:rFonts w:ascii="Times New Roman" w:hAnsi="Times New Roman" w:cs="Times New Roman"/>
        </w:rPr>
        <w:t>acompañe.</w:t>
      </w:r>
    </w:p>
    <w:p w:rsidR="00721388" w:rsidRPr="000F222B" w:rsidRDefault="00721388" w:rsidP="00721388">
      <w:pPr>
        <w:widowControl w:val="0"/>
        <w:tabs>
          <w:tab w:val="left" w:pos="560"/>
        </w:tabs>
        <w:spacing w:before="11"/>
        <w:ind w:right="141"/>
        <w:jc w:val="both"/>
      </w:pPr>
    </w:p>
    <w:p w:rsidR="00721388" w:rsidRPr="000F222B" w:rsidRDefault="00721388" w:rsidP="00E75DFB">
      <w:pPr>
        <w:pStyle w:val="Prrafodelista"/>
        <w:widowControl w:val="0"/>
        <w:numPr>
          <w:ilvl w:val="0"/>
          <w:numId w:val="38"/>
        </w:numPr>
        <w:tabs>
          <w:tab w:val="left" w:pos="560"/>
        </w:tabs>
        <w:autoSpaceDE w:val="0"/>
        <w:autoSpaceDN w:val="0"/>
        <w:spacing w:before="11" w:after="0" w:line="240" w:lineRule="auto"/>
        <w:ind w:right="141"/>
        <w:rPr>
          <w:rFonts w:ascii="Times New Roman" w:hAnsi="Times New Roman" w:cs="Times New Roman"/>
        </w:rPr>
      </w:pPr>
      <w:r w:rsidRPr="000F222B">
        <w:rPr>
          <w:rFonts w:ascii="Times New Roman" w:hAnsi="Times New Roman" w:cs="Times New Roman"/>
        </w:rPr>
        <w:t>El funcionario debe enviar comprobante de atención y cumplir con las indicaciones del profesional de la</w:t>
      </w:r>
      <w:r w:rsidRPr="000F222B">
        <w:rPr>
          <w:rFonts w:ascii="Times New Roman" w:hAnsi="Times New Roman" w:cs="Times New Roman"/>
          <w:spacing w:val="-47"/>
        </w:rPr>
        <w:t xml:space="preserve"> </w:t>
      </w:r>
      <w:r w:rsidRPr="000F222B">
        <w:rPr>
          <w:rFonts w:ascii="Times New Roman" w:hAnsi="Times New Roman" w:cs="Times New Roman"/>
        </w:rPr>
        <w:t>salud</w:t>
      </w:r>
      <w:r w:rsidRPr="000F222B">
        <w:rPr>
          <w:rFonts w:ascii="Times New Roman" w:hAnsi="Times New Roman" w:cs="Times New Roman"/>
          <w:spacing w:val="-2"/>
        </w:rPr>
        <w:t xml:space="preserve"> </w:t>
      </w:r>
      <w:r w:rsidRPr="000F222B">
        <w:rPr>
          <w:rFonts w:ascii="Times New Roman" w:hAnsi="Times New Roman" w:cs="Times New Roman"/>
        </w:rPr>
        <w:t>que</w:t>
      </w:r>
      <w:r w:rsidRPr="000F222B">
        <w:rPr>
          <w:rFonts w:ascii="Times New Roman" w:hAnsi="Times New Roman" w:cs="Times New Roman"/>
          <w:spacing w:val="1"/>
        </w:rPr>
        <w:t xml:space="preserve"> </w:t>
      </w:r>
      <w:r w:rsidRPr="000F222B">
        <w:rPr>
          <w:rFonts w:ascii="Times New Roman" w:hAnsi="Times New Roman" w:cs="Times New Roman"/>
        </w:rPr>
        <w:t>lo atendió al correo: alboradalenguaje@gmail.com.</w:t>
      </w:r>
    </w:p>
    <w:p w:rsidR="00721388" w:rsidRPr="000F222B" w:rsidRDefault="00721388" w:rsidP="00721388">
      <w:pPr>
        <w:widowControl w:val="0"/>
        <w:tabs>
          <w:tab w:val="left" w:pos="560"/>
          <w:tab w:val="left" w:pos="851"/>
        </w:tabs>
        <w:ind w:left="560" w:right="1062"/>
      </w:pPr>
    </w:p>
    <w:p w:rsidR="00721388" w:rsidRPr="000F222B" w:rsidRDefault="00721388" w:rsidP="00E75DFB">
      <w:pPr>
        <w:pStyle w:val="Prrafodelista"/>
        <w:widowControl w:val="0"/>
        <w:numPr>
          <w:ilvl w:val="0"/>
          <w:numId w:val="38"/>
        </w:numPr>
        <w:tabs>
          <w:tab w:val="left" w:pos="560"/>
          <w:tab w:val="left" w:pos="851"/>
        </w:tabs>
        <w:autoSpaceDE w:val="0"/>
        <w:autoSpaceDN w:val="0"/>
        <w:spacing w:after="0" w:line="276" w:lineRule="auto"/>
        <w:ind w:right="1062"/>
        <w:jc w:val="left"/>
        <w:rPr>
          <w:rFonts w:ascii="Times New Roman" w:hAnsi="Times New Roman" w:cs="Times New Roman"/>
        </w:rPr>
      </w:pPr>
      <w:r w:rsidRPr="000F222B">
        <w:rPr>
          <w:rFonts w:ascii="Times New Roman" w:hAnsi="Times New Roman" w:cs="Times New Roman"/>
        </w:rPr>
        <w:t>Dirección y/o Convivencia Escolar se mantendrá directamente comunicado con el funcionario para acompañar y/o orientar de ser necesario.</w:t>
      </w:r>
    </w:p>
    <w:p w:rsidR="00721388" w:rsidRPr="000F222B" w:rsidRDefault="00721388" w:rsidP="00721388">
      <w:pPr>
        <w:widowControl w:val="0"/>
        <w:tabs>
          <w:tab w:val="left" w:pos="560"/>
        </w:tabs>
        <w:spacing w:before="186"/>
        <w:ind w:left="200" w:right="1062"/>
      </w:pPr>
    </w:p>
    <w:p w:rsidR="00721388" w:rsidRPr="000F222B" w:rsidRDefault="00721388" w:rsidP="00E75DFB">
      <w:pPr>
        <w:pStyle w:val="Prrafodelista"/>
        <w:widowControl w:val="0"/>
        <w:numPr>
          <w:ilvl w:val="0"/>
          <w:numId w:val="38"/>
        </w:numPr>
        <w:tabs>
          <w:tab w:val="left" w:pos="560"/>
        </w:tabs>
        <w:autoSpaceDE w:val="0"/>
        <w:autoSpaceDN w:val="0"/>
        <w:spacing w:after="0" w:line="240" w:lineRule="auto"/>
        <w:ind w:right="1062"/>
        <w:jc w:val="left"/>
        <w:rPr>
          <w:rFonts w:ascii="Times New Roman" w:hAnsi="Times New Roman" w:cs="Times New Roman"/>
        </w:rPr>
      </w:pPr>
      <w:r w:rsidRPr="000F222B">
        <w:rPr>
          <w:rFonts w:ascii="Times New Roman" w:hAnsi="Times New Roman" w:cs="Times New Roman"/>
        </w:rPr>
        <w:t>Se informará a los profesores del establecimiento para que estén atentos a cualquier situación.</w:t>
      </w:r>
    </w:p>
    <w:p w:rsidR="00721388" w:rsidRPr="000F222B" w:rsidRDefault="00721388" w:rsidP="00721388">
      <w:pPr>
        <w:tabs>
          <w:tab w:val="left" w:pos="560"/>
          <w:tab w:val="left" w:pos="851"/>
        </w:tabs>
        <w:spacing w:line="278" w:lineRule="auto"/>
        <w:ind w:right="1062"/>
      </w:pPr>
    </w:p>
    <w:p w:rsidR="00721388" w:rsidRPr="000F222B" w:rsidRDefault="00721388" w:rsidP="00E75DFB">
      <w:pPr>
        <w:widowControl w:val="0"/>
        <w:numPr>
          <w:ilvl w:val="0"/>
          <w:numId w:val="38"/>
        </w:numPr>
        <w:tabs>
          <w:tab w:val="left" w:pos="560"/>
          <w:tab w:val="left" w:pos="851"/>
        </w:tabs>
        <w:spacing w:line="265" w:lineRule="exact"/>
        <w:ind w:left="567" w:right="1062" w:hanging="425"/>
        <w:jc w:val="both"/>
      </w:pPr>
      <w:r w:rsidRPr="000F222B">
        <w:t>El</w:t>
      </w:r>
      <w:r w:rsidRPr="000F222B">
        <w:rPr>
          <w:spacing w:val="2"/>
        </w:rPr>
        <w:t xml:space="preserve"> </w:t>
      </w:r>
      <w:r w:rsidRPr="000F222B">
        <w:t>funcionario</w:t>
      </w:r>
      <w:r w:rsidRPr="000F222B">
        <w:rPr>
          <w:spacing w:val="5"/>
        </w:rPr>
        <w:t xml:space="preserve"> </w:t>
      </w:r>
      <w:r w:rsidRPr="000F222B">
        <w:t>sólo</w:t>
      </w:r>
      <w:r w:rsidRPr="000F222B">
        <w:rPr>
          <w:spacing w:val="5"/>
        </w:rPr>
        <w:t xml:space="preserve"> </w:t>
      </w:r>
      <w:r w:rsidRPr="000F222B">
        <w:t>puede</w:t>
      </w:r>
      <w:r w:rsidRPr="000F222B">
        <w:rPr>
          <w:spacing w:val="3"/>
        </w:rPr>
        <w:t xml:space="preserve"> </w:t>
      </w:r>
      <w:r w:rsidRPr="000F222B">
        <w:t>regresar</w:t>
      </w:r>
      <w:r w:rsidRPr="000F222B">
        <w:rPr>
          <w:spacing w:val="4"/>
        </w:rPr>
        <w:t xml:space="preserve"> </w:t>
      </w:r>
      <w:r w:rsidRPr="000F222B">
        <w:t>al</w:t>
      </w:r>
      <w:r w:rsidRPr="000F222B">
        <w:rPr>
          <w:spacing w:val="1"/>
        </w:rPr>
        <w:t xml:space="preserve"> </w:t>
      </w:r>
      <w:r w:rsidRPr="000F222B">
        <w:t>establecimiento</w:t>
      </w:r>
      <w:r w:rsidRPr="000F222B">
        <w:rPr>
          <w:spacing w:val="2"/>
        </w:rPr>
        <w:t xml:space="preserve"> </w:t>
      </w:r>
      <w:r w:rsidRPr="000F222B">
        <w:t>con</w:t>
      </w:r>
      <w:r w:rsidRPr="000F222B">
        <w:rPr>
          <w:spacing w:val="2"/>
        </w:rPr>
        <w:t xml:space="preserve"> </w:t>
      </w:r>
      <w:r w:rsidRPr="000F222B">
        <w:t>el</w:t>
      </w:r>
      <w:r w:rsidRPr="000F222B">
        <w:rPr>
          <w:spacing w:val="4"/>
        </w:rPr>
        <w:t xml:space="preserve"> </w:t>
      </w:r>
      <w:r w:rsidRPr="000F222B">
        <w:t>resultado</w:t>
      </w:r>
      <w:r w:rsidRPr="000F222B">
        <w:rPr>
          <w:spacing w:val="5"/>
        </w:rPr>
        <w:t xml:space="preserve"> </w:t>
      </w:r>
      <w:r w:rsidRPr="000F222B">
        <w:t>negativo</w:t>
      </w:r>
      <w:r w:rsidRPr="000F222B">
        <w:rPr>
          <w:spacing w:val="4"/>
        </w:rPr>
        <w:t xml:space="preserve"> </w:t>
      </w:r>
      <w:r w:rsidRPr="000F222B">
        <w:t>del</w:t>
      </w:r>
      <w:r w:rsidRPr="000F222B">
        <w:rPr>
          <w:spacing w:val="4"/>
        </w:rPr>
        <w:t xml:space="preserve"> </w:t>
      </w:r>
      <w:r w:rsidRPr="000F222B">
        <w:t>examen</w:t>
      </w:r>
      <w:r w:rsidRPr="000F222B">
        <w:rPr>
          <w:spacing w:val="1"/>
        </w:rPr>
        <w:t xml:space="preserve"> </w:t>
      </w:r>
      <w:r w:rsidRPr="000F222B">
        <w:t>o</w:t>
      </w:r>
      <w:r w:rsidRPr="000F222B">
        <w:rPr>
          <w:spacing w:val="2"/>
        </w:rPr>
        <w:t xml:space="preserve"> </w:t>
      </w:r>
      <w:r w:rsidR="00CD1F4D">
        <w:rPr>
          <w:spacing w:val="2"/>
        </w:rPr>
        <w:t>l</w:t>
      </w:r>
      <w:r w:rsidRPr="000F222B">
        <w:rPr>
          <w:spacing w:val="2"/>
        </w:rPr>
        <w:t>uego de finalizado el período de cuarentena.</w:t>
      </w:r>
    </w:p>
    <w:p w:rsidR="00721388" w:rsidRPr="000F222B" w:rsidRDefault="00721388" w:rsidP="00721388">
      <w:pPr>
        <w:pStyle w:val="Textoindependiente"/>
        <w:tabs>
          <w:tab w:val="left" w:pos="851"/>
        </w:tabs>
        <w:ind w:left="567" w:right="1062" w:hanging="425"/>
        <w:rPr>
          <w:rFonts w:ascii="Times New Roman" w:hAnsi="Times New Roman" w:cs="Times New Roman"/>
          <w:sz w:val="22"/>
          <w:szCs w:val="22"/>
        </w:rPr>
      </w:pPr>
    </w:p>
    <w:p w:rsidR="00721388" w:rsidRPr="000F222B" w:rsidRDefault="00721388" w:rsidP="00721388">
      <w:pPr>
        <w:pStyle w:val="Textoindependiente"/>
        <w:tabs>
          <w:tab w:val="left" w:pos="851"/>
        </w:tabs>
        <w:ind w:right="1062" w:firstLine="7"/>
        <w:rPr>
          <w:rFonts w:ascii="Times New Roman" w:hAnsi="Times New Roman" w:cs="Times New Roman"/>
          <w:b/>
          <w:sz w:val="22"/>
          <w:szCs w:val="22"/>
        </w:rPr>
      </w:pPr>
    </w:p>
    <w:p w:rsidR="00721388" w:rsidRPr="000F222B" w:rsidRDefault="00721388" w:rsidP="00721388">
      <w:pPr>
        <w:pStyle w:val="Textoindependiente"/>
        <w:tabs>
          <w:tab w:val="left" w:pos="851"/>
        </w:tabs>
        <w:ind w:right="1062"/>
        <w:rPr>
          <w:rFonts w:ascii="Times New Roman" w:hAnsi="Times New Roman" w:cs="Times New Roman"/>
          <w:b/>
          <w:sz w:val="22"/>
          <w:szCs w:val="22"/>
        </w:rPr>
      </w:pPr>
    </w:p>
    <w:p w:rsidR="00721388" w:rsidRPr="000F222B" w:rsidRDefault="00721388" w:rsidP="00721388">
      <w:pPr>
        <w:pStyle w:val="Textoindependiente"/>
        <w:tabs>
          <w:tab w:val="left" w:pos="851"/>
        </w:tabs>
        <w:ind w:right="1062" w:firstLine="7"/>
        <w:rPr>
          <w:rFonts w:ascii="Times New Roman" w:hAnsi="Times New Roman" w:cs="Times New Roman"/>
          <w:b/>
          <w:sz w:val="22"/>
          <w:szCs w:val="22"/>
        </w:rPr>
      </w:pPr>
    </w:p>
    <w:p w:rsidR="00721388" w:rsidRPr="000F222B" w:rsidRDefault="00721388" w:rsidP="00721388">
      <w:pPr>
        <w:rPr>
          <w:b/>
          <w:lang w:val="es-MX"/>
        </w:rPr>
      </w:pPr>
      <w:r w:rsidRPr="000F222B">
        <w:rPr>
          <w:b/>
          <w:lang w:val="es-MX"/>
        </w:rPr>
        <w:t>SALA COVID-19:</w:t>
      </w:r>
    </w:p>
    <w:p w:rsidR="00721388" w:rsidRPr="000F222B" w:rsidRDefault="00CD1F4D" w:rsidP="00E75DFB">
      <w:pPr>
        <w:pStyle w:val="Prrafodelista"/>
        <w:widowControl w:val="0"/>
        <w:numPr>
          <w:ilvl w:val="2"/>
          <w:numId w:val="41"/>
        </w:numPr>
        <w:tabs>
          <w:tab w:val="left" w:pos="284"/>
        </w:tabs>
        <w:autoSpaceDE w:val="0"/>
        <w:autoSpaceDN w:val="0"/>
        <w:spacing w:before="88" w:after="0" w:line="240" w:lineRule="auto"/>
        <w:ind w:left="284" w:right="123" w:hanging="284"/>
        <w:contextualSpacing w:val="0"/>
        <w:rPr>
          <w:rFonts w:ascii="Times New Roman" w:hAnsi="Times New Roman" w:cs="Times New Roman"/>
        </w:rPr>
      </w:pPr>
      <w:r>
        <w:rPr>
          <w:rFonts w:ascii="Times New Roman" w:hAnsi="Times New Roman" w:cs="Times New Roman"/>
        </w:rPr>
        <w:t>La escuela ha</w:t>
      </w:r>
      <w:r w:rsidR="00721388" w:rsidRPr="000F222B">
        <w:rPr>
          <w:rFonts w:ascii="Times New Roman" w:hAnsi="Times New Roman" w:cs="Times New Roman"/>
        </w:rPr>
        <w:t xml:space="preserve"> habilitado un espacio denominado SALA DE AISLAMIENTO, para poder separar</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temporalmente</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la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persona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enferma y para que sea de conocimiento de la comunidad y se tenga especial atención y resguardo con esta dependencia.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La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prevención</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es</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importante y tenemos que velar por la salud de toda la comunidad educativa.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Debemos también considerar que el alumno puede manifestar otro tipo de síntomas</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que</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sean</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similares</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a</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los</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del</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Covid-19:</w:t>
      </w:r>
      <w:r w:rsidR="00721388" w:rsidRPr="000F222B">
        <w:rPr>
          <w:rFonts w:ascii="Times New Roman" w:hAnsi="Times New Roman" w:cs="Times New Roman"/>
          <w:spacing w:val="-52"/>
        </w:rPr>
        <w:t xml:space="preserve"> </w:t>
      </w:r>
      <w:r w:rsidR="00721388" w:rsidRPr="000F222B">
        <w:rPr>
          <w:rFonts w:ascii="Times New Roman" w:hAnsi="Times New Roman" w:cs="Times New Roman"/>
        </w:rPr>
        <w:t>temperatura sobre 37,8 °C, dolor de cabeza y de garganta, dolor muscular, tos</w:t>
      </w:r>
      <w:r w:rsidR="00721388" w:rsidRPr="000F222B">
        <w:rPr>
          <w:rFonts w:ascii="Times New Roman" w:hAnsi="Times New Roman" w:cs="Times New Roman"/>
          <w:spacing w:val="1"/>
        </w:rPr>
        <w:t xml:space="preserve"> </w:t>
      </w:r>
      <w:r w:rsidR="00721388" w:rsidRPr="000F222B">
        <w:rPr>
          <w:rFonts w:ascii="Times New Roman" w:hAnsi="Times New Roman" w:cs="Times New Roman"/>
        </w:rPr>
        <w:t>seca,</w:t>
      </w:r>
      <w:r w:rsidR="00721388" w:rsidRPr="000F222B">
        <w:rPr>
          <w:rFonts w:ascii="Times New Roman" w:hAnsi="Times New Roman" w:cs="Times New Roman"/>
          <w:spacing w:val="-2"/>
        </w:rPr>
        <w:t xml:space="preserve"> </w:t>
      </w:r>
      <w:r w:rsidR="00721388" w:rsidRPr="000F222B">
        <w:rPr>
          <w:rFonts w:ascii="Times New Roman" w:hAnsi="Times New Roman" w:cs="Times New Roman"/>
        </w:rPr>
        <w:t>dificultad respiratoria o dolor de tórax, pérdida de olfato y gusto.</w:t>
      </w:r>
    </w:p>
    <w:p w:rsidR="00721388" w:rsidRPr="000F222B" w:rsidRDefault="00721388" w:rsidP="00721388">
      <w:pPr>
        <w:pStyle w:val="Prrafodelista"/>
        <w:widowControl w:val="0"/>
        <w:tabs>
          <w:tab w:val="left" w:pos="284"/>
        </w:tabs>
        <w:autoSpaceDE w:val="0"/>
        <w:autoSpaceDN w:val="0"/>
        <w:spacing w:before="88" w:after="0" w:line="240" w:lineRule="auto"/>
        <w:ind w:left="284" w:right="123"/>
        <w:contextualSpacing w:val="0"/>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44" w:lineRule="auto"/>
        <w:ind w:left="284" w:right="123" w:hanging="284"/>
        <w:contextualSpacing w:val="0"/>
        <w:rPr>
          <w:rFonts w:ascii="Times New Roman" w:hAnsi="Times New Roman" w:cs="Times New Roman"/>
        </w:rPr>
      </w:pPr>
      <w:r w:rsidRPr="000F222B">
        <w:rPr>
          <w:rFonts w:ascii="Times New Roman" w:hAnsi="Times New Roman" w:cs="Times New Roman"/>
        </w:rPr>
        <w:t>La sala Covid-19 será utilizada por personas que presenten síntomas o si se recibe</w:t>
      </w:r>
      <w:r w:rsidRPr="000F222B">
        <w:rPr>
          <w:rFonts w:ascii="Times New Roman" w:hAnsi="Times New Roman" w:cs="Times New Roman"/>
          <w:spacing w:val="1"/>
        </w:rPr>
        <w:t xml:space="preserve"> </w:t>
      </w:r>
      <w:r w:rsidRPr="000F222B">
        <w:rPr>
          <w:rFonts w:ascii="Times New Roman" w:hAnsi="Times New Roman" w:cs="Times New Roman"/>
        </w:rPr>
        <w:t>información</w:t>
      </w:r>
      <w:r w:rsidRPr="000F222B">
        <w:rPr>
          <w:rFonts w:ascii="Times New Roman" w:hAnsi="Times New Roman" w:cs="Times New Roman"/>
          <w:spacing w:val="-1"/>
        </w:rPr>
        <w:t xml:space="preserve"> </w:t>
      </w:r>
      <w:r w:rsidRPr="000F222B">
        <w:rPr>
          <w:rFonts w:ascii="Times New Roman" w:hAnsi="Times New Roman" w:cs="Times New Roman"/>
        </w:rPr>
        <w:t>de que han sido contacto estrecho de</w:t>
      </w:r>
      <w:r w:rsidRPr="000F222B">
        <w:rPr>
          <w:rFonts w:ascii="Times New Roman" w:hAnsi="Times New Roman" w:cs="Times New Roman"/>
          <w:spacing w:val="-1"/>
        </w:rPr>
        <w:t xml:space="preserve"> </w:t>
      </w:r>
      <w:r w:rsidRPr="000F222B">
        <w:rPr>
          <w:rFonts w:ascii="Times New Roman" w:hAnsi="Times New Roman" w:cs="Times New Roman"/>
        </w:rPr>
        <w:t>un caso positivo.</w:t>
      </w:r>
    </w:p>
    <w:p w:rsidR="00721388" w:rsidRPr="000F222B" w:rsidRDefault="00721388" w:rsidP="00721388">
      <w:pPr>
        <w:pStyle w:val="Prrafodelista"/>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42" w:lineRule="auto"/>
        <w:ind w:left="284" w:right="123" w:hanging="284"/>
        <w:contextualSpacing w:val="0"/>
        <w:rPr>
          <w:rFonts w:ascii="Times New Roman" w:hAnsi="Times New Roman" w:cs="Times New Roman"/>
        </w:rPr>
      </w:pPr>
      <w:r w:rsidRPr="000F222B">
        <w:rPr>
          <w:rFonts w:ascii="Times New Roman" w:hAnsi="Times New Roman" w:cs="Times New Roman"/>
        </w:rPr>
        <w:t>Se llevará un registro de los alumnos que acceden</w:t>
      </w:r>
      <w:r w:rsidRPr="000F222B">
        <w:rPr>
          <w:rFonts w:ascii="Times New Roman" w:hAnsi="Times New Roman" w:cs="Times New Roman"/>
          <w:spacing w:val="1"/>
        </w:rPr>
        <w:t xml:space="preserve"> </w:t>
      </w:r>
      <w:r w:rsidRPr="000F222B">
        <w:rPr>
          <w:rFonts w:ascii="Times New Roman" w:hAnsi="Times New Roman" w:cs="Times New Roman"/>
        </w:rPr>
        <w:t>esta</w:t>
      </w:r>
      <w:r w:rsidRPr="000F222B">
        <w:rPr>
          <w:rFonts w:ascii="Times New Roman" w:hAnsi="Times New Roman" w:cs="Times New Roman"/>
          <w:spacing w:val="-1"/>
        </w:rPr>
        <w:t xml:space="preserve"> sala</w:t>
      </w:r>
      <w:r w:rsidRPr="000F222B">
        <w:rPr>
          <w:rFonts w:ascii="Times New Roman" w:hAnsi="Times New Roman" w:cs="Times New Roman"/>
        </w:rPr>
        <w:t xml:space="preserve"> identificando claramente</w:t>
      </w:r>
      <w:r w:rsidRPr="000F222B">
        <w:rPr>
          <w:rFonts w:ascii="Times New Roman" w:hAnsi="Times New Roman" w:cs="Times New Roman"/>
          <w:spacing w:val="-1"/>
        </w:rPr>
        <w:t xml:space="preserve"> </w:t>
      </w:r>
      <w:r w:rsidRPr="000F222B">
        <w:rPr>
          <w:rFonts w:ascii="Times New Roman" w:hAnsi="Times New Roman" w:cs="Times New Roman"/>
        </w:rPr>
        <w:t>hora de entrada y salida.</w:t>
      </w:r>
    </w:p>
    <w:p w:rsidR="00721388" w:rsidRPr="000F222B" w:rsidRDefault="00721388" w:rsidP="00721388">
      <w:pPr>
        <w:pStyle w:val="Prrafodelista"/>
        <w:widowControl w:val="0"/>
        <w:tabs>
          <w:tab w:val="left" w:pos="284"/>
        </w:tabs>
        <w:autoSpaceDE w:val="0"/>
        <w:autoSpaceDN w:val="0"/>
        <w:spacing w:after="0" w:line="242" w:lineRule="auto"/>
        <w:ind w:left="284" w:right="123"/>
        <w:contextualSpacing w:val="0"/>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98" w:lineRule="exact"/>
        <w:ind w:left="284" w:right="123" w:hanging="284"/>
        <w:contextualSpacing w:val="0"/>
        <w:rPr>
          <w:rFonts w:ascii="Times New Roman" w:hAnsi="Times New Roman" w:cs="Times New Roman"/>
        </w:rPr>
      </w:pPr>
      <w:r w:rsidRPr="000F222B">
        <w:rPr>
          <w:rFonts w:ascii="Times New Roman" w:hAnsi="Times New Roman" w:cs="Times New Roman"/>
        </w:rPr>
        <w:t>Esta</w:t>
      </w:r>
      <w:r w:rsidRPr="000F222B">
        <w:rPr>
          <w:rFonts w:ascii="Times New Roman" w:hAnsi="Times New Roman" w:cs="Times New Roman"/>
          <w:spacing w:val="-1"/>
        </w:rPr>
        <w:t xml:space="preserve"> </w:t>
      </w:r>
      <w:r w:rsidRPr="000F222B">
        <w:rPr>
          <w:rFonts w:ascii="Times New Roman" w:hAnsi="Times New Roman" w:cs="Times New Roman"/>
        </w:rPr>
        <w:t>área será sanitizada</w:t>
      </w:r>
      <w:r w:rsidRPr="000F222B">
        <w:rPr>
          <w:rFonts w:ascii="Times New Roman" w:hAnsi="Times New Roman" w:cs="Times New Roman"/>
          <w:spacing w:val="-1"/>
        </w:rPr>
        <w:t xml:space="preserve"> </w:t>
      </w:r>
      <w:r w:rsidRPr="000F222B">
        <w:rPr>
          <w:rFonts w:ascii="Times New Roman" w:hAnsi="Times New Roman" w:cs="Times New Roman"/>
        </w:rPr>
        <w:t>inmediatamente</w:t>
      </w:r>
      <w:r w:rsidRPr="000F222B">
        <w:rPr>
          <w:rFonts w:ascii="Times New Roman" w:hAnsi="Times New Roman" w:cs="Times New Roman"/>
          <w:spacing w:val="-1"/>
        </w:rPr>
        <w:t xml:space="preserve"> </w:t>
      </w:r>
      <w:r w:rsidRPr="000F222B">
        <w:rPr>
          <w:rFonts w:ascii="Times New Roman" w:hAnsi="Times New Roman" w:cs="Times New Roman"/>
        </w:rPr>
        <w:t>en cuanto</w:t>
      </w:r>
      <w:r w:rsidRPr="000F222B">
        <w:rPr>
          <w:rFonts w:ascii="Times New Roman" w:hAnsi="Times New Roman" w:cs="Times New Roman"/>
          <w:spacing w:val="-1"/>
        </w:rPr>
        <w:t xml:space="preserve"> </w:t>
      </w:r>
      <w:r w:rsidRPr="000F222B">
        <w:rPr>
          <w:rFonts w:ascii="Times New Roman" w:hAnsi="Times New Roman" w:cs="Times New Roman"/>
        </w:rPr>
        <w:t>sea desocupada.</w:t>
      </w:r>
    </w:p>
    <w:p w:rsidR="00721388" w:rsidRPr="000F222B" w:rsidRDefault="00721388" w:rsidP="00721388">
      <w:pPr>
        <w:pStyle w:val="Prrafodelista"/>
        <w:rPr>
          <w:rFonts w:ascii="Times New Roman" w:hAnsi="Times New Roman" w:cs="Times New Roman"/>
        </w:rPr>
      </w:pPr>
    </w:p>
    <w:p w:rsidR="00721388" w:rsidRPr="000F222B" w:rsidRDefault="00721388" w:rsidP="00E75DFB">
      <w:pPr>
        <w:pStyle w:val="Prrafodelista"/>
        <w:widowControl w:val="0"/>
        <w:numPr>
          <w:ilvl w:val="2"/>
          <w:numId w:val="41"/>
        </w:numPr>
        <w:tabs>
          <w:tab w:val="left" w:pos="284"/>
        </w:tabs>
        <w:autoSpaceDE w:val="0"/>
        <w:autoSpaceDN w:val="0"/>
        <w:spacing w:after="0" w:line="298" w:lineRule="exact"/>
        <w:ind w:left="284" w:right="123" w:hanging="284"/>
        <w:contextualSpacing w:val="0"/>
        <w:rPr>
          <w:rFonts w:ascii="Times New Roman" w:hAnsi="Times New Roman" w:cs="Times New Roman"/>
        </w:rPr>
      </w:pPr>
      <w:r w:rsidRPr="000F222B">
        <w:rPr>
          <w:rFonts w:ascii="Times New Roman" w:hAnsi="Times New Roman" w:cs="Times New Roman"/>
        </w:rPr>
        <w:t>La sala Covid -19 es la Sala Nº1.</w:t>
      </w:r>
    </w:p>
    <w:p w:rsidR="00721388" w:rsidRPr="000F222B" w:rsidRDefault="00721388" w:rsidP="00721388">
      <w:pPr>
        <w:shd w:val="clear" w:color="auto" w:fill="FFFFFF"/>
        <w:spacing w:after="100" w:afterAutospacing="1"/>
      </w:pPr>
    </w:p>
    <w:p w:rsidR="00721388" w:rsidRPr="000F222B" w:rsidRDefault="00721388" w:rsidP="00E75DFB">
      <w:pPr>
        <w:pStyle w:val="Textoindependiente"/>
        <w:numPr>
          <w:ilvl w:val="0"/>
          <w:numId w:val="25"/>
        </w:numPr>
        <w:rPr>
          <w:rFonts w:ascii="Times New Roman" w:hAnsi="Times New Roman" w:cs="Times New Roman"/>
          <w:b/>
          <w:sz w:val="22"/>
          <w:szCs w:val="22"/>
        </w:rPr>
      </w:pPr>
      <w:r w:rsidRPr="000F222B">
        <w:rPr>
          <w:rFonts w:ascii="Times New Roman" w:hAnsi="Times New Roman" w:cs="Times New Roman"/>
          <w:b/>
          <w:sz w:val="22"/>
          <w:szCs w:val="22"/>
        </w:rPr>
        <w:t>ALIMENTACIÓN EN EL ESTABLECIMIENTO:</w:t>
      </w: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ind w:left="284" w:hanging="53"/>
        <w:jc w:val="both"/>
      </w:pPr>
      <w:r w:rsidRPr="000F222B">
        <w:t xml:space="preserve"> Por indicaciones del Ministerio de Educación la alimentación de JUNAEB se está entregando presencialmente en la Escuela.</w:t>
      </w:r>
    </w:p>
    <w:p w:rsidR="00721388" w:rsidRPr="000F222B" w:rsidRDefault="00721388" w:rsidP="00721388">
      <w:pPr>
        <w:ind w:left="284" w:firstLine="89"/>
        <w:jc w:val="both"/>
      </w:pPr>
      <w:r w:rsidRPr="000F222B">
        <w:t>Los alimentos se consumen en el comedor de alumnos, con las mismas medidas sanitarias que el resto de    las actividades Escolares. (Lavado de manos, sanitización de las dependencias, etc.).</w:t>
      </w:r>
    </w:p>
    <w:p w:rsidR="00721388" w:rsidRPr="000F222B" w:rsidRDefault="00721388" w:rsidP="00721388">
      <w:pPr>
        <w:pStyle w:val="Textoindependiente"/>
        <w:rPr>
          <w:rFonts w:ascii="Times New Roman" w:hAnsi="Times New Roman" w:cs="Times New Roman"/>
          <w:sz w:val="22"/>
          <w:szCs w:val="22"/>
        </w:rPr>
      </w:pPr>
    </w:p>
    <w:p w:rsidR="00721388" w:rsidRPr="000F222B" w:rsidRDefault="00721388" w:rsidP="00721388">
      <w:pPr>
        <w:pStyle w:val="Textoindependiente"/>
        <w:spacing w:before="3"/>
        <w:ind w:left="0"/>
        <w:rPr>
          <w:rFonts w:ascii="Times New Roman" w:hAnsi="Times New Roman" w:cs="Times New Roman"/>
          <w:sz w:val="22"/>
          <w:szCs w:val="22"/>
        </w:rPr>
      </w:pPr>
    </w:p>
    <w:p w:rsidR="00721388" w:rsidRPr="00CD1F4D" w:rsidRDefault="00721388" w:rsidP="00E75DFB">
      <w:pPr>
        <w:pStyle w:val="Ttulo1"/>
        <w:numPr>
          <w:ilvl w:val="0"/>
          <w:numId w:val="25"/>
        </w:numPr>
        <w:tabs>
          <w:tab w:val="left" w:pos="1164"/>
        </w:tabs>
        <w:ind w:left="862"/>
        <w:rPr>
          <w:rFonts w:ascii="Times New Roman" w:hAnsi="Times New Roman" w:cs="Times New Roman"/>
          <w:sz w:val="22"/>
          <w:szCs w:val="22"/>
        </w:rPr>
      </w:pPr>
      <w:r w:rsidRPr="00CD1F4D">
        <w:rPr>
          <w:rFonts w:ascii="Times New Roman" w:hAnsi="Times New Roman" w:cs="Times New Roman"/>
          <w:sz w:val="22"/>
          <w:szCs w:val="22"/>
        </w:rPr>
        <w:t>ORGANIZACIÓN</w:t>
      </w:r>
      <w:r w:rsidRPr="00CD1F4D">
        <w:rPr>
          <w:rFonts w:ascii="Times New Roman" w:hAnsi="Times New Roman" w:cs="Times New Roman"/>
          <w:spacing w:val="-1"/>
          <w:sz w:val="22"/>
          <w:szCs w:val="22"/>
        </w:rPr>
        <w:t xml:space="preserve"> </w:t>
      </w:r>
      <w:r w:rsidRPr="00CD1F4D">
        <w:rPr>
          <w:rFonts w:ascii="Times New Roman" w:hAnsi="Times New Roman" w:cs="Times New Roman"/>
          <w:sz w:val="22"/>
          <w:szCs w:val="22"/>
        </w:rPr>
        <w:t>DE LA</w:t>
      </w:r>
      <w:r w:rsidRPr="00CD1F4D">
        <w:rPr>
          <w:rFonts w:ascii="Times New Roman" w:hAnsi="Times New Roman" w:cs="Times New Roman"/>
          <w:spacing w:val="-1"/>
          <w:sz w:val="22"/>
          <w:szCs w:val="22"/>
        </w:rPr>
        <w:t xml:space="preserve"> </w:t>
      </w:r>
      <w:r w:rsidRPr="00CD1F4D">
        <w:rPr>
          <w:rFonts w:ascii="Times New Roman" w:hAnsi="Times New Roman" w:cs="Times New Roman"/>
          <w:sz w:val="22"/>
          <w:szCs w:val="22"/>
        </w:rPr>
        <w:t>JORNADA:</w:t>
      </w:r>
    </w:p>
    <w:p w:rsidR="00721388" w:rsidRPr="000F222B" w:rsidRDefault="00721388" w:rsidP="00721388">
      <w:pPr>
        <w:pStyle w:val="Textoindependiente"/>
        <w:ind w:left="0"/>
        <w:rPr>
          <w:rFonts w:ascii="Times New Roman" w:hAnsi="Times New Roman" w:cs="Times New Roman"/>
          <w:b/>
          <w:sz w:val="22"/>
          <w:szCs w:val="22"/>
        </w:rPr>
      </w:pPr>
    </w:p>
    <w:p w:rsidR="00721388" w:rsidRPr="000F222B" w:rsidRDefault="00721388" w:rsidP="00721388">
      <w:pPr>
        <w:pStyle w:val="Textoindependiente"/>
        <w:ind w:left="0"/>
        <w:rPr>
          <w:rFonts w:ascii="Times New Roman" w:hAnsi="Times New Roman" w:cs="Times New Roman"/>
          <w:sz w:val="22"/>
          <w:szCs w:val="22"/>
        </w:rPr>
      </w:pPr>
    </w:p>
    <w:p w:rsidR="00721388" w:rsidRPr="000F222B" w:rsidRDefault="00721388" w:rsidP="00721388">
      <w:pPr>
        <w:pStyle w:val="Textoindependiente"/>
        <w:ind w:left="360" w:right="1204"/>
        <w:jc w:val="both"/>
        <w:rPr>
          <w:rFonts w:ascii="Times New Roman" w:hAnsi="Times New Roman" w:cs="Times New Roman"/>
          <w:sz w:val="22"/>
          <w:szCs w:val="22"/>
        </w:rPr>
      </w:pPr>
      <w:r w:rsidRPr="000F222B">
        <w:rPr>
          <w:rFonts w:ascii="Times New Roman" w:hAnsi="Times New Roman" w:cs="Times New Roman"/>
          <w:sz w:val="22"/>
          <w:szCs w:val="22"/>
        </w:rPr>
        <w:t xml:space="preserve">La Escuela retomó sus horarios y jornadas de clases normales y completas, de manera presencial. </w:t>
      </w:r>
    </w:p>
    <w:p w:rsidR="00721388" w:rsidRPr="000F222B" w:rsidRDefault="00721388" w:rsidP="00721388">
      <w:pPr>
        <w:ind w:right="495"/>
        <w:jc w:val="both"/>
        <w:rPr>
          <w:b/>
          <w:bCs/>
          <w:lang w:val="es-MX"/>
        </w:rPr>
      </w:pPr>
      <w:r w:rsidRPr="000F222B">
        <w:rPr>
          <w:b/>
          <w:bCs/>
          <w:lang w:val="es-MX"/>
        </w:rPr>
        <w:t xml:space="preserve">    </w:t>
      </w:r>
    </w:p>
    <w:p w:rsidR="00721388" w:rsidRPr="000F222B" w:rsidRDefault="00721388" w:rsidP="00E75DFB">
      <w:pPr>
        <w:pStyle w:val="Prrafodelista"/>
        <w:widowControl w:val="0"/>
        <w:numPr>
          <w:ilvl w:val="0"/>
          <w:numId w:val="25"/>
        </w:numPr>
        <w:autoSpaceDE w:val="0"/>
        <w:autoSpaceDN w:val="0"/>
        <w:spacing w:before="94" w:after="0" w:line="261" w:lineRule="auto"/>
        <w:ind w:right="526"/>
        <w:rPr>
          <w:rFonts w:ascii="Times New Roman" w:eastAsia="Arial" w:hAnsi="Times New Roman" w:cs="Times New Roman"/>
          <w:b/>
        </w:rPr>
      </w:pPr>
      <w:r w:rsidRPr="000F222B">
        <w:rPr>
          <w:rFonts w:ascii="Times New Roman" w:hAnsi="Times New Roman" w:cs="Times New Roman"/>
          <w:b/>
        </w:rPr>
        <w:t>COMUNICACIÓN CON</w:t>
      </w:r>
      <w:r w:rsidRPr="000F222B">
        <w:rPr>
          <w:rFonts w:ascii="Times New Roman" w:hAnsi="Times New Roman" w:cs="Times New Roman"/>
          <w:b/>
          <w:spacing w:val="-1"/>
        </w:rPr>
        <w:t xml:space="preserve"> </w:t>
      </w:r>
      <w:r w:rsidRPr="000F222B">
        <w:rPr>
          <w:rFonts w:ascii="Times New Roman" w:hAnsi="Times New Roman" w:cs="Times New Roman"/>
          <w:b/>
        </w:rPr>
        <w:t>LA COMUNIDAD EDUCATIVA:</w:t>
      </w:r>
    </w:p>
    <w:p w:rsidR="00721388" w:rsidRPr="000F222B" w:rsidRDefault="00721388" w:rsidP="00721388">
      <w:pPr>
        <w:pStyle w:val="Textoindependiente"/>
        <w:spacing w:before="94" w:line="261" w:lineRule="auto"/>
        <w:ind w:left="126" w:right="569"/>
        <w:jc w:val="both"/>
        <w:rPr>
          <w:rFonts w:ascii="Times New Roman" w:hAnsi="Times New Roman" w:cs="Times New Roman"/>
          <w:sz w:val="22"/>
          <w:szCs w:val="22"/>
        </w:rPr>
      </w:pPr>
      <w:r w:rsidRPr="000F222B">
        <w:rPr>
          <w:rFonts w:ascii="Times New Roman" w:hAnsi="Times New Roman" w:cs="Times New Roman"/>
          <w:sz w:val="22"/>
          <w:szCs w:val="22"/>
        </w:rPr>
        <w:t xml:space="preserve"> </w:t>
      </w:r>
    </w:p>
    <w:p w:rsidR="00721388" w:rsidRPr="00CD1F4D" w:rsidRDefault="00721388" w:rsidP="00721388">
      <w:pPr>
        <w:pStyle w:val="Textoindependiente"/>
        <w:spacing w:before="94" w:line="261" w:lineRule="auto"/>
        <w:ind w:left="0"/>
        <w:jc w:val="both"/>
        <w:rPr>
          <w:rFonts w:ascii="Times New Roman" w:hAnsi="Times New Roman" w:cs="Times New Roman"/>
          <w:spacing w:val="1"/>
          <w:sz w:val="22"/>
          <w:szCs w:val="22"/>
        </w:rPr>
      </w:pPr>
      <w:r w:rsidRPr="000F222B">
        <w:rPr>
          <w:rFonts w:ascii="Times New Roman" w:hAnsi="Times New Roman" w:cs="Times New Roman"/>
          <w:sz w:val="22"/>
          <w:szCs w:val="22"/>
        </w:rPr>
        <w:t>1.- MAIL</w:t>
      </w: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 xml:space="preserve">INSTITUCIONALES. Responsable: profesora  del  curso. Cada  docente  contará   con  un    mail </w:t>
      </w: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institucional donde, los apoderados  podrán enviar  correos     para aclarar dudas y  plantear   inquietudes.</w:t>
      </w:r>
    </w:p>
    <w:p w:rsidR="00721388" w:rsidRPr="000F222B" w:rsidRDefault="00721388" w:rsidP="00721388">
      <w:pPr>
        <w:pStyle w:val="Textoindependiente"/>
        <w:spacing w:before="94" w:line="261" w:lineRule="auto"/>
        <w:ind w:left="142" w:hanging="284"/>
        <w:jc w:val="both"/>
        <w:rPr>
          <w:rFonts w:ascii="Times New Roman" w:hAnsi="Times New Roman" w:cs="Times New Roman"/>
          <w:sz w:val="22"/>
          <w:szCs w:val="22"/>
        </w:rPr>
      </w:pPr>
      <w:r w:rsidRPr="000F222B">
        <w:rPr>
          <w:rFonts w:ascii="Times New Roman" w:hAnsi="Times New Roman" w:cs="Times New Roman"/>
          <w:sz w:val="22"/>
          <w:szCs w:val="22"/>
        </w:rPr>
        <w:t xml:space="preserve">  </w:t>
      </w:r>
    </w:p>
    <w:p w:rsidR="00721388" w:rsidRPr="000F222B" w:rsidRDefault="00721388" w:rsidP="00CD1F4D">
      <w:pPr>
        <w:pStyle w:val="Textoindependiente"/>
        <w:spacing w:line="261" w:lineRule="auto"/>
        <w:ind w:left="142" w:hanging="142"/>
        <w:jc w:val="both"/>
        <w:rPr>
          <w:rFonts w:ascii="Times New Roman" w:hAnsi="Times New Roman" w:cs="Times New Roman"/>
          <w:sz w:val="22"/>
          <w:szCs w:val="22"/>
        </w:rPr>
      </w:pPr>
      <w:r w:rsidRPr="000F222B">
        <w:rPr>
          <w:rFonts w:ascii="Times New Roman" w:hAnsi="Times New Roman" w:cs="Times New Roman"/>
          <w:sz w:val="22"/>
          <w:szCs w:val="22"/>
        </w:rPr>
        <w:t>2.- LLAMADOS</w:t>
      </w:r>
      <w:r w:rsidRPr="000F222B">
        <w:rPr>
          <w:rFonts w:ascii="Times New Roman" w:hAnsi="Times New Roman" w:cs="Times New Roman"/>
          <w:spacing w:val="1"/>
          <w:sz w:val="22"/>
          <w:szCs w:val="22"/>
        </w:rPr>
        <w:t xml:space="preserve"> </w:t>
      </w:r>
      <w:r w:rsidRPr="000F222B">
        <w:rPr>
          <w:rFonts w:ascii="Times New Roman" w:hAnsi="Times New Roman" w:cs="Times New Roman"/>
          <w:sz w:val="22"/>
          <w:szCs w:val="22"/>
        </w:rPr>
        <w:t>TELEFÓNICOS. Responsable: secretaria. Se llama a los alumnos ausentes a consultar la</w:t>
      </w:r>
      <w:r w:rsidR="00CD1F4D">
        <w:rPr>
          <w:rFonts w:ascii="Times New Roman" w:hAnsi="Times New Roman" w:cs="Times New Roman"/>
          <w:sz w:val="22"/>
          <w:szCs w:val="22"/>
        </w:rPr>
        <w:t xml:space="preserve"> </w:t>
      </w:r>
      <w:r w:rsidRPr="000F222B">
        <w:rPr>
          <w:rFonts w:ascii="Times New Roman" w:hAnsi="Times New Roman" w:cs="Times New Roman"/>
          <w:sz w:val="22"/>
          <w:szCs w:val="22"/>
        </w:rPr>
        <w:t>causa.</w:t>
      </w:r>
    </w:p>
    <w:p w:rsidR="00721388" w:rsidRPr="000F222B" w:rsidRDefault="00721388" w:rsidP="00721388">
      <w:pPr>
        <w:pStyle w:val="Textoindependiente"/>
        <w:spacing w:line="261" w:lineRule="auto"/>
        <w:ind w:left="284" w:hanging="284"/>
        <w:jc w:val="both"/>
        <w:rPr>
          <w:rFonts w:ascii="Times New Roman" w:eastAsia="Arial" w:hAnsi="Times New Roman" w:cs="Times New Roman"/>
          <w:sz w:val="22"/>
          <w:szCs w:val="22"/>
        </w:rPr>
      </w:pPr>
    </w:p>
    <w:p w:rsidR="00721388" w:rsidRPr="000F222B" w:rsidRDefault="00721388" w:rsidP="00721388">
      <w:pPr>
        <w:pStyle w:val="Textoindependiente"/>
        <w:spacing w:before="94" w:line="261" w:lineRule="auto"/>
        <w:ind w:left="284" w:hanging="284"/>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lastRenderedPageBreak/>
        <w:t>3.- WHATSAPP DE CURSO. Responsable: Profesora del curso. Cada profesora mantendrá comunicación directa con la delegada de curso, quien será la encargada de transmitir informaciones al resto de los apoderados y llevar las inquietudes y consultas de los apoderados a la profesora.</w:t>
      </w:r>
    </w:p>
    <w:p w:rsidR="00721388" w:rsidRPr="000F222B" w:rsidRDefault="00721388" w:rsidP="00721388">
      <w:pPr>
        <w:pStyle w:val="Textoindependiente"/>
        <w:spacing w:before="94" w:line="261" w:lineRule="auto"/>
        <w:ind w:left="142" w:hanging="284"/>
        <w:jc w:val="both"/>
        <w:rPr>
          <w:rFonts w:ascii="Times New Roman" w:eastAsia="Arial" w:hAnsi="Times New Roman" w:cs="Times New Roman"/>
          <w:sz w:val="22"/>
          <w:szCs w:val="22"/>
        </w:rPr>
      </w:pPr>
    </w:p>
    <w:p w:rsidR="00721388" w:rsidRPr="000F222B" w:rsidRDefault="00CD1F4D" w:rsidP="00721388">
      <w:pPr>
        <w:pStyle w:val="Textoindependiente"/>
        <w:spacing w:before="94" w:line="261" w:lineRule="auto"/>
        <w:ind w:left="284" w:hanging="284"/>
        <w:jc w:val="both"/>
        <w:rPr>
          <w:rFonts w:ascii="Times New Roman" w:eastAsia="Arial" w:hAnsi="Times New Roman" w:cs="Times New Roman"/>
          <w:sz w:val="22"/>
          <w:szCs w:val="22"/>
        </w:rPr>
      </w:pPr>
      <w:r>
        <w:rPr>
          <w:rFonts w:ascii="Times New Roman" w:eastAsia="Arial" w:hAnsi="Times New Roman" w:cs="Times New Roman"/>
          <w:sz w:val="22"/>
          <w:szCs w:val="22"/>
        </w:rPr>
        <w:t>4.- REUNIONES DE APODERADOS PRESENCIALES</w:t>
      </w:r>
      <w:r w:rsidR="00721388" w:rsidRPr="000F222B">
        <w:rPr>
          <w:rFonts w:ascii="Times New Roman" w:eastAsia="Arial" w:hAnsi="Times New Roman" w:cs="Times New Roman"/>
          <w:sz w:val="22"/>
          <w:szCs w:val="22"/>
        </w:rPr>
        <w:t>. – Responsable: Profesora del curso. Cada profesora  realizará</w:t>
      </w:r>
      <w:r w:rsidR="00721388" w:rsidRPr="000F222B">
        <w:rPr>
          <w:rFonts w:ascii="Times New Roman" w:eastAsia="Arial" w:hAnsi="Times New Roman" w:cs="Times New Roman"/>
          <w:spacing w:val="1"/>
          <w:sz w:val="22"/>
          <w:szCs w:val="22"/>
        </w:rPr>
        <w:t xml:space="preserve"> </w:t>
      </w:r>
      <w:r w:rsidR="00721388" w:rsidRPr="000F222B">
        <w:rPr>
          <w:rFonts w:ascii="Times New Roman" w:eastAsia="Arial" w:hAnsi="Times New Roman" w:cs="Times New Roman"/>
          <w:sz w:val="22"/>
          <w:szCs w:val="22"/>
        </w:rPr>
        <w:t>reu</w:t>
      </w:r>
      <w:r>
        <w:rPr>
          <w:rFonts w:ascii="Times New Roman" w:eastAsia="Arial" w:hAnsi="Times New Roman" w:cs="Times New Roman"/>
          <w:sz w:val="22"/>
          <w:szCs w:val="22"/>
        </w:rPr>
        <w:t>niones</w:t>
      </w:r>
      <w:r w:rsidR="00721388" w:rsidRPr="000F222B">
        <w:rPr>
          <w:rFonts w:ascii="Times New Roman" w:eastAsia="Arial" w:hAnsi="Times New Roman" w:cs="Times New Roman"/>
          <w:sz w:val="22"/>
          <w:szCs w:val="22"/>
        </w:rPr>
        <w:t xml:space="preserve">, con el fin de ir comunicando informaciones institucionales y abordar temas concernientes a cada curso. </w:t>
      </w:r>
    </w:p>
    <w:p w:rsidR="00721388" w:rsidRPr="000F222B" w:rsidRDefault="00721388" w:rsidP="00721388">
      <w:pPr>
        <w:pStyle w:val="Textoindependiente"/>
        <w:spacing w:before="94" w:line="261" w:lineRule="auto"/>
        <w:ind w:left="142" w:hanging="284"/>
        <w:jc w:val="both"/>
        <w:rPr>
          <w:rFonts w:ascii="Times New Roman" w:eastAsia="Arial" w:hAnsi="Times New Roman" w:cs="Times New Roman"/>
          <w:sz w:val="22"/>
          <w:szCs w:val="22"/>
        </w:rPr>
      </w:pPr>
    </w:p>
    <w:p w:rsidR="00721388" w:rsidRPr="000F222B" w:rsidRDefault="00CD1F4D" w:rsidP="00CD1F4D">
      <w:pPr>
        <w:pStyle w:val="Textoindependiente"/>
        <w:spacing w:line="261" w:lineRule="auto"/>
        <w:ind w:left="-142" w:firstLine="142"/>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t>5.- ENTREVISTAS DE APODERADOS</w:t>
      </w:r>
      <w:r>
        <w:rPr>
          <w:rFonts w:ascii="Times New Roman" w:eastAsia="Arial" w:hAnsi="Times New Roman" w:cs="Times New Roman"/>
          <w:sz w:val="22"/>
          <w:szCs w:val="22"/>
        </w:rPr>
        <w:t>.- R</w:t>
      </w:r>
      <w:r w:rsidRPr="000F222B">
        <w:rPr>
          <w:rFonts w:ascii="Times New Roman" w:eastAsia="Arial" w:hAnsi="Times New Roman" w:cs="Times New Roman"/>
          <w:sz w:val="22"/>
          <w:szCs w:val="22"/>
        </w:rPr>
        <w:t xml:space="preserve">esponsable: profesora del curso. se </w:t>
      </w:r>
      <w:r>
        <w:rPr>
          <w:rFonts w:ascii="Times New Roman" w:eastAsia="Arial" w:hAnsi="Times New Roman" w:cs="Times New Roman"/>
          <w:sz w:val="22"/>
          <w:szCs w:val="22"/>
        </w:rPr>
        <w:t xml:space="preserve">realizarán de </w:t>
      </w:r>
      <w:r w:rsidRPr="000F222B">
        <w:rPr>
          <w:rFonts w:ascii="Times New Roman" w:eastAsia="Arial" w:hAnsi="Times New Roman" w:cs="Times New Roman"/>
          <w:sz w:val="22"/>
          <w:szCs w:val="22"/>
        </w:rPr>
        <w:t xml:space="preserve">manera </w:t>
      </w:r>
      <w:r>
        <w:rPr>
          <w:rFonts w:ascii="Times New Roman" w:eastAsia="Arial" w:hAnsi="Times New Roman" w:cs="Times New Roman"/>
          <w:sz w:val="22"/>
          <w:szCs w:val="22"/>
        </w:rPr>
        <w:t xml:space="preserve">presencial  durante el presente año. </w:t>
      </w:r>
    </w:p>
    <w:p w:rsidR="00721388" w:rsidRPr="000F222B" w:rsidRDefault="00721388" w:rsidP="00721388">
      <w:pPr>
        <w:pStyle w:val="Textoindependiente"/>
        <w:spacing w:line="261" w:lineRule="auto"/>
        <w:ind w:left="0"/>
        <w:jc w:val="both"/>
        <w:rPr>
          <w:rFonts w:ascii="Times New Roman" w:eastAsia="Arial" w:hAnsi="Times New Roman" w:cs="Times New Roman"/>
          <w:sz w:val="22"/>
          <w:szCs w:val="22"/>
        </w:rPr>
      </w:pPr>
      <w:r w:rsidRPr="000F222B">
        <w:rPr>
          <w:rFonts w:ascii="Times New Roman" w:eastAsia="Arial" w:hAnsi="Times New Roman" w:cs="Times New Roman"/>
          <w:sz w:val="22"/>
          <w:szCs w:val="22"/>
        </w:rPr>
        <w:t xml:space="preserve">     </w:t>
      </w:r>
    </w:p>
    <w:p w:rsidR="00721388" w:rsidRPr="000F222B" w:rsidRDefault="00721388" w:rsidP="00721388">
      <w:pPr>
        <w:adjustRightInd w:val="0"/>
      </w:pPr>
    </w:p>
    <w:p w:rsidR="00721388" w:rsidRPr="000F222B" w:rsidRDefault="00721388" w:rsidP="00721388">
      <w:pPr>
        <w:adjustRightInd w:val="0"/>
      </w:pPr>
    </w:p>
    <w:p w:rsidR="00721388" w:rsidRPr="000F222B" w:rsidRDefault="00721388" w:rsidP="00721388">
      <w:pPr>
        <w:pStyle w:val="Prrafodelista"/>
        <w:rPr>
          <w:rFonts w:ascii="Times New Roman" w:hAnsi="Times New Roman" w:cs="Times New Roman"/>
          <w:noProof/>
          <w:lang w:eastAsia="es-CL"/>
        </w:rPr>
      </w:pPr>
    </w:p>
    <w:p w:rsidR="00721388" w:rsidRPr="003E4AC8" w:rsidRDefault="00721388" w:rsidP="00721388">
      <w:pPr>
        <w:pStyle w:val="Prrafodelista"/>
        <w:rPr>
          <w:rFonts w:ascii="Times New Roman" w:hAnsi="Times New Roman" w:cs="Times New Roman"/>
          <w:noProof/>
          <w:lang w:eastAsia="es-CL"/>
        </w:rPr>
      </w:pPr>
    </w:p>
    <w:p w:rsidR="00721388" w:rsidRDefault="00721388" w:rsidP="00721388">
      <w:pPr>
        <w:jc w:val="both"/>
        <w:rPr>
          <w:noProof/>
          <w:lang w:eastAsia="es-CL"/>
        </w:rPr>
      </w:pPr>
    </w:p>
    <w:p w:rsidR="00721388" w:rsidRPr="00E052DD" w:rsidRDefault="00721388" w:rsidP="00721388">
      <w:pPr>
        <w:jc w:val="both"/>
        <w:rPr>
          <w:noProof/>
          <w:lang w:eastAsia="es-CL"/>
        </w:rPr>
      </w:pPr>
    </w:p>
    <w:p w:rsidR="00721388" w:rsidRDefault="00721388" w:rsidP="00721388">
      <w:pPr>
        <w:widowControl w:val="0"/>
        <w:tabs>
          <w:tab w:val="left" w:pos="687"/>
        </w:tabs>
        <w:spacing w:before="78"/>
        <w:ind w:left="720"/>
        <w:jc w:val="both"/>
        <w:outlineLvl w:val="0"/>
        <w:rPr>
          <w:rFonts w:eastAsia="Calibri"/>
          <w:b/>
          <w:bCs/>
        </w:rPr>
      </w:pPr>
    </w:p>
    <w:p w:rsidR="00721388" w:rsidRDefault="00721388" w:rsidP="00721388"/>
    <w:p w:rsidR="00721388" w:rsidRPr="003E4AC8" w:rsidRDefault="00721388" w:rsidP="00721388"/>
    <w:p w:rsidR="00721388" w:rsidRPr="003E4AC8" w:rsidRDefault="00721388" w:rsidP="00721388"/>
    <w:p w:rsidR="00721388" w:rsidRPr="003E4AC8" w:rsidRDefault="00721388" w:rsidP="00721388">
      <w:pPr>
        <w:rPr>
          <w:b/>
        </w:rPr>
      </w:pPr>
    </w:p>
    <w:p w:rsidR="00721388" w:rsidRPr="003E4AC8" w:rsidRDefault="00721388" w:rsidP="00721388">
      <w:pPr>
        <w:rPr>
          <w:b/>
        </w:rPr>
      </w:pPr>
    </w:p>
    <w:p w:rsidR="00721388" w:rsidRPr="003E4AC8" w:rsidRDefault="00721388" w:rsidP="00721388">
      <w:pPr>
        <w:jc w:val="center"/>
        <w:rPr>
          <w:b/>
          <w:bCs/>
        </w:rPr>
      </w:pPr>
      <w:r w:rsidRPr="003E4AC8">
        <w:rPr>
          <w:b/>
          <w:bCs/>
        </w:rPr>
        <w:t>DIRECCIÓN</w:t>
      </w:r>
    </w:p>
    <w:p w:rsidR="00721388" w:rsidRPr="003E4AC8" w:rsidRDefault="00721388" w:rsidP="00721388">
      <w:pPr>
        <w:jc w:val="center"/>
        <w:rPr>
          <w:b/>
          <w:bCs/>
        </w:rPr>
      </w:pPr>
      <w:r w:rsidRPr="003E4AC8">
        <w:rPr>
          <w:b/>
          <w:bCs/>
        </w:rPr>
        <w:t>ESCUELA DE LENGUAJE ALBORADA</w:t>
      </w:r>
    </w:p>
    <w:p w:rsidR="00721388" w:rsidRPr="003E4AC8" w:rsidRDefault="00721388" w:rsidP="00721388">
      <w:pPr>
        <w:jc w:val="center"/>
        <w:rPr>
          <w:b/>
          <w:bCs/>
        </w:rPr>
      </w:pPr>
    </w:p>
    <w:p w:rsidR="00721388" w:rsidRPr="003E4AC8" w:rsidRDefault="00721388" w:rsidP="00721388">
      <w:pPr>
        <w:jc w:val="center"/>
        <w:rPr>
          <w:b/>
          <w:bCs/>
        </w:rPr>
      </w:pPr>
    </w:p>
    <w:p w:rsidR="00721388" w:rsidRDefault="00721388" w:rsidP="00721388">
      <w:pPr>
        <w:rPr>
          <w:bCs/>
        </w:rPr>
      </w:pPr>
    </w:p>
    <w:p w:rsidR="00721388" w:rsidRDefault="00721388" w:rsidP="00721388">
      <w:pPr>
        <w:rPr>
          <w:bCs/>
        </w:rPr>
      </w:pPr>
    </w:p>
    <w:p w:rsidR="00721388" w:rsidRDefault="00721388" w:rsidP="00721388">
      <w:pPr>
        <w:rPr>
          <w:bCs/>
        </w:rPr>
      </w:pPr>
    </w:p>
    <w:p w:rsidR="00721388" w:rsidRDefault="00721388" w:rsidP="00721388">
      <w:pPr>
        <w:rPr>
          <w:bCs/>
        </w:rPr>
      </w:pPr>
    </w:p>
    <w:p w:rsidR="00721388" w:rsidRPr="003E4AC8" w:rsidRDefault="00721388" w:rsidP="00721388">
      <w:r w:rsidRPr="003E4AC8">
        <w:rPr>
          <w:bCs/>
        </w:rPr>
        <w:t xml:space="preserve">Concón, </w:t>
      </w:r>
      <w:r w:rsidR="00CD1F4D">
        <w:rPr>
          <w:bCs/>
        </w:rPr>
        <w:t>Mayo  2023</w:t>
      </w:r>
    </w:p>
    <w:p w:rsidR="00721388" w:rsidRPr="003E4AC8" w:rsidRDefault="00721388" w:rsidP="00721388">
      <w:pPr>
        <w:jc w:val="both"/>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p w:rsidR="00721388" w:rsidRDefault="00721388" w:rsidP="00E83E5C">
      <w:pPr>
        <w:adjustRightInd w:val="0"/>
        <w:jc w:val="center"/>
        <w:rPr>
          <w:rFonts w:ascii="Arial" w:hAnsi="Arial" w:cs="Arial"/>
          <w:b/>
          <w:bCs/>
          <w:szCs w:val="24"/>
        </w:rPr>
      </w:pPr>
    </w:p>
    <w:sectPr w:rsidR="007213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4F" w:rsidRDefault="00D0314F" w:rsidP="00721388">
      <w:r>
        <w:separator/>
      </w:r>
    </w:p>
  </w:endnote>
  <w:endnote w:type="continuationSeparator" w:id="0">
    <w:p w:rsidR="00D0314F" w:rsidRDefault="00D0314F" w:rsidP="007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mbria-Bold">
    <w:altName w:val="Times New Rom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4F" w:rsidRDefault="00D0314F" w:rsidP="00721388">
      <w:r>
        <w:separator/>
      </w:r>
    </w:p>
  </w:footnote>
  <w:footnote w:type="continuationSeparator" w:id="0">
    <w:p w:rsidR="00D0314F" w:rsidRDefault="00D0314F" w:rsidP="007213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EAC"/>
    <w:multiLevelType w:val="multilevel"/>
    <w:tmpl w:val="0BECAA6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56519F"/>
    <w:multiLevelType w:val="hybridMultilevel"/>
    <w:tmpl w:val="7F72B076"/>
    <w:lvl w:ilvl="0" w:tplc="0166FEDA">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31CF0"/>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4E6D31"/>
    <w:multiLevelType w:val="hybridMultilevel"/>
    <w:tmpl w:val="1C125C22"/>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AB4DE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5278B"/>
    <w:multiLevelType w:val="hybridMultilevel"/>
    <w:tmpl w:val="907A3896"/>
    <w:lvl w:ilvl="0" w:tplc="7AA80D40">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F1C5A63"/>
    <w:multiLevelType w:val="hybridMultilevel"/>
    <w:tmpl w:val="D3C6D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896802"/>
    <w:multiLevelType w:val="hybridMultilevel"/>
    <w:tmpl w:val="DCECEC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6BC5371"/>
    <w:multiLevelType w:val="hybridMultilevel"/>
    <w:tmpl w:val="ADE6E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F436C3"/>
    <w:multiLevelType w:val="hybridMultilevel"/>
    <w:tmpl w:val="6C90475A"/>
    <w:lvl w:ilvl="0" w:tplc="9C5E37B2">
      <w:start w:val="1"/>
      <w:numFmt w:val="upperRoman"/>
      <w:lvlText w:val="%1."/>
      <w:lvlJc w:val="left"/>
      <w:pPr>
        <w:ind w:left="720" w:hanging="72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F47CD0"/>
    <w:multiLevelType w:val="hybridMultilevel"/>
    <w:tmpl w:val="021AF4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9E6497D"/>
    <w:multiLevelType w:val="hybridMultilevel"/>
    <w:tmpl w:val="6492B9A8"/>
    <w:lvl w:ilvl="0" w:tplc="5914A92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5A60C0"/>
    <w:multiLevelType w:val="multilevel"/>
    <w:tmpl w:val="997CB5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0325DC4"/>
    <w:multiLevelType w:val="hybridMultilevel"/>
    <w:tmpl w:val="A55AF3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927A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A61E23"/>
    <w:multiLevelType w:val="hybridMultilevel"/>
    <w:tmpl w:val="C62ACD54"/>
    <w:lvl w:ilvl="0" w:tplc="BAA01562">
      <w:numFmt w:val="bullet"/>
      <w:lvlText w:val=""/>
      <w:lvlJc w:val="left"/>
      <w:pPr>
        <w:ind w:left="479" w:hanging="360"/>
      </w:pPr>
      <w:rPr>
        <w:rFonts w:ascii="Symbol" w:eastAsia="Symbol" w:hAnsi="Symbol" w:cs="Symbol" w:hint="default"/>
        <w:w w:val="103"/>
        <w:sz w:val="19"/>
        <w:szCs w:val="19"/>
        <w:lang w:val="es-ES" w:eastAsia="en-US" w:bidi="ar-SA"/>
      </w:rPr>
    </w:lvl>
    <w:lvl w:ilvl="1" w:tplc="D4347814">
      <w:numFmt w:val="bullet"/>
      <w:lvlText w:val="•"/>
      <w:lvlJc w:val="left"/>
      <w:pPr>
        <w:ind w:left="479" w:hanging="174"/>
      </w:pPr>
      <w:rPr>
        <w:rFonts w:ascii="Calibri" w:eastAsia="Calibri" w:hAnsi="Calibri" w:cs="Calibri" w:hint="default"/>
        <w:w w:val="100"/>
        <w:sz w:val="24"/>
        <w:szCs w:val="24"/>
        <w:lang w:val="es-ES" w:eastAsia="en-US" w:bidi="ar-SA"/>
      </w:rPr>
    </w:lvl>
    <w:lvl w:ilvl="2" w:tplc="38CC4184">
      <w:numFmt w:val="bullet"/>
      <w:lvlText w:val=""/>
      <w:lvlJc w:val="left"/>
      <w:pPr>
        <w:ind w:left="1199" w:hanging="360"/>
      </w:pPr>
      <w:rPr>
        <w:rFonts w:ascii="Symbol" w:eastAsia="Symbol" w:hAnsi="Symbol" w:cs="Symbol" w:hint="default"/>
        <w:w w:val="100"/>
        <w:sz w:val="24"/>
        <w:szCs w:val="24"/>
        <w:lang w:val="es-ES" w:eastAsia="en-US" w:bidi="ar-SA"/>
      </w:rPr>
    </w:lvl>
    <w:lvl w:ilvl="3" w:tplc="D0E8DF68">
      <w:numFmt w:val="bullet"/>
      <w:lvlText w:val="•"/>
      <w:lvlJc w:val="left"/>
      <w:pPr>
        <w:ind w:left="3280" w:hanging="360"/>
      </w:pPr>
      <w:rPr>
        <w:rFonts w:hint="default"/>
        <w:lang w:val="es-ES" w:eastAsia="en-US" w:bidi="ar-SA"/>
      </w:rPr>
    </w:lvl>
    <w:lvl w:ilvl="4" w:tplc="2836203C">
      <w:numFmt w:val="bullet"/>
      <w:lvlText w:val="•"/>
      <w:lvlJc w:val="left"/>
      <w:pPr>
        <w:ind w:left="4320" w:hanging="360"/>
      </w:pPr>
      <w:rPr>
        <w:rFonts w:hint="default"/>
        <w:lang w:val="es-ES" w:eastAsia="en-US" w:bidi="ar-SA"/>
      </w:rPr>
    </w:lvl>
    <w:lvl w:ilvl="5" w:tplc="F312989A">
      <w:numFmt w:val="bullet"/>
      <w:lvlText w:val="•"/>
      <w:lvlJc w:val="left"/>
      <w:pPr>
        <w:ind w:left="5360" w:hanging="360"/>
      </w:pPr>
      <w:rPr>
        <w:rFonts w:hint="default"/>
        <w:lang w:val="es-ES" w:eastAsia="en-US" w:bidi="ar-SA"/>
      </w:rPr>
    </w:lvl>
    <w:lvl w:ilvl="6" w:tplc="DAACAB0A">
      <w:numFmt w:val="bullet"/>
      <w:lvlText w:val="•"/>
      <w:lvlJc w:val="left"/>
      <w:pPr>
        <w:ind w:left="6400" w:hanging="360"/>
      </w:pPr>
      <w:rPr>
        <w:rFonts w:hint="default"/>
        <w:lang w:val="es-ES" w:eastAsia="en-US" w:bidi="ar-SA"/>
      </w:rPr>
    </w:lvl>
    <w:lvl w:ilvl="7" w:tplc="3E0256A2">
      <w:numFmt w:val="bullet"/>
      <w:lvlText w:val="•"/>
      <w:lvlJc w:val="left"/>
      <w:pPr>
        <w:ind w:left="7440" w:hanging="360"/>
      </w:pPr>
      <w:rPr>
        <w:rFonts w:hint="default"/>
        <w:lang w:val="es-ES" w:eastAsia="en-US" w:bidi="ar-SA"/>
      </w:rPr>
    </w:lvl>
    <w:lvl w:ilvl="8" w:tplc="0D7A4650">
      <w:numFmt w:val="bullet"/>
      <w:lvlText w:val="•"/>
      <w:lvlJc w:val="left"/>
      <w:pPr>
        <w:ind w:left="8480" w:hanging="360"/>
      </w:pPr>
      <w:rPr>
        <w:rFonts w:hint="default"/>
        <w:lang w:val="es-ES" w:eastAsia="en-US" w:bidi="ar-SA"/>
      </w:rPr>
    </w:lvl>
  </w:abstractNum>
  <w:abstractNum w:abstractNumId="16" w15:restartNumberingAfterBreak="0">
    <w:nsid w:val="2BCB3F4C"/>
    <w:multiLevelType w:val="hybridMultilevel"/>
    <w:tmpl w:val="068C6308"/>
    <w:lvl w:ilvl="0" w:tplc="340A0001">
      <w:start w:val="1"/>
      <w:numFmt w:val="bullet"/>
      <w:lvlText w:val=""/>
      <w:lvlJc w:val="left"/>
      <w:pPr>
        <w:ind w:left="1199" w:hanging="360"/>
      </w:pPr>
      <w:rPr>
        <w:rFonts w:ascii="Symbol" w:hAnsi="Symbol" w:hint="default"/>
      </w:rPr>
    </w:lvl>
    <w:lvl w:ilvl="1" w:tplc="340A0003" w:tentative="1">
      <w:start w:val="1"/>
      <w:numFmt w:val="bullet"/>
      <w:lvlText w:val="o"/>
      <w:lvlJc w:val="left"/>
      <w:pPr>
        <w:ind w:left="1919" w:hanging="360"/>
      </w:pPr>
      <w:rPr>
        <w:rFonts w:ascii="Courier New" w:hAnsi="Courier New" w:cs="Courier New" w:hint="default"/>
      </w:rPr>
    </w:lvl>
    <w:lvl w:ilvl="2" w:tplc="340A0005" w:tentative="1">
      <w:start w:val="1"/>
      <w:numFmt w:val="bullet"/>
      <w:lvlText w:val=""/>
      <w:lvlJc w:val="left"/>
      <w:pPr>
        <w:ind w:left="2639" w:hanging="360"/>
      </w:pPr>
      <w:rPr>
        <w:rFonts w:ascii="Wingdings" w:hAnsi="Wingdings" w:hint="default"/>
      </w:rPr>
    </w:lvl>
    <w:lvl w:ilvl="3" w:tplc="340A0001" w:tentative="1">
      <w:start w:val="1"/>
      <w:numFmt w:val="bullet"/>
      <w:lvlText w:val=""/>
      <w:lvlJc w:val="left"/>
      <w:pPr>
        <w:ind w:left="3359" w:hanging="360"/>
      </w:pPr>
      <w:rPr>
        <w:rFonts w:ascii="Symbol" w:hAnsi="Symbol" w:hint="default"/>
      </w:rPr>
    </w:lvl>
    <w:lvl w:ilvl="4" w:tplc="340A0003" w:tentative="1">
      <w:start w:val="1"/>
      <w:numFmt w:val="bullet"/>
      <w:lvlText w:val="o"/>
      <w:lvlJc w:val="left"/>
      <w:pPr>
        <w:ind w:left="4079" w:hanging="360"/>
      </w:pPr>
      <w:rPr>
        <w:rFonts w:ascii="Courier New" w:hAnsi="Courier New" w:cs="Courier New" w:hint="default"/>
      </w:rPr>
    </w:lvl>
    <w:lvl w:ilvl="5" w:tplc="340A0005" w:tentative="1">
      <w:start w:val="1"/>
      <w:numFmt w:val="bullet"/>
      <w:lvlText w:val=""/>
      <w:lvlJc w:val="left"/>
      <w:pPr>
        <w:ind w:left="4799" w:hanging="360"/>
      </w:pPr>
      <w:rPr>
        <w:rFonts w:ascii="Wingdings" w:hAnsi="Wingdings" w:hint="default"/>
      </w:rPr>
    </w:lvl>
    <w:lvl w:ilvl="6" w:tplc="340A0001" w:tentative="1">
      <w:start w:val="1"/>
      <w:numFmt w:val="bullet"/>
      <w:lvlText w:val=""/>
      <w:lvlJc w:val="left"/>
      <w:pPr>
        <w:ind w:left="5519" w:hanging="360"/>
      </w:pPr>
      <w:rPr>
        <w:rFonts w:ascii="Symbol" w:hAnsi="Symbol" w:hint="default"/>
      </w:rPr>
    </w:lvl>
    <w:lvl w:ilvl="7" w:tplc="340A0003" w:tentative="1">
      <w:start w:val="1"/>
      <w:numFmt w:val="bullet"/>
      <w:lvlText w:val="o"/>
      <w:lvlJc w:val="left"/>
      <w:pPr>
        <w:ind w:left="6239" w:hanging="360"/>
      </w:pPr>
      <w:rPr>
        <w:rFonts w:ascii="Courier New" w:hAnsi="Courier New" w:cs="Courier New" w:hint="default"/>
      </w:rPr>
    </w:lvl>
    <w:lvl w:ilvl="8" w:tplc="340A0005" w:tentative="1">
      <w:start w:val="1"/>
      <w:numFmt w:val="bullet"/>
      <w:lvlText w:val=""/>
      <w:lvlJc w:val="left"/>
      <w:pPr>
        <w:ind w:left="6959" w:hanging="360"/>
      </w:pPr>
      <w:rPr>
        <w:rFonts w:ascii="Wingdings" w:hAnsi="Wingdings" w:hint="default"/>
      </w:rPr>
    </w:lvl>
  </w:abstractNum>
  <w:abstractNum w:abstractNumId="17" w15:restartNumberingAfterBreak="0">
    <w:nsid w:val="2C0E49AA"/>
    <w:multiLevelType w:val="hybridMultilevel"/>
    <w:tmpl w:val="C062068A"/>
    <w:lvl w:ilvl="0" w:tplc="D5863536">
      <w:numFmt w:val="bullet"/>
      <w:lvlText w:val="-"/>
      <w:lvlJc w:val="left"/>
      <w:pPr>
        <w:ind w:left="1080" w:hanging="360"/>
      </w:pPr>
      <w:rPr>
        <w:rFonts w:ascii="Book Antiqua" w:eastAsiaTheme="minorHAnsi" w:hAnsi="Book Antiqu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C515793"/>
    <w:multiLevelType w:val="multilevel"/>
    <w:tmpl w:val="3B8E3FC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DE3181A"/>
    <w:multiLevelType w:val="hybridMultilevel"/>
    <w:tmpl w:val="B582AF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31372A"/>
    <w:multiLevelType w:val="hybridMultilevel"/>
    <w:tmpl w:val="F8FA1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0F7F88"/>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F5A38F9"/>
    <w:multiLevelType w:val="multilevel"/>
    <w:tmpl w:val="812AB69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FCA0749"/>
    <w:multiLevelType w:val="multilevel"/>
    <w:tmpl w:val="A55A055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31A240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EB3329"/>
    <w:multiLevelType w:val="hybridMultilevel"/>
    <w:tmpl w:val="DF845350"/>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35FD57DA"/>
    <w:multiLevelType w:val="hybridMultilevel"/>
    <w:tmpl w:val="2B060460"/>
    <w:lvl w:ilvl="0" w:tplc="340A0001">
      <w:start w:val="1"/>
      <w:numFmt w:val="bullet"/>
      <w:lvlText w:val=""/>
      <w:lvlJc w:val="left"/>
      <w:pPr>
        <w:ind w:left="1355" w:hanging="360"/>
      </w:pPr>
      <w:rPr>
        <w:rFonts w:ascii="Symbol" w:hAnsi="Symbol" w:hint="default"/>
      </w:rPr>
    </w:lvl>
    <w:lvl w:ilvl="1" w:tplc="340A0003" w:tentative="1">
      <w:start w:val="1"/>
      <w:numFmt w:val="bullet"/>
      <w:lvlText w:val="o"/>
      <w:lvlJc w:val="left"/>
      <w:pPr>
        <w:ind w:left="2075" w:hanging="360"/>
      </w:pPr>
      <w:rPr>
        <w:rFonts w:ascii="Courier New" w:hAnsi="Courier New" w:cs="Courier New" w:hint="default"/>
      </w:rPr>
    </w:lvl>
    <w:lvl w:ilvl="2" w:tplc="340A0005" w:tentative="1">
      <w:start w:val="1"/>
      <w:numFmt w:val="bullet"/>
      <w:lvlText w:val=""/>
      <w:lvlJc w:val="left"/>
      <w:pPr>
        <w:ind w:left="2795" w:hanging="360"/>
      </w:pPr>
      <w:rPr>
        <w:rFonts w:ascii="Wingdings" w:hAnsi="Wingdings" w:hint="default"/>
      </w:rPr>
    </w:lvl>
    <w:lvl w:ilvl="3" w:tplc="340A0001" w:tentative="1">
      <w:start w:val="1"/>
      <w:numFmt w:val="bullet"/>
      <w:lvlText w:val=""/>
      <w:lvlJc w:val="left"/>
      <w:pPr>
        <w:ind w:left="3515" w:hanging="360"/>
      </w:pPr>
      <w:rPr>
        <w:rFonts w:ascii="Symbol" w:hAnsi="Symbol" w:hint="default"/>
      </w:rPr>
    </w:lvl>
    <w:lvl w:ilvl="4" w:tplc="340A0003" w:tentative="1">
      <w:start w:val="1"/>
      <w:numFmt w:val="bullet"/>
      <w:lvlText w:val="o"/>
      <w:lvlJc w:val="left"/>
      <w:pPr>
        <w:ind w:left="4235" w:hanging="360"/>
      </w:pPr>
      <w:rPr>
        <w:rFonts w:ascii="Courier New" w:hAnsi="Courier New" w:cs="Courier New" w:hint="default"/>
      </w:rPr>
    </w:lvl>
    <w:lvl w:ilvl="5" w:tplc="340A0005" w:tentative="1">
      <w:start w:val="1"/>
      <w:numFmt w:val="bullet"/>
      <w:lvlText w:val=""/>
      <w:lvlJc w:val="left"/>
      <w:pPr>
        <w:ind w:left="4955" w:hanging="360"/>
      </w:pPr>
      <w:rPr>
        <w:rFonts w:ascii="Wingdings" w:hAnsi="Wingdings" w:hint="default"/>
      </w:rPr>
    </w:lvl>
    <w:lvl w:ilvl="6" w:tplc="340A0001" w:tentative="1">
      <w:start w:val="1"/>
      <w:numFmt w:val="bullet"/>
      <w:lvlText w:val=""/>
      <w:lvlJc w:val="left"/>
      <w:pPr>
        <w:ind w:left="5675" w:hanging="360"/>
      </w:pPr>
      <w:rPr>
        <w:rFonts w:ascii="Symbol" w:hAnsi="Symbol" w:hint="default"/>
      </w:rPr>
    </w:lvl>
    <w:lvl w:ilvl="7" w:tplc="340A0003" w:tentative="1">
      <w:start w:val="1"/>
      <w:numFmt w:val="bullet"/>
      <w:lvlText w:val="o"/>
      <w:lvlJc w:val="left"/>
      <w:pPr>
        <w:ind w:left="6395" w:hanging="360"/>
      </w:pPr>
      <w:rPr>
        <w:rFonts w:ascii="Courier New" w:hAnsi="Courier New" w:cs="Courier New" w:hint="default"/>
      </w:rPr>
    </w:lvl>
    <w:lvl w:ilvl="8" w:tplc="340A0005" w:tentative="1">
      <w:start w:val="1"/>
      <w:numFmt w:val="bullet"/>
      <w:lvlText w:val=""/>
      <w:lvlJc w:val="left"/>
      <w:pPr>
        <w:ind w:left="7115" w:hanging="360"/>
      </w:pPr>
      <w:rPr>
        <w:rFonts w:ascii="Wingdings" w:hAnsi="Wingdings" w:hint="default"/>
      </w:rPr>
    </w:lvl>
  </w:abstractNum>
  <w:abstractNum w:abstractNumId="27" w15:restartNumberingAfterBreak="0">
    <w:nsid w:val="367156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6825D4B"/>
    <w:multiLevelType w:val="hybridMultilevel"/>
    <w:tmpl w:val="89645CA4"/>
    <w:lvl w:ilvl="0" w:tplc="94EA6740">
      <w:start w:val="1"/>
      <w:numFmt w:val="decimal"/>
      <w:lvlText w:val="%1."/>
      <w:lvlJc w:val="left"/>
      <w:pPr>
        <w:ind w:left="560" w:hanging="360"/>
      </w:pPr>
      <w:rPr>
        <w:rFonts w:ascii="Calibri" w:eastAsia="Calibri" w:hAnsi="Calibri" w:cs="Calibri" w:hint="default"/>
        <w:w w:val="100"/>
        <w:sz w:val="22"/>
        <w:szCs w:val="22"/>
        <w:lang w:val="es-ES" w:eastAsia="en-US" w:bidi="ar-SA"/>
      </w:rPr>
    </w:lvl>
    <w:lvl w:ilvl="1" w:tplc="9AB6A8A0">
      <w:numFmt w:val="bullet"/>
      <w:lvlText w:val="•"/>
      <w:lvlJc w:val="left"/>
      <w:pPr>
        <w:ind w:left="1511" w:hanging="360"/>
      </w:pPr>
      <w:rPr>
        <w:rFonts w:hint="default"/>
        <w:lang w:val="es-ES" w:eastAsia="en-US" w:bidi="ar-SA"/>
      </w:rPr>
    </w:lvl>
    <w:lvl w:ilvl="2" w:tplc="A314C5FA">
      <w:numFmt w:val="bullet"/>
      <w:lvlText w:val="•"/>
      <w:lvlJc w:val="left"/>
      <w:pPr>
        <w:ind w:left="2462" w:hanging="360"/>
      </w:pPr>
      <w:rPr>
        <w:rFonts w:hint="default"/>
        <w:lang w:val="es-ES" w:eastAsia="en-US" w:bidi="ar-SA"/>
      </w:rPr>
    </w:lvl>
    <w:lvl w:ilvl="3" w:tplc="A06CF6EC">
      <w:numFmt w:val="bullet"/>
      <w:lvlText w:val="•"/>
      <w:lvlJc w:val="left"/>
      <w:pPr>
        <w:ind w:left="3413" w:hanging="360"/>
      </w:pPr>
      <w:rPr>
        <w:rFonts w:hint="default"/>
        <w:lang w:val="es-ES" w:eastAsia="en-US" w:bidi="ar-SA"/>
      </w:rPr>
    </w:lvl>
    <w:lvl w:ilvl="4" w:tplc="6B54DC3E">
      <w:numFmt w:val="bullet"/>
      <w:lvlText w:val="•"/>
      <w:lvlJc w:val="left"/>
      <w:pPr>
        <w:ind w:left="4364" w:hanging="360"/>
      </w:pPr>
      <w:rPr>
        <w:rFonts w:hint="default"/>
        <w:lang w:val="es-ES" w:eastAsia="en-US" w:bidi="ar-SA"/>
      </w:rPr>
    </w:lvl>
    <w:lvl w:ilvl="5" w:tplc="C804E7B6">
      <w:numFmt w:val="bullet"/>
      <w:lvlText w:val="•"/>
      <w:lvlJc w:val="left"/>
      <w:pPr>
        <w:ind w:left="5315" w:hanging="360"/>
      </w:pPr>
      <w:rPr>
        <w:rFonts w:hint="default"/>
        <w:lang w:val="es-ES" w:eastAsia="en-US" w:bidi="ar-SA"/>
      </w:rPr>
    </w:lvl>
    <w:lvl w:ilvl="6" w:tplc="DBFC0330">
      <w:numFmt w:val="bullet"/>
      <w:lvlText w:val="•"/>
      <w:lvlJc w:val="left"/>
      <w:pPr>
        <w:ind w:left="6266" w:hanging="360"/>
      </w:pPr>
      <w:rPr>
        <w:rFonts w:hint="default"/>
        <w:lang w:val="es-ES" w:eastAsia="en-US" w:bidi="ar-SA"/>
      </w:rPr>
    </w:lvl>
    <w:lvl w:ilvl="7" w:tplc="B8844EAC">
      <w:numFmt w:val="bullet"/>
      <w:lvlText w:val="•"/>
      <w:lvlJc w:val="left"/>
      <w:pPr>
        <w:ind w:left="7217" w:hanging="360"/>
      </w:pPr>
      <w:rPr>
        <w:rFonts w:hint="default"/>
        <w:lang w:val="es-ES" w:eastAsia="en-US" w:bidi="ar-SA"/>
      </w:rPr>
    </w:lvl>
    <w:lvl w:ilvl="8" w:tplc="B568F9A6">
      <w:numFmt w:val="bullet"/>
      <w:lvlText w:val="•"/>
      <w:lvlJc w:val="left"/>
      <w:pPr>
        <w:ind w:left="8168" w:hanging="360"/>
      </w:pPr>
      <w:rPr>
        <w:rFonts w:hint="default"/>
        <w:lang w:val="es-ES" w:eastAsia="en-US" w:bidi="ar-SA"/>
      </w:rPr>
    </w:lvl>
  </w:abstractNum>
  <w:abstractNum w:abstractNumId="29" w15:restartNumberingAfterBreak="0">
    <w:nsid w:val="384A32A8"/>
    <w:multiLevelType w:val="hybridMultilevel"/>
    <w:tmpl w:val="139CC4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889312A"/>
    <w:multiLevelType w:val="hybridMultilevel"/>
    <w:tmpl w:val="8D0C8E0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3A2C6E94"/>
    <w:multiLevelType w:val="hybridMultilevel"/>
    <w:tmpl w:val="FAE272FA"/>
    <w:lvl w:ilvl="0" w:tplc="340A0001">
      <w:start w:val="1"/>
      <w:numFmt w:val="bullet"/>
      <w:lvlText w:val=""/>
      <w:lvlJc w:val="left"/>
      <w:pPr>
        <w:ind w:left="1199" w:hanging="360"/>
      </w:pPr>
      <w:rPr>
        <w:rFonts w:ascii="Symbol" w:hAnsi="Symbol" w:hint="default"/>
      </w:rPr>
    </w:lvl>
    <w:lvl w:ilvl="1" w:tplc="340A0003" w:tentative="1">
      <w:start w:val="1"/>
      <w:numFmt w:val="bullet"/>
      <w:lvlText w:val="o"/>
      <w:lvlJc w:val="left"/>
      <w:pPr>
        <w:ind w:left="1919" w:hanging="360"/>
      </w:pPr>
      <w:rPr>
        <w:rFonts w:ascii="Courier New" w:hAnsi="Courier New" w:cs="Courier New" w:hint="default"/>
      </w:rPr>
    </w:lvl>
    <w:lvl w:ilvl="2" w:tplc="340A0005" w:tentative="1">
      <w:start w:val="1"/>
      <w:numFmt w:val="bullet"/>
      <w:lvlText w:val=""/>
      <w:lvlJc w:val="left"/>
      <w:pPr>
        <w:ind w:left="2639" w:hanging="360"/>
      </w:pPr>
      <w:rPr>
        <w:rFonts w:ascii="Wingdings" w:hAnsi="Wingdings" w:hint="default"/>
      </w:rPr>
    </w:lvl>
    <w:lvl w:ilvl="3" w:tplc="340A0001" w:tentative="1">
      <w:start w:val="1"/>
      <w:numFmt w:val="bullet"/>
      <w:lvlText w:val=""/>
      <w:lvlJc w:val="left"/>
      <w:pPr>
        <w:ind w:left="3359" w:hanging="360"/>
      </w:pPr>
      <w:rPr>
        <w:rFonts w:ascii="Symbol" w:hAnsi="Symbol" w:hint="default"/>
      </w:rPr>
    </w:lvl>
    <w:lvl w:ilvl="4" w:tplc="340A0003" w:tentative="1">
      <w:start w:val="1"/>
      <w:numFmt w:val="bullet"/>
      <w:lvlText w:val="o"/>
      <w:lvlJc w:val="left"/>
      <w:pPr>
        <w:ind w:left="4079" w:hanging="360"/>
      </w:pPr>
      <w:rPr>
        <w:rFonts w:ascii="Courier New" w:hAnsi="Courier New" w:cs="Courier New" w:hint="default"/>
      </w:rPr>
    </w:lvl>
    <w:lvl w:ilvl="5" w:tplc="340A0005" w:tentative="1">
      <w:start w:val="1"/>
      <w:numFmt w:val="bullet"/>
      <w:lvlText w:val=""/>
      <w:lvlJc w:val="left"/>
      <w:pPr>
        <w:ind w:left="4799" w:hanging="360"/>
      </w:pPr>
      <w:rPr>
        <w:rFonts w:ascii="Wingdings" w:hAnsi="Wingdings" w:hint="default"/>
      </w:rPr>
    </w:lvl>
    <w:lvl w:ilvl="6" w:tplc="340A0001" w:tentative="1">
      <w:start w:val="1"/>
      <w:numFmt w:val="bullet"/>
      <w:lvlText w:val=""/>
      <w:lvlJc w:val="left"/>
      <w:pPr>
        <w:ind w:left="5519" w:hanging="360"/>
      </w:pPr>
      <w:rPr>
        <w:rFonts w:ascii="Symbol" w:hAnsi="Symbol" w:hint="default"/>
      </w:rPr>
    </w:lvl>
    <w:lvl w:ilvl="7" w:tplc="340A0003" w:tentative="1">
      <w:start w:val="1"/>
      <w:numFmt w:val="bullet"/>
      <w:lvlText w:val="o"/>
      <w:lvlJc w:val="left"/>
      <w:pPr>
        <w:ind w:left="6239" w:hanging="360"/>
      </w:pPr>
      <w:rPr>
        <w:rFonts w:ascii="Courier New" w:hAnsi="Courier New" w:cs="Courier New" w:hint="default"/>
      </w:rPr>
    </w:lvl>
    <w:lvl w:ilvl="8" w:tplc="340A0005" w:tentative="1">
      <w:start w:val="1"/>
      <w:numFmt w:val="bullet"/>
      <w:lvlText w:val=""/>
      <w:lvlJc w:val="left"/>
      <w:pPr>
        <w:ind w:left="6959" w:hanging="360"/>
      </w:pPr>
      <w:rPr>
        <w:rFonts w:ascii="Wingdings" w:hAnsi="Wingdings" w:hint="default"/>
      </w:rPr>
    </w:lvl>
  </w:abstractNum>
  <w:abstractNum w:abstractNumId="32" w15:restartNumberingAfterBreak="0">
    <w:nsid w:val="3C8C03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CB400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057050A"/>
    <w:multiLevelType w:val="hybridMultilevel"/>
    <w:tmpl w:val="FF52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2016F6F"/>
    <w:multiLevelType w:val="hybridMultilevel"/>
    <w:tmpl w:val="89949C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63071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EAD16FF"/>
    <w:multiLevelType w:val="hybridMultilevel"/>
    <w:tmpl w:val="B9EC03B0"/>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8" w15:restartNumberingAfterBreak="0">
    <w:nsid w:val="568033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6DE51A6"/>
    <w:multiLevelType w:val="hybridMultilevel"/>
    <w:tmpl w:val="40267BDA"/>
    <w:lvl w:ilvl="0" w:tplc="340A0001">
      <w:start w:val="1"/>
      <w:numFmt w:val="bullet"/>
      <w:lvlText w:val=""/>
      <w:lvlJc w:val="left"/>
      <w:pPr>
        <w:ind w:left="846" w:hanging="360"/>
      </w:pPr>
      <w:rPr>
        <w:rFonts w:ascii="Symbol" w:hAnsi="Symbol" w:hint="default"/>
      </w:rPr>
    </w:lvl>
    <w:lvl w:ilvl="1" w:tplc="340A0003" w:tentative="1">
      <w:start w:val="1"/>
      <w:numFmt w:val="bullet"/>
      <w:lvlText w:val="o"/>
      <w:lvlJc w:val="left"/>
      <w:pPr>
        <w:ind w:left="1566" w:hanging="360"/>
      </w:pPr>
      <w:rPr>
        <w:rFonts w:ascii="Courier New" w:hAnsi="Courier New" w:cs="Courier New" w:hint="default"/>
      </w:rPr>
    </w:lvl>
    <w:lvl w:ilvl="2" w:tplc="340A0005">
      <w:start w:val="1"/>
      <w:numFmt w:val="bullet"/>
      <w:lvlText w:val=""/>
      <w:lvlJc w:val="left"/>
      <w:pPr>
        <w:ind w:left="2286" w:hanging="360"/>
      </w:pPr>
      <w:rPr>
        <w:rFonts w:ascii="Wingdings" w:hAnsi="Wingdings" w:hint="default"/>
      </w:rPr>
    </w:lvl>
    <w:lvl w:ilvl="3" w:tplc="340A0001" w:tentative="1">
      <w:start w:val="1"/>
      <w:numFmt w:val="bullet"/>
      <w:lvlText w:val=""/>
      <w:lvlJc w:val="left"/>
      <w:pPr>
        <w:ind w:left="3006" w:hanging="360"/>
      </w:pPr>
      <w:rPr>
        <w:rFonts w:ascii="Symbol" w:hAnsi="Symbol" w:hint="default"/>
      </w:rPr>
    </w:lvl>
    <w:lvl w:ilvl="4" w:tplc="340A0003" w:tentative="1">
      <w:start w:val="1"/>
      <w:numFmt w:val="bullet"/>
      <w:lvlText w:val="o"/>
      <w:lvlJc w:val="left"/>
      <w:pPr>
        <w:ind w:left="3726" w:hanging="360"/>
      </w:pPr>
      <w:rPr>
        <w:rFonts w:ascii="Courier New" w:hAnsi="Courier New" w:cs="Courier New" w:hint="default"/>
      </w:rPr>
    </w:lvl>
    <w:lvl w:ilvl="5" w:tplc="340A0005" w:tentative="1">
      <w:start w:val="1"/>
      <w:numFmt w:val="bullet"/>
      <w:lvlText w:val=""/>
      <w:lvlJc w:val="left"/>
      <w:pPr>
        <w:ind w:left="4446" w:hanging="360"/>
      </w:pPr>
      <w:rPr>
        <w:rFonts w:ascii="Wingdings" w:hAnsi="Wingdings" w:hint="default"/>
      </w:rPr>
    </w:lvl>
    <w:lvl w:ilvl="6" w:tplc="340A0001" w:tentative="1">
      <w:start w:val="1"/>
      <w:numFmt w:val="bullet"/>
      <w:lvlText w:val=""/>
      <w:lvlJc w:val="left"/>
      <w:pPr>
        <w:ind w:left="5166" w:hanging="360"/>
      </w:pPr>
      <w:rPr>
        <w:rFonts w:ascii="Symbol" w:hAnsi="Symbol" w:hint="default"/>
      </w:rPr>
    </w:lvl>
    <w:lvl w:ilvl="7" w:tplc="340A0003" w:tentative="1">
      <w:start w:val="1"/>
      <w:numFmt w:val="bullet"/>
      <w:lvlText w:val="o"/>
      <w:lvlJc w:val="left"/>
      <w:pPr>
        <w:ind w:left="5886" w:hanging="360"/>
      </w:pPr>
      <w:rPr>
        <w:rFonts w:ascii="Courier New" w:hAnsi="Courier New" w:cs="Courier New" w:hint="default"/>
      </w:rPr>
    </w:lvl>
    <w:lvl w:ilvl="8" w:tplc="340A0005" w:tentative="1">
      <w:start w:val="1"/>
      <w:numFmt w:val="bullet"/>
      <w:lvlText w:val=""/>
      <w:lvlJc w:val="left"/>
      <w:pPr>
        <w:ind w:left="6606" w:hanging="360"/>
      </w:pPr>
      <w:rPr>
        <w:rFonts w:ascii="Wingdings" w:hAnsi="Wingdings" w:hint="default"/>
      </w:rPr>
    </w:lvl>
  </w:abstractNum>
  <w:abstractNum w:abstractNumId="40" w15:restartNumberingAfterBreak="0">
    <w:nsid w:val="59F967CB"/>
    <w:multiLevelType w:val="hybridMultilevel"/>
    <w:tmpl w:val="4E28E4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A3606F1"/>
    <w:multiLevelType w:val="hybridMultilevel"/>
    <w:tmpl w:val="0570E9DC"/>
    <w:lvl w:ilvl="0" w:tplc="0C0A0001">
      <w:start w:val="1"/>
      <w:numFmt w:val="bullet"/>
      <w:lvlText w:val=""/>
      <w:lvlJc w:val="left"/>
      <w:pPr>
        <w:tabs>
          <w:tab w:val="num" w:pos="1184"/>
        </w:tabs>
        <w:ind w:left="1184" w:hanging="360"/>
      </w:pPr>
      <w:rPr>
        <w:rFonts w:ascii="Symbol" w:hAnsi="Symbol" w:hint="default"/>
      </w:rPr>
    </w:lvl>
    <w:lvl w:ilvl="1" w:tplc="0C0A0003" w:tentative="1">
      <w:start w:val="1"/>
      <w:numFmt w:val="bullet"/>
      <w:lvlText w:val="o"/>
      <w:lvlJc w:val="left"/>
      <w:pPr>
        <w:tabs>
          <w:tab w:val="num" w:pos="1904"/>
        </w:tabs>
        <w:ind w:left="1904" w:hanging="360"/>
      </w:pPr>
      <w:rPr>
        <w:rFonts w:ascii="Courier New" w:hAnsi="Courier New" w:hint="default"/>
      </w:rPr>
    </w:lvl>
    <w:lvl w:ilvl="2" w:tplc="0C0A0005" w:tentative="1">
      <w:start w:val="1"/>
      <w:numFmt w:val="bullet"/>
      <w:lvlText w:val=""/>
      <w:lvlJc w:val="left"/>
      <w:pPr>
        <w:tabs>
          <w:tab w:val="num" w:pos="2624"/>
        </w:tabs>
        <w:ind w:left="2624" w:hanging="360"/>
      </w:pPr>
      <w:rPr>
        <w:rFonts w:ascii="Wingdings" w:hAnsi="Wingdings" w:hint="default"/>
      </w:rPr>
    </w:lvl>
    <w:lvl w:ilvl="3" w:tplc="0C0A0001" w:tentative="1">
      <w:start w:val="1"/>
      <w:numFmt w:val="bullet"/>
      <w:lvlText w:val=""/>
      <w:lvlJc w:val="left"/>
      <w:pPr>
        <w:tabs>
          <w:tab w:val="num" w:pos="3344"/>
        </w:tabs>
        <w:ind w:left="3344" w:hanging="360"/>
      </w:pPr>
      <w:rPr>
        <w:rFonts w:ascii="Symbol" w:hAnsi="Symbol" w:hint="default"/>
      </w:rPr>
    </w:lvl>
    <w:lvl w:ilvl="4" w:tplc="0C0A0003" w:tentative="1">
      <w:start w:val="1"/>
      <w:numFmt w:val="bullet"/>
      <w:lvlText w:val="o"/>
      <w:lvlJc w:val="left"/>
      <w:pPr>
        <w:tabs>
          <w:tab w:val="num" w:pos="4064"/>
        </w:tabs>
        <w:ind w:left="4064" w:hanging="360"/>
      </w:pPr>
      <w:rPr>
        <w:rFonts w:ascii="Courier New" w:hAnsi="Courier New" w:hint="default"/>
      </w:rPr>
    </w:lvl>
    <w:lvl w:ilvl="5" w:tplc="0C0A0005" w:tentative="1">
      <w:start w:val="1"/>
      <w:numFmt w:val="bullet"/>
      <w:lvlText w:val=""/>
      <w:lvlJc w:val="left"/>
      <w:pPr>
        <w:tabs>
          <w:tab w:val="num" w:pos="4784"/>
        </w:tabs>
        <w:ind w:left="4784" w:hanging="360"/>
      </w:pPr>
      <w:rPr>
        <w:rFonts w:ascii="Wingdings" w:hAnsi="Wingdings" w:hint="default"/>
      </w:rPr>
    </w:lvl>
    <w:lvl w:ilvl="6" w:tplc="0C0A0001" w:tentative="1">
      <w:start w:val="1"/>
      <w:numFmt w:val="bullet"/>
      <w:lvlText w:val=""/>
      <w:lvlJc w:val="left"/>
      <w:pPr>
        <w:tabs>
          <w:tab w:val="num" w:pos="5504"/>
        </w:tabs>
        <w:ind w:left="5504" w:hanging="360"/>
      </w:pPr>
      <w:rPr>
        <w:rFonts w:ascii="Symbol" w:hAnsi="Symbol" w:hint="default"/>
      </w:rPr>
    </w:lvl>
    <w:lvl w:ilvl="7" w:tplc="0C0A0003" w:tentative="1">
      <w:start w:val="1"/>
      <w:numFmt w:val="bullet"/>
      <w:lvlText w:val="o"/>
      <w:lvlJc w:val="left"/>
      <w:pPr>
        <w:tabs>
          <w:tab w:val="num" w:pos="6224"/>
        </w:tabs>
        <w:ind w:left="6224" w:hanging="360"/>
      </w:pPr>
      <w:rPr>
        <w:rFonts w:ascii="Courier New" w:hAnsi="Courier New" w:hint="default"/>
      </w:rPr>
    </w:lvl>
    <w:lvl w:ilvl="8" w:tplc="0C0A0005" w:tentative="1">
      <w:start w:val="1"/>
      <w:numFmt w:val="bullet"/>
      <w:lvlText w:val=""/>
      <w:lvlJc w:val="left"/>
      <w:pPr>
        <w:tabs>
          <w:tab w:val="num" w:pos="6944"/>
        </w:tabs>
        <w:ind w:left="6944" w:hanging="360"/>
      </w:pPr>
      <w:rPr>
        <w:rFonts w:ascii="Wingdings" w:hAnsi="Wingdings" w:hint="default"/>
      </w:rPr>
    </w:lvl>
  </w:abstractNum>
  <w:abstractNum w:abstractNumId="42" w15:restartNumberingAfterBreak="0">
    <w:nsid w:val="5BB867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C7424A6"/>
    <w:multiLevelType w:val="hybridMultilevel"/>
    <w:tmpl w:val="5C744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D112C75"/>
    <w:multiLevelType w:val="hybridMultilevel"/>
    <w:tmpl w:val="972840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D80515E"/>
    <w:multiLevelType w:val="multilevel"/>
    <w:tmpl w:val="E00CC99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625A6334"/>
    <w:multiLevelType w:val="singleLevel"/>
    <w:tmpl w:val="0C0A0001"/>
    <w:lvl w:ilvl="0">
      <w:start w:val="1"/>
      <w:numFmt w:val="bullet"/>
      <w:lvlText w:val=""/>
      <w:lvlJc w:val="left"/>
      <w:pPr>
        <w:ind w:left="360" w:hanging="360"/>
      </w:pPr>
      <w:rPr>
        <w:rFonts w:ascii="Symbol" w:hAnsi="Symbol" w:hint="default"/>
      </w:rPr>
    </w:lvl>
  </w:abstractNum>
  <w:abstractNum w:abstractNumId="47" w15:restartNumberingAfterBreak="0">
    <w:nsid w:val="63BD1EC9"/>
    <w:multiLevelType w:val="hybridMultilevel"/>
    <w:tmpl w:val="881E4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78E71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96F1222"/>
    <w:multiLevelType w:val="hybridMultilevel"/>
    <w:tmpl w:val="BFC2FB94"/>
    <w:lvl w:ilvl="0" w:tplc="1D3874A6">
      <w:numFmt w:val="bullet"/>
      <w:lvlText w:val="•"/>
      <w:lvlJc w:val="left"/>
      <w:pPr>
        <w:ind w:left="759" w:hanging="124"/>
      </w:pPr>
      <w:rPr>
        <w:rFonts w:ascii="Verdana" w:eastAsia="Verdana" w:hAnsi="Verdana" w:cs="Verdana" w:hint="default"/>
        <w:w w:val="56"/>
        <w:sz w:val="21"/>
        <w:szCs w:val="21"/>
        <w:lang w:val="es-ES" w:eastAsia="en-US" w:bidi="ar-SA"/>
      </w:rPr>
    </w:lvl>
    <w:lvl w:ilvl="1" w:tplc="6188336E">
      <w:numFmt w:val="bullet"/>
      <w:lvlText w:val="•"/>
      <w:lvlJc w:val="left"/>
      <w:pPr>
        <w:ind w:left="1740" w:hanging="124"/>
      </w:pPr>
      <w:rPr>
        <w:rFonts w:hint="default"/>
        <w:lang w:val="es-ES" w:eastAsia="en-US" w:bidi="ar-SA"/>
      </w:rPr>
    </w:lvl>
    <w:lvl w:ilvl="2" w:tplc="77D0CB50">
      <w:numFmt w:val="bullet"/>
      <w:lvlText w:val="•"/>
      <w:lvlJc w:val="left"/>
      <w:pPr>
        <w:ind w:left="2720" w:hanging="124"/>
      </w:pPr>
      <w:rPr>
        <w:rFonts w:hint="default"/>
        <w:lang w:val="es-ES" w:eastAsia="en-US" w:bidi="ar-SA"/>
      </w:rPr>
    </w:lvl>
    <w:lvl w:ilvl="3" w:tplc="519AE112">
      <w:numFmt w:val="bullet"/>
      <w:lvlText w:val="•"/>
      <w:lvlJc w:val="left"/>
      <w:pPr>
        <w:ind w:left="3700" w:hanging="124"/>
      </w:pPr>
      <w:rPr>
        <w:rFonts w:hint="default"/>
        <w:lang w:val="es-ES" w:eastAsia="en-US" w:bidi="ar-SA"/>
      </w:rPr>
    </w:lvl>
    <w:lvl w:ilvl="4" w:tplc="1B4C95C2">
      <w:numFmt w:val="bullet"/>
      <w:lvlText w:val="•"/>
      <w:lvlJc w:val="left"/>
      <w:pPr>
        <w:ind w:left="4680" w:hanging="124"/>
      </w:pPr>
      <w:rPr>
        <w:rFonts w:hint="default"/>
        <w:lang w:val="es-ES" w:eastAsia="en-US" w:bidi="ar-SA"/>
      </w:rPr>
    </w:lvl>
    <w:lvl w:ilvl="5" w:tplc="DB7E16FA">
      <w:numFmt w:val="bullet"/>
      <w:lvlText w:val="•"/>
      <w:lvlJc w:val="left"/>
      <w:pPr>
        <w:ind w:left="5660" w:hanging="124"/>
      </w:pPr>
      <w:rPr>
        <w:rFonts w:hint="default"/>
        <w:lang w:val="es-ES" w:eastAsia="en-US" w:bidi="ar-SA"/>
      </w:rPr>
    </w:lvl>
    <w:lvl w:ilvl="6" w:tplc="CF9C4E90">
      <w:numFmt w:val="bullet"/>
      <w:lvlText w:val="•"/>
      <w:lvlJc w:val="left"/>
      <w:pPr>
        <w:ind w:left="6640" w:hanging="124"/>
      </w:pPr>
      <w:rPr>
        <w:rFonts w:hint="default"/>
        <w:lang w:val="es-ES" w:eastAsia="en-US" w:bidi="ar-SA"/>
      </w:rPr>
    </w:lvl>
    <w:lvl w:ilvl="7" w:tplc="74EC1EF8">
      <w:numFmt w:val="bullet"/>
      <w:lvlText w:val="•"/>
      <w:lvlJc w:val="left"/>
      <w:pPr>
        <w:ind w:left="7620" w:hanging="124"/>
      </w:pPr>
      <w:rPr>
        <w:rFonts w:hint="default"/>
        <w:lang w:val="es-ES" w:eastAsia="en-US" w:bidi="ar-SA"/>
      </w:rPr>
    </w:lvl>
    <w:lvl w:ilvl="8" w:tplc="7C02C1B2">
      <w:numFmt w:val="bullet"/>
      <w:lvlText w:val="•"/>
      <w:lvlJc w:val="left"/>
      <w:pPr>
        <w:ind w:left="8600" w:hanging="124"/>
      </w:pPr>
      <w:rPr>
        <w:rFonts w:hint="default"/>
        <w:lang w:val="es-ES" w:eastAsia="en-US" w:bidi="ar-SA"/>
      </w:rPr>
    </w:lvl>
  </w:abstractNum>
  <w:abstractNum w:abstractNumId="50" w15:restartNumberingAfterBreak="0">
    <w:nsid w:val="6D872310"/>
    <w:multiLevelType w:val="hybridMultilevel"/>
    <w:tmpl w:val="A0544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5D076D2"/>
    <w:multiLevelType w:val="hybridMultilevel"/>
    <w:tmpl w:val="23FE2C5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2" w15:restartNumberingAfterBreak="0">
    <w:nsid w:val="7600230A"/>
    <w:multiLevelType w:val="hybridMultilevel"/>
    <w:tmpl w:val="D0B085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3" w15:restartNumberingAfterBreak="0">
    <w:nsid w:val="77E319D1"/>
    <w:multiLevelType w:val="hybridMultilevel"/>
    <w:tmpl w:val="48207C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B862A0E"/>
    <w:multiLevelType w:val="hybridMultilevel"/>
    <w:tmpl w:val="345C1362"/>
    <w:lvl w:ilvl="0" w:tplc="340A0001">
      <w:start w:val="1"/>
      <w:numFmt w:val="bullet"/>
      <w:lvlText w:val=""/>
      <w:lvlJc w:val="left"/>
      <w:pPr>
        <w:ind w:left="900" w:hanging="360"/>
      </w:pPr>
      <w:rPr>
        <w:rFonts w:ascii="Symbol" w:hAnsi="Symbol"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55" w15:restartNumberingAfterBreak="0">
    <w:nsid w:val="7CF87EDB"/>
    <w:multiLevelType w:val="hybridMultilevel"/>
    <w:tmpl w:val="E84082F6"/>
    <w:lvl w:ilvl="0" w:tplc="7B40A244">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D1B498A"/>
    <w:multiLevelType w:val="hybridMultilevel"/>
    <w:tmpl w:val="D55A765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2"/>
  </w:num>
  <w:num w:numId="7">
    <w:abstractNumId w:val="7"/>
  </w:num>
  <w:num w:numId="8">
    <w:abstractNumId w:val="41"/>
  </w:num>
  <w:num w:numId="9">
    <w:abstractNumId w:val="42"/>
  </w:num>
  <w:num w:numId="10">
    <w:abstractNumId w:val="32"/>
  </w:num>
  <w:num w:numId="11">
    <w:abstractNumId w:val="27"/>
  </w:num>
  <w:num w:numId="12">
    <w:abstractNumId w:val="38"/>
  </w:num>
  <w:num w:numId="13">
    <w:abstractNumId w:val="4"/>
  </w:num>
  <w:num w:numId="14">
    <w:abstractNumId w:val="36"/>
  </w:num>
  <w:num w:numId="15">
    <w:abstractNumId w:val="48"/>
  </w:num>
  <w:num w:numId="16">
    <w:abstractNumId w:val="46"/>
  </w:num>
  <w:num w:numId="17">
    <w:abstractNumId w:val="33"/>
  </w:num>
  <w:num w:numId="18">
    <w:abstractNumId w:val="24"/>
  </w:num>
  <w:num w:numId="19">
    <w:abstractNumId w:val="35"/>
  </w:num>
  <w:num w:numId="20">
    <w:abstractNumId w:val="40"/>
  </w:num>
  <w:num w:numId="21">
    <w:abstractNumId w:val="0"/>
  </w:num>
  <w:num w:numId="22">
    <w:abstractNumId w:val="22"/>
  </w:num>
  <w:num w:numId="23">
    <w:abstractNumId w:val="21"/>
  </w:num>
  <w:num w:numId="24">
    <w:abstractNumId w:val="2"/>
  </w:num>
  <w:num w:numId="25">
    <w:abstractNumId w:val="9"/>
  </w:num>
  <w:num w:numId="26">
    <w:abstractNumId w:val="51"/>
  </w:num>
  <w:num w:numId="27">
    <w:abstractNumId w:val="49"/>
  </w:num>
  <w:num w:numId="28">
    <w:abstractNumId w:val="16"/>
  </w:num>
  <w:num w:numId="29">
    <w:abstractNumId w:val="19"/>
  </w:num>
  <w:num w:numId="30">
    <w:abstractNumId w:val="53"/>
  </w:num>
  <w:num w:numId="31">
    <w:abstractNumId w:val="29"/>
  </w:num>
  <w:num w:numId="32">
    <w:abstractNumId w:val="20"/>
  </w:num>
  <w:num w:numId="33">
    <w:abstractNumId w:val="6"/>
  </w:num>
  <w:num w:numId="34">
    <w:abstractNumId w:val="44"/>
  </w:num>
  <w:num w:numId="35">
    <w:abstractNumId w:val="54"/>
  </w:num>
  <w:num w:numId="36">
    <w:abstractNumId w:val="39"/>
  </w:num>
  <w:num w:numId="37">
    <w:abstractNumId w:val="31"/>
  </w:num>
  <w:num w:numId="38">
    <w:abstractNumId w:val="28"/>
  </w:num>
  <w:num w:numId="39">
    <w:abstractNumId w:val="3"/>
  </w:num>
  <w:num w:numId="40">
    <w:abstractNumId w:val="55"/>
  </w:num>
  <w:num w:numId="41">
    <w:abstractNumId w:val="15"/>
  </w:num>
  <w:num w:numId="42">
    <w:abstractNumId w:val="13"/>
  </w:num>
  <w:num w:numId="43">
    <w:abstractNumId w:val="30"/>
  </w:num>
  <w:num w:numId="44">
    <w:abstractNumId w:val="47"/>
  </w:num>
  <w:num w:numId="45">
    <w:abstractNumId w:val="26"/>
  </w:num>
  <w:num w:numId="46">
    <w:abstractNumId w:val="50"/>
  </w:num>
  <w:num w:numId="47">
    <w:abstractNumId w:val="34"/>
  </w:num>
  <w:num w:numId="48">
    <w:abstractNumId w:val="8"/>
  </w:num>
  <w:num w:numId="49">
    <w:abstractNumId w:val="43"/>
  </w:num>
  <w:num w:numId="50">
    <w:abstractNumId w:val="5"/>
  </w:num>
  <w:num w:numId="51">
    <w:abstractNumId w:val="1"/>
  </w:num>
  <w:num w:numId="52">
    <w:abstractNumId w:val="17"/>
  </w:num>
  <w:num w:numId="53">
    <w:abstractNumId w:val="37"/>
  </w:num>
  <w:num w:numId="54">
    <w:abstractNumId w:val="10"/>
  </w:num>
  <w:num w:numId="55">
    <w:abstractNumId w:val="11"/>
  </w:num>
  <w:num w:numId="56">
    <w:abstractNumId w:val="56"/>
  </w:num>
  <w:num w:numId="57">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4A"/>
    <w:rsid w:val="00053CAC"/>
    <w:rsid w:val="000727C0"/>
    <w:rsid w:val="00074B1A"/>
    <w:rsid w:val="000776A9"/>
    <w:rsid w:val="000A4CA1"/>
    <w:rsid w:val="000E6626"/>
    <w:rsid w:val="00106B64"/>
    <w:rsid w:val="00144D54"/>
    <w:rsid w:val="00146F8B"/>
    <w:rsid w:val="001741D1"/>
    <w:rsid w:val="001F0B43"/>
    <w:rsid w:val="002345F1"/>
    <w:rsid w:val="00253034"/>
    <w:rsid w:val="002904FC"/>
    <w:rsid w:val="00291708"/>
    <w:rsid w:val="00291F3C"/>
    <w:rsid w:val="002B6BB0"/>
    <w:rsid w:val="002F5AE6"/>
    <w:rsid w:val="00305D1C"/>
    <w:rsid w:val="003077FD"/>
    <w:rsid w:val="00353EDD"/>
    <w:rsid w:val="00396276"/>
    <w:rsid w:val="003D4B85"/>
    <w:rsid w:val="00417739"/>
    <w:rsid w:val="004C0D9A"/>
    <w:rsid w:val="0050617F"/>
    <w:rsid w:val="005C7FBE"/>
    <w:rsid w:val="00617954"/>
    <w:rsid w:val="006373C2"/>
    <w:rsid w:val="006D2A84"/>
    <w:rsid w:val="006F2393"/>
    <w:rsid w:val="00721388"/>
    <w:rsid w:val="007433BD"/>
    <w:rsid w:val="007639C1"/>
    <w:rsid w:val="007A1CAB"/>
    <w:rsid w:val="007E7076"/>
    <w:rsid w:val="00803CE4"/>
    <w:rsid w:val="00837D44"/>
    <w:rsid w:val="008C45CB"/>
    <w:rsid w:val="008C6C4A"/>
    <w:rsid w:val="008F0A07"/>
    <w:rsid w:val="00902A50"/>
    <w:rsid w:val="00903C75"/>
    <w:rsid w:val="00955DBC"/>
    <w:rsid w:val="00A06F47"/>
    <w:rsid w:val="00A5540E"/>
    <w:rsid w:val="00C4078B"/>
    <w:rsid w:val="00C46506"/>
    <w:rsid w:val="00CD1F4D"/>
    <w:rsid w:val="00D0314F"/>
    <w:rsid w:val="00D072DD"/>
    <w:rsid w:val="00D97237"/>
    <w:rsid w:val="00DB6973"/>
    <w:rsid w:val="00E21D89"/>
    <w:rsid w:val="00E22608"/>
    <w:rsid w:val="00E75DFB"/>
    <w:rsid w:val="00E81DB7"/>
    <w:rsid w:val="00E83E5C"/>
    <w:rsid w:val="00EC6E23"/>
    <w:rsid w:val="00EF7C28"/>
    <w:rsid w:val="00F11CC5"/>
    <w:rsid w:val="00F165DC"/>
    <w:rsid w:val="00F34C13"/>
    <w:rsid w:val="00FD22B2"/>
    <w:rsid w:val="00FD3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232D"/>
  <w15:chartTrackingRefBased/>
  <w15:docId w15:val="{FBE4CE79-080F-43CF-9A9D-F7144356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4A"/>
    <w:pPr>
      <w:autoSpaceDE w:val="0"/>
      <w:autoSpaceDN w:val="0"/>
      <w:spacing w:after="0" w:line="240" w:lineRule="auto"/>
    </w:pPr>
    <w:rPr>
      <w:rFonts w:ascii="Times New Roman" w:eastAsia="Times New Roman" w:hAnsi="Times New Roman" w:cs="Times New Roman"/>
      <w:lang w:eastAsia="es-ES"/>
    </w:rPr>
  </w:style>
  <w:style w:type="paragraph" w:styleId="Ttulo1">
    <w:name w:val="heading 1"/>
    <w:basedOn w:val="Normal"/>
    <w:link w:val="Ttulo1Car"/>
    <w:uiPriority w:val="1"/>
    <w:qFormat/>
    <w:rsid w:val="00721388"/>
    <w:pPr>
      <w:widowControl w:val="0"/>
      <w:ind w:left="479"/>
      <w:outlineLvl w:val="0"/>
    </w:pPr>
    <w:rPr>
      <w:rFonts w:ascii="Calibri" w:eastAsia="Calibri" w:hAnsi="Calibri" w:cs="Calibri"/>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21388"/>
    <w:rPr>
      <w:rFonts w:ascii="Calibri" w:eastAsia="Calibri" w:hAnsi="Calibri" w:cs="Calibri"/>
      <w:b/>
      <w:bCs/>
      <w:sz w:val="24"/>
      <w:szCs w:val="24"/>
    </w:rPr>
  </w:style>
  <w:style w:type="paragraph" w:styleId="Ttulo">
    <w:name w:val="Title"/>
    <w:basedOn w:val="Normal"/>
    <w:link w:val="TtuloCar"/>
    <w:uiPriority w:val="99"/>
    <w:qFormat/>
    <w:rsid w:val="008C6C4A"/>
    <w:pPr>
      <w:autoSpaceDE/>
      <w:autoSpaceDN/>
      <w:jc w:val="center"/>
    </w:pPr>
    <w:rPr>
      <w:rFonts w:ascii="Arial" w:hAnsi="Arial" w:cs="Arial"/>
      <w:b/>
      <w:bCs/>
      <w:sz w:val="28"/>
      <w:szCs w:val="28"/>
      <w:u w:val="single"/>
    </w:rPr>
  </w:style>
  <w:style w:type="character" w:customStyle="1" w:styleId="TtuloCar">
    <w:name w:val="Título Car"/>
    <w:basedOn w:val="Fuentedeprrafopredeter"/>
    <w:link w:val="Ttulo"/>
    <w:uiPriority w:val="99"/>
    <w:rsid w:val="008C6C4A"/>
    <w:rPr>
      <w:rFonts w:ascii="Arial" w:eastAsia="Times New Roman" w:hAnsi="Arial" w:cs="Arial"/>
      <w:b/>
      <w:bCs/>
      <w:sz w:val="28"/>
      <w:szCs w:val="28"/>
      <w:u w:val="single"/>
      <w:lang w:eastAsia="es-ES"/>
    </w:rPr>
  </w:style>
  <w:style w:type="table" w:styleId="Tablaconcuadrcula">
    <w:name w:val="Table Grid"/>
    <w:basedOn w:val="Tablanormal"/>
    <w:uiPriority w:val="39"/>
    <w:rsid w:val="008C6C4A"/>
    <w:pPr>
      <w:spacing w:after="0" w:line="240" w:lineRule="auto"/>
    </w:pPr>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3E5C"/>
    <w:pPr>
      <w:autoSpaceDE/>
      <w:autoSpaceDN/>
      <w:spacing w:after="160" w:line="259" w:lineRule="auto"/>
      <w:ind w:left="720"/>
      <w:contextualSpacing/>
      <w:jc w:val="both"/>
    </w:pPr>
    <w:rPr>
      <w:rFonts w:asciiTheme="minorHAnsi" w:eastAsiaTheme="minorHAnsi" w:hAnsiTheme="minorHAnsi" w:cstheme="minorBidi"/>
      <w:sz w:val="24"/>
      <w:lang w:val="es-CL" w:eastAsia="en-US"/>
    </w:rPr>
  </w:style>
  <w:style w:type="paragraph" w:styleId="Textodeglobo">
    <w:name w:val="Balloon Text"/>
    <w:basedOn w:val="Normal"/>
    <w:link w:val="TextodegloboCar"/>
    <w:uiPriority w:val="99"/>
    <w:semiHidden/>
    <w:unhideWhenUsed/>
    <w:rsid w:val="00EC6E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E2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21388"/>
    <w:pPr>
      <w:tabs>
        <w:tab w:val="center" w:pos="4419"/>
        <w:tab w:val="right" w:pos="8838"/>
      </w:tabs>
      <w:autoSpaceDE/>
      <w:autoSpaceDN/>
    </w:pPr>
    <w:rPr>
      <w:rFonts w:asciiTheme="minorHAnsi" w:eastAsiaTheme="minorHAnsi" w:hAnsiTheme="minorHAnsi" w:cstheme="minorBidi"/>
      <w:lang w:val="es-CL" w:eastAsia="en-US"/>
    </w:rPr>
  </w:style>
  <w:style w:type="character" w:customStyle="1" w:styleId="EncabezadoCar">
    <w:name w:val="Encabezado Car"/>
    <w:basedOn w:val="Fuentedeprrafopredeter"/>
    <w:link w:val="Encabezado"/>
    <w:uiPriority w:val="99"/>
    <w:rsid w:val="00721388"/>
    <w:rPr>
      <w:lang w:val="es-CL"/>
    </w:rPr>
  </w:style>
  <w:style w:type="paragraph" w:styleId="Piedepgina">
    <w:name w:val="footer"/>
    <w:basedOn w:val="Normal"/>
    <w:link w:val="PiedepginaCar"/>
    <w:uiPriority w:val="99"/>
    <w:unhideWhenUsed/>
    <w:rsid w:val="00721388"/>
    <w:pPr>
      <w:tabs>
        <w:tab w:val="center" w:pos="4419"/>
        <w:tab w:val="right" w:pos="8838"/>
      </w:tabs>
      <w:autoSpaceDE/>
      <w:autoSpaceDN/>
    </w:pPr>
    <w:rPr>
      <w:rFonts w:asciiTheme="minorHAnsi" w:eastAsiaTheme="minorHAnsi" w:hAnsiTheme="minorHAnsi" w:cstheme="minorBidi"/>
      <w:lang w:val="es-CL" w:eastAsia="en-US"/>
    </w:rPr>
  </w:style>
  <w:style w:type="character" w:customStyle="1" w:styleId="PiedepginaCar">
    <w:name w:val="Pie de página Car"/>
    <w:basedOn w:val="Fuentedeprrafopredeter"/>
    <w:link w:val="Piedepgina"/>
    <w:uiPriority w:val="99"/>
    <w:rsid w:val="00721388"/>
    <w:rPr>
      <w:lang w:val="es-CL"/>
    </w:rPr>
  </w:style>
  <w:style w:type="paragraph" w:styleId="NormalWeb">
    <w:name w:val="Normal (Web)"/>
    <w:basedOn w:val="Normal"/>
    <w:uiPriority w:val="99"/>
    <w:unhideWhenUsed/>
    <w:rsid w:val="00721388"/>
    <w:pPr>
      <w:autoSpaceDE/>
      <w:autoSpaceDN/>
      <w:spacing w:before="100" w:beforeAutospacing="1" w:after="100" w:afterAutospacing="1"/>
    </w:pPr>
    <w:rPr>
      <w:sz w:val="24"/>
      <w:szCs w:val="24"/>
      <w:lang w:val="es-CL" w:eastAsia="es-CL"/>
    </w:rPr>
  </w:style>
  <w:style w:type="character" w:customStyle="1" w:styleId="jsgrdq">
    <w:name w:val="jsgrdq"/>
    <w:basedOn w:val="Fuentedeprrafopredeter"/>
    <w:rsid w:val="00721388"/>
  </w:style>
  <w:style w:type="paragraph" w:customStyle="1" w:styleId="04xlpa">
    <w:name w:val="_04xlpa"/>
    <w:basedOn w:val="Normal"/>
    <w:rsid w:val="00721388"/>
    <w:pPr>
      <w:autoSpaceDE/>
      <w:autoSpaceDN/>
      <w:spacing w:before="100" w:beforeAutospacing="1" w:after="100" w:afterAutospacing="1"/>
    </w:pPr>
    <w:rPr>
      <w:sz w:val="24"/>
      <w:szCs w:val="24"/>
      <w:lang w:val="es-CL" w:eastAsia="es-CL"/>
    </w:rPr>
  </w:style>
  <w:style w:type="character" w:styleId="Hipervnculo">
    <w:name w:val="Hyperlink"/>
    <w:basedOn w:val="Fuentedeprrafopredeter"/>
    <w:uiPriority w:val="99"/>
    <w:unhideWhenUsed/>
    <w:rsid w:val="00721388"/>
    <w:rPr>
      <w:color w:val="0000FF"/>
      <w:u w:val="single"/>
    </w:rPr>
  </w:style>
  <w:style w:type="paragraph" w:customStyle="1" w:styleId="msonormal0">
    <w:name w:val="msonormal"/>
    <w:basedOn w:val="Normal"/>
    <w:rsid w:val="00721388"/>
    <w:pPr>
      <w:autoSpaceDE/>
      <w:autoSpaceDN/>
      <w:spacing w:before="100" w:beforeAutospacing="1" w:after="100" w:afterAutospacing="1"/>
    </w:pPr>
    <w:rPr>
      <w:sz w:val="24"/>
      <w:szCs w:val="24"/>
    </w:rPr>
  </w:style>
  <w:style w:type="paragraph" w:customStyle="1" w:styleId="xl66">
    <w:name w:val="xl66"/>
    <w:basedOn w:val="Normal"/>
    <w:rsid w:val="00721388"/>
    <w:pPr>
      <w:autoSpaceDE/>
      <w:autoSpaceDN/>
      <w:spacing w:before="100" w:beforeAutospacing="1" w:after="100" w:afterAutospacing="1"/>
    </w:pPr>
    <w:rPr>
      <w:rFonts w:ascii="Arial" w:hAnsi="Arial" w:cs="Arial"/>
      <w:sz w:val="16"/>
      <w:szCs w:val="16"/>
    </w:rPr>
  </w:style>
  <w:style w:type="paragraph" w:customStyle="1" w:styleId="xl67">
    <w:name w:val="xl67"/>
    <w:basedOn w:val="Normal"/>
    <w:rsid w:val="00721388"/>
    <w:pPr>
      <w:autoSpaceDE/>
      <w:autoSpaceDN/>
      <w:spacing w:before="100" w:beforeAutospacing="1" w:after="100" w:afterAutospacing="1"/>
    </w:pPr>
    <w:rPr>
      <w:rFonts w:ascii="Arial" w:hAnsi="Arial" w:cs="Arial"/>
      <w:b/>
      <w:bCs/>
      <w:sz w:val="16"/>
      <w:szCs w:val="16"/>
    </w:rPr>
  </w:style>
  <w:style w:type="paragraph" w:customStyle="1" w:styleId="xl68">
    <w:name w:val="xl68"/>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69">
    <w:name w:val="xl69"/>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0">
    <w:name w:val="xl70"/>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color w:val="000000"/>
      <w:sz w:val="16"/>
      <w:szCs w:val="16"/>
    </w:rPr>
  </w:style>
  <w:style w:type="paragraph" w:customStyle="1" w:styleId="xl71">
    <w:name w:val="xl71"/>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72">
    <w:name w:val="xl72"/>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73">
    <w:name w:val="xl73"/>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color w:val="000000"/>
      <w:sz w:val="16"/>
      <w:szCs w:val="16"/>
    </w:rPr>
  </w:style>
  <w:style w:type="paragraph" w:customStyle="1" w:styleId="xl74">
    <w:name w:val="xl74"/>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hAnsi="Arial" w:cs="Arial"/>
      <w:sz w:val="16"/>
      <w:szCs w:val="16"/>
    </w:rPr>
  </w:style>
  <w:style w:type="paragraph" w:customStyle="1" w:styleId="xl75">
    <w:name w:val="xl75"/>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6">
    <w:name w:val="xl76"/>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rFonts w:ascii="Arial" w:hAnsi="Arial" w:cs="Arial"/>
      <w:sz w:val="16"/>
      <w:szCs w:val="16"/>
    </w:rPr>
  </w:style>
  <w:style w:type="paragraph" w:customStyle="1" w:styleId="xl77">
    <w:name w:val="xl77"/>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6"/>
      <w:szCs w:val="16"/>
    </w:rPr>
  </w:style>
  <w:style w:type="paragraph" w:customStyle="1" w:styleId="xl78">
    <w:name w:val="xl78"/>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0">
    <w:name w:val="xl80"/>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16"/>
      <w:szCs w:val="16"/>
    </w:rPr>
  </w:style>
  <w:style w:type="paragraph" w:customStyle="1" w:styleId="xl81">
    <w:name w:val="xl81"/>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customStyle="1" w:styleId="xl82">
    <w:name w:val="xl82"/>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customStyle="1" w:styleId="xl83">
    <w:name w:val="xl83"/>
    <w:basedOn w:val="Normal"/>
    <w:rsid w:val="0072138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Normal"/>
    <w:rsid w:val="00721388"/>
    <w:pPr>
      <w:autoSpaceDE/>
      <w:autoSpaceDN/>
      <w:spacing w:before="100" w:beforeAutospacing="1" w:after="100" w:afterAutospacing="1"/>
      <w:jc w:val="center"/>
    </w:pPr>
    <w:rPr>
      <w:rFonts w:ascii="Arial" w:hAnsi="Arial" w:cs="Arial"/>
      <w:sz w:val="16"/>
      <w:szCs w:val="16"/>
    </w:rPr>
  </w:style>
  <w:style w:type="paragraph" w:customStyle="1" w:styleId="xl85">
    <w:name w:val="xl85"/>
    <w:basedOn w:val="Normal"/>
    <w:rsid w:val="00721388"/>
    <w:pPr>
      <w:shd w:val="clear" w:color="000000" w:fill="FFFFFF"/>
      <w:autoSpaceDE/>
      <w:autoSpaceDN/>
      <w:spacing w:before="100" w:beforeAutospacing="1" w:after="100" w:afterAutospacing="1"/>
    </w:pPr>
    <w:rPr>
      <w:rFonts w:ascii="Arial" w:hAnsi="Arial" w:cs="Arial"/>
      <w:sz w:val="16"/>
      <w:szCs w:val="16"/>
    </w:rPr>
  </w:style>
  <w:style w:type="paragraph" w:customStyle="1" w:styleId="xl86">
    <w:name w:val="xl86"/>
    <w:basedOn w:val="Normal"/>
    <w:rsid w:val="00721388"/>
    <w:pPr>
      <w:shd w:val="clear" w:color="000000" w:fill="FFFFFF"/>
      <w:autoSpaceDE/>
      <w:autoSpaceDN/>
      <w:spacing w:before="100" w:beforeAutospacing="1" w:after="100" w:afterAutospacing="1"/>
      <w:jc w:val="center"/>
      <w:textAlignment w:val="top"/>
    </w:pPr>
    <w:rPr>
      <w:rFonts w:ascii="Arial" w:hAnsi="Arial" w:cs="Arial"/>
      <w:b/>
      <w:bCs/>
      <w:sz w:val="16"/>
      <w:szCs w:val="16"/>
    </w:rPr>
  </w:style>
  <w:style w:type="paragraph" w:customStyle="1" w:styleId="xl87">
    <w:name w:val="xl87"/>
    <w:basedOn w:val="Normal"/>
    <w:rsid w:val="0072138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color w:val="000000"/>
      <w:sz w:val="16"/>
      <w:szCs w:val="16"/>
    </w:rPr>
  </w:style>
  <w:style w:type="paragraph" w:styleId="Textoindependiente">
    <w:name w:val="Body Text"/>
    <w:basedOn w:val="Normal"/>
    <w:link w:val="TextoindependienteCar"/>
    <w:uiPriority w:val="1"/>
    <w:qFormat/>
    <w:rsid w:val="00721388"/>
    <w:pPr>
      <w:widowControl w:val="0"/>
      <w:ind w:left="479"/>
    </w:pPr>
    <w:rPr>
      <w:rFonts w:ascii="Calibri" w:eastAsia="Calibri" w:hAnsi="Calibri" w:cs="Calibri"/>
      <w:sz w:val="24"/>
      <w:szCs w:val="24"/>
      <w:lang w:eastAsia="en-US"/>
    </w:rPr>
  </w:style>
  <w:style w:type="character" w:customStyle="1" w:styleId="TextoindependienteCar">
    <w:name w:val="Texto independiente Car"/>
    <w:basedOn w:val="Fuentedeprrafopredeter"/>
    <w:link w:val="Textoindependiente"/>
    <w:uiPriority w:val="1"/>
    <w:rsid w:val="00721388"/>
    <w:rPr>
      <w:rFonts w:ascii="Calibri" w:eastAsia="Calibri" w:hAnsi="Calibri" w:cs="Calibri"/>
      <w:sz w:val="24"/>
      <w:szCs w:val="24"/>
    </w:rPr>
  </w:style>
  <w:style w:type="paragraph" w:customStyle="1" w:styleId="TableParagraph">
    <w:name w:val="Table Paragraph"/>
    <w:basedOn w:val="Normal"/>
    <w:uiPriority w:val="1"/>
    <w:qFormat/>
    <w:rsid w:val="00721388"/>
    <w:pPr>
      <w:widowControl w:val="0"/>
      <w:ind w:left="110"/>
    </w:pPr>
    <w:rPr>
      <w:rFonts w:ascii="Calibri" w:eastAsia="Calibri" w:hAnsi="Calibri" w:cs="Calibri"/>
      <w:lang w:eastAsia="en-US"/>
    </w:rPr>
  </w:style>
  <w:style w:type="character" w:customStyle="1" w:styleId="fontstyle01">
    <w:name w:val="fontstyle01"/>
    <w:basedOn w:val="Fuentedeprrafopredeter"/>
    <w:rsid w:val="00721388"/>
    <w:rPr>
      <w:rFonts w:ascii="Cambria" w:hAnsi="Cambria" w:hint="default"/>
      <w:b w:val="0"/>
      <w:bCs w:val="0"/>
      <w:i w:val="0"/>
      <w:iCs w:val="0"/>
      <w:color w:val="000000"/>
      <w:sz w:val="24"/>
      <w:szCs w:val="24"/>
    </w:rPr>
  </w:style>
  <w:style w:type="character" w:customStyle="1" w:styleId="fontstyle21">
    <w:name w:val="fontstyle21"/>
    <w:basedOn w:val="Fuentedeprrafopredeter"/>
    <w:rsid w:val="00721388"/>
    <w:rPr>
      <w:rFonts w:ascii="Cambria-Bold" w:hAnsi="Cambria-Bold" w:hint="default"/>
      <w:b/>
      <w:bCs/>
      <w:i w:val="0"/>
      <w:iCs w:val="0"/>
      <w:color w:val="000000"/>
      <w:sz w:val="24"/>
      <w:szCs w:val="24"/>
    </w:rPr>
  </w:style>
  <w:style w:type="table" w:customStyle="1" w:styleId="Tablaconcuadrcula2">
    <w:name w:val="Tabla con cuadrícula2"/>
    <w:basedOn w:val="Tablanormal"/>
    <w:next w:val="Tablaconcuadrcula"/>
    <w:uiPriority w:val="3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2138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1388"/>
    <w:pPr>
      <w:spacing w:after="0" w:line="240" w:lineRule="auto"/>
    </w:pPr>
    <w:rPr>
      <w:rFonts w:eastAsiaTheme="minorEastAsia"/>
      <w:lang w:val="es-CL" w:eastAsia="es-CL"/>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29170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91708"/>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boradalenguaj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8701</Words>
  <Characters>47859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2022-07-05T16:22:00Z</cp:lastPrinted>
  <dcterms:created xsi:type="dcterms:W3CDTF">2023-05-08T18:40:00Z</dcterms:created>
  <dcterms:modified xsi:type="dcterms:W3CDTF">2023-05-08T18:40:00Z</dcterms:modified>
</cp:coreProperties>
</file>