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" ContentType="image/ti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BB5A775" w14:textId="77777777" w:rsidR="008F17BF" w:rsidRPr="008F17BF" w:rsidRDefault="008F17BF" w:rsidP="008F17BF">
      <w:pPr>
        <w:jc w:val="center"/>
        <w:rPr>
          <w:rFonts w:ascii="Comic Sans MS" w:hAnsi="Comic Sans MS"/>
          <w:b/>
          <w:sz w:val="32"/>
          <w:szCs w:val="32"/>
        </w:rPr>
      </w:pPr>
      <w:r w:rsidRPr="008F17BF">
        <w:rPr>
          <w:rFonts w:ascii="Comic Sans MS" w:hAnsi="Comic Sans MS"/>
          <w:b/>
          <w:noProof/>
          <w:sz w:val="32"/>
          <w:szCs w:val="32"/>
          <w:lang w:val="es-CL" w:eastAsia="es-CL"/>
        </w:rPr>
        <w:drawing>
          <wp:anchor distT="152400" distB="152400" distL="152400" distR="152400" simplePos="0" relativeHeight="251659264" behindDoc="0" locked="0" layoutInCell="1" allowOverlap="1" wp14:anchorId="18164AED" wp14:editId="2A453167">
            <wp:simplePos x="0" y="0"/>
            <wp:positionH relativeFrom="page">
              <wp:posOffset>696595</wp:posOffset>
            </wp:positionH>
            <wp:positionV relativeFrom="page">
              <wp:posOffset>1175385</wp:posOffset>
            </wp:positionV>
            <wp:extent cx="9404985" cy="6008370"/>
            <wp:effectExtent l="57150" t="57150" r="120015" b="10668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 rotWithShape="1">
                    <a:blip r:embed="rId6"/>
                    <a:srcRect l="3088" t="4086" r="3824" b="6989"/>
                    <a:stretch/>
                  </pic:blipFill>
                  <pic:spPr bwMode="auto">
                    <a:xfrm>
                      <a:off x="0" y="0"/>
                      <a:ext cx="9404985" cy="6008370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F17BF">
        <w:rPr>
          <w:rFonts w:ascii="Comic Sans MS" w:hAnsi="Comic Sans MS"/>
          <w:b/>
          <w:sz w:val="32"/>
          <w:szCs w:val="32"/>
        </w:rPr>
        <w:t>GUÍA N° 1</w:t>
      </w:r>
    </w:p>
    <w:p w14:paraId="72E5F909" w14:textId="77777777" w:rsidR="008F17BF" w:rsidRDefault="008F17BF" w:rsidP="008F17BF">
      <w:pPr>
        <w:jc w:val="center"/>
        <w:rPr>
          <w:rFonts w:ascii="Comic Sans MS" w:hAnsi="Comic Sans MS"/>
        </w:rPr>
      </w:pPr>
      <w:proofErr w:type="spellStart"/>
      <w:r w:rsidRPr="008F17BF">
        <w:rPr>
          <w:rFonts w:ascii="Comic Sans MS" w:hAnsi="Comic Sans MS"/>
          <w:b/>
        </w:rPr>
        <w:t>Exploración</w:t>
      </w:r>
      <w:proofErr w:type="spellEnd"/>
      <w:r w:rsidRPr="008F17BF">
        <w:rPr>
          <w:rFonts w:ascii="Comic Sans MS" w:hAnsi="Comic Sans MS"/>
          <w:b/>
        </w:rPr>
        <w:t xml:space="preserve"> con </w:t>
      </w:r>
      <w:r>
        <w:rPr>
          <w:rFonts w:ascii="Comic Sans MS" w:hAnsi="Comic Sans MS"/>
          <w:b/>
        </w:rPr>
        <w:t xml:space="preserve">el medio natural: </w:t>
      </w:r>
      <w:proofErr w:type="spellStart"/>
      <w:r>
        <w:rPr>
          <w:rFonts w:ascii="Comic Sans MS" w:hAnsi="Comic Sans MS"/>
        </w:rPr>
        <w:t>Comenta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sobre</w:t>
      </w:r>
      <w:proofErr w:type="spellEnd"/>
      <w:r>
        <w:rPr>
          <w:rFonts w:ascii="Comic Sans MS" w:hAnsi="Comic Sans MS"/>
        </w:rPr>
        <w:t xml:space="preserve"> la </w:t>
      </w:r>
      <w:proofErr w:type="spellStart"/>
      <w:r>
        <w:rPr>
          <w:rFonts w:ascii="Comic Sans MS" w:hAnsi="Comic Sans MS"/>
        </w:rPr>
        <w:t>importación</w:t>
      </w:r>
      <w:proofErr w:type="spellEnd"/>
      <w:r>
        <w:rPr>
          <w:rFonts w:ascii="Comic Sans MS" w:hAnsi="Comic Sans MS"/>
        </w:rPr>
        <w:t xml:space="preserve"> de </w:t>
      </w:r>
      <w:proofErr w:type="spellStart"/>
      <w:r>
        <w:rPr>
          <w:rFonts w:ascii="Comic Sans MS" w:hAnsi="Comic Sans MS"/>
        </w:rPr>
        <w:t>cuidar</w:t>
      </w:r>
      <w:proofErr w:type="spellEnd"/>
      <w:r>
        <w:rPr>
          <w:rFonts w:ascii="Comic Sans MS" w:hAnsi="Comic Sans MS"/>
        </w:rPr>
        <w:t xml:space="preserve"> el </w:t>
      </w:r>
      <w:proofErr w:type="spellStart"/>
      <w:r>
        <w:rPr>
          <w:rFonts w:ascii="Comic Sans MS" w:hAnsi="Comic Sans MS"/>
        </w:rPr>
        <w:t>planeta</w:t>
      </w:r>
      <w:proofErr w:type="spellEnd"/>
      <w:r>
        <w:rPr>
          <w:rFonts w:ascii="Comic Sans MS" w:hAnsi="Comic Sans MS"/>
        </w:rPr>
        <w:t xml:space="preserve"> </w:t>
      </w:r>
    </w:p>
    <w:p w14:paraId="7B8FBDAF" w14:textId="77777777" w:rsidR="008F17BF" w:rsidRDefault="008F17BF" w:rsidP="008F17BF">
      <w:pPr>
        <w:jc w:val="center"/>
        <w:rPr>
          <w:rFonts w:ascii="Comic Sans MS" w:hAnsi="Comic Sans MS"/>
        </w:rPr>
        <w:sectPr w:rsidR="008F17BF" w:rsidSect="008F17BF">
          <w:headerReference w:type="default" r:id="rId7"/>
          <w:pgSz w:w="16839" w:h="11907" w:orient="landscape" w:code="9"/>
          <w:pgMar w:top="426" w:right="720" w:bottom="720" w:left="720" w:header="720" w:footer="864" w:gutter="0"/>
          <w:cols w:space="720"/>
          <w:docGrid w:linePitch="326"/>
        </w:sectPr>
      </w:pPr>
    </w:p>
    <w:p w14:paraId="546CE6AC" w14:textId="77777777" w:rsidR="008F17BF" w:rsidRDefault="00AD316B" w:rsidP="00AD316B"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lastRenderedPageBreak/>
        <w:t>GUÍA N° 2</w:t>
      </w:r>
    </w:p>
    <w:p w14:paraId="70DA3750" w14:textId="77777777" w:rsidR="00AD316B" w:rsidRPr="00AD316B" w:rsidRDefault="00AD316B" w:rsidP="00AD316B">
      <w:pPr>
        <w:jc w:val="center"/>
        <w:rPr>
          <w:rFonts w:ascii="Comic Sans MS" w:hAnsi="Comic Sans MS"/>
        </w:rPr>
      </w:pPr>
      <w:proofErr w:type="spellStart"/>
      <w:r w:rsidRPr="00AD316B">
        <w:rPr>
          <w:rFonts w:ascii="Comic Sans MS" w:hAnsi="Comic Sans MS"/>
          <w:b/>
        </w:rPr>
        <w:t>Lenguaje</w:t>
      </w:r>
      <w:proofErr w:type="spellEnd"/>
      <w:r w:rsidRPr="00AD316B">
        <w:rPr>
          <w:rFonts w:ascii="Comic Sans MS" w:hAnsi="Comic Sans MS"/>
          <w:b/>
        </w:rPr>
        <w:t xml:space="preserve"> Verbal</w:t>
      </w:r>
      <w:r>
        <w:rPr>
          <w:rFonts w:ascii="Comic Sans MS" w:hAnsi="Comic Sans MS"/>
          <w:b/>
        </w:rPr>
        <w:t xml:space="preserve">: </w:t>
      </w:r>
      <w:proofErr w:type="spellStart"/>
      <w:r>
        <w:rPr>
          <w:rFonts w:ascii="Comic Sans MS" w:hAnsi="Comic Sans MS"/>
        </w:rPr>
        <w:t>Realiza</w:t>
      </w:r>
      <w:proofErr w:type="spellEnd"/>
      <w:r>
        <w:rPr>
          <w:rFonts w:ascii="Comic Sans MS" w:hAnsi="Comic Sans MS"/>
        </w:rPr>
        <w:t xml:space="preserve"> los </w:t>
      </w:r>
      <w:proofErr w:type="spellStart"/>
      <w:r>
        <w:rPr>
          <w:rFonts w:ascii="Comic Sans MS" w:hAnsi="Comic Sans MS"/>
        </w:rPr>
        <w:t>trazos</w:t>
      </w:r>
      <w:proofErr w:type="spellEnd"/>
      <w:r>
        <w:rPr>
          <w:rFonts w:ascii="Comic Sans MS" w:hAnsi="Comic Sans MS"/>
        </w:rPr>
        <w:t xml:space="preserve"> de la vocal O que se </w:t>
      </w:r>
      <w:proofErr w:type="spellStart"/>
      <w:r>
        <w:rPr>
          <w:rFonts w:ascii="Comic Sans MS" w:hAnsi="Comic Sans MS"/>
        </w:rPr>
        <w:t>presentan</w:t>
      </w:r>
      <w:proofErr w:type="spellEnd"/>
      <w:r>
        <w:rPr>
          <w:rFonts w:ascii="Comic Sans MS" w:hAnsi="Comic Sans MS"/>
        </w:rPr>
        <w:t xml:space="preserve"> a </w:t>
      </w:r>
      <w:proofErr w:type="spellStart"/>
      <w:r>
        <w:rPr>
          <w:rFonts w:ascii="Comic Sans MS" w:hAnsi="Comic Sans MS"/>
        </w:rPr>
        <w:t>continuación</w:t>
      </w:r>
      <w:proofErr w:type="spellEnd"/>
      <w:r>
        <w:rPr>
          <w:rFonts w:ascii="Comic Sans MS" w:hAnsi="Comic Sans MS"/>
        </w:rPr>
        <w:t xml:space="preserve">, </w:t>
      </w:r>
      <w:proofErr w:type="spellStart"/>
      <w:r>
        <w:rPr>
          <w:rFonts w:ascii="Comic Sans MS" w:hAnsi="Comic Sans MS"/>
        </w:rPr>
        <w:t>Comenta</w:t>
      </w:r>
      <w:proofErr w:type="spellEnd"/>
      <w:r>
        <w:rPr>
          <w:rFonts w:ascii="Comic Sans MS" w:hAnsi="Comic Sans MS"/>
        </w:rPr>
        <w:t xml:space="preserve"> que palabras </w:t>
      </w:r>
      <w:proofErr w:type="spellStart"/>
      <w:r>
        <w:rPr>
          <w:rFonts w:ascii="Comic Sans MS" w:hAnsi="Comic Sans MS"/>
        </w:rPr>
        <w:t>inician</w:t>
      </w:r>
      <w:proofErr w:type="spellEnd"/>
      <w:r>
        <w:rPr>
          <w:rFonts w:ascii="Comic Sans MS" w:hAnsi="Comic Sans MS"/>
        </w:rPr>
        <w:t xml:space="preserve"> con la vocal O</w:t>
      </w:r>
    </w:p>
    <w:p w14:paraId="7E88E84D" w14:textId="77777777" w:rsidR="008F17BF" w:rsidRDefault="008F17BF" w:rsidP="008F17BF"/>
    <w:p w14:paraId="6544D612" w14:textId="77777777" w:rsidR="008F17BF" w:rsidRDefault="008F17BF" w:rsidP="008F17BF">
      <w:r w:rsidRPr="008F17BF">
        <w:rPr>
          <w:noProof/>
        </w:rPr>
        <w:drawing>
          <wp:inline distT="0" distB="0" distL="0" distR="0" wp14:anchorId="3B8504F3" wp14:editId="791BB185">
            <wp:extent cx="6604000" cy="8315473"/>
            <wp:effectExtent l="0" t="0" r="6350" b="952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626619" cy="8343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5535F" w14:textId="77777777" w:rsidR="0001530C" w:rsidRDefault="0001530C" w:rsidP="00AD316B">
      <w:pPr>
        <w:jc w:val="center"/>
        <w:rPr>
          <w:rFonts w:ascii="Comic Sans MS" w:hAnsi="Comic Sans MS"/>
          <w:b/>
          <w:sz w:val="32"/>
          <w:szCs w:val="32"/>
        </w:rPr>
      </w:pPr>
    </w:p>
    <w:p w14:paraId="3EEC2D64" w14:textId="77777777" w:rsidR="00AD316B" w:rsidRDefault="00AD316B" w:rsidP="00AD316B"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lastRenderedPageBreak/>
        <w:t>GUÍA N° 4</w:t>
      </w:r>
    </w:p>
    <w:p w14:paraId="059632EB" w14:textId="77777777" w:rsidR="00AD316B" w:rsidRPr="00AD316B" w:rsidRDefault="00AD316B" w:rsidP="00AD316B">
      <w:pPr>
        <w:jc w:val="center"/>
        <w:rPr>
          <w:rFonts w:ascii="Comic Sans MS" w:hAnsi="Comic Sans MS"/>
        </w:rPr>
      </w:pPr>
      <w:r w:rsidRPr="00C15C60">
        <w:rPr>
          <w:rFonts w:ascii="Comic Sans MS" w:hAnsi="Comic Sans MS"/>
          <w:b/>
          <w:lang w:val="es-CL"/>
        </w:rPr>
        <w:t xml:space="preserve">Pensamiento Matemático: </w:t>
      </w:r>
      <w:r w:rsidRPr="00C15C60">
        <w:rPr>
          <w:rFonts w:ascii="Comic Sans MS" w:hAnsi="Comic Sans MS"/>
          <w:lang w:val="es-CL"/>
        </w:rPr>
        <w:t xml:space="preserve">Identifican los números del 1 al 5 y realiza conteo. </w:t>
      </w:r>
      <w:proofErr w:type="spellStart"/>
      <w:r>
        <w:rPr>
          <w:rFonts w:ascii="Comic Sans MS" w:hAnsi="Comic Sans MS"/>
        </w:rPr>
        <w:t>Luego</w:t>
      </w:r>
      <w:proofErr w:type="spellEnd"/>
      <w:r>
        <w:rPr>
          <w:rFonts w:ascii="Comic Sans MS" w:hAnsi="Comic Sans MS"/>
        </w:rPr>
        <w:t xml:space="preserve"> complete la table con la </w:t>
      </w:r>
      <w:proofErr w:type="spellStart"/>
      <w:r>
        <w:rPr>
          <w:rFonts w:ascii="Comic Sans MS" w:hAnsi="Comic Sans MS"/>
        </w:rPr>
        <w:t>cantidad</w:t>
      </w:r>
      <w:proofErr w:type="spellEnd"/>
      <w:r>
        <w:rPr>
          <w:rFonts w:ascii="Comic Sans MS" w:hAnsi="Comic Sans MS"/>
        </w:rPr>
        <w:t xml:space="preserve"> de </w:t>
      </w:r>
      <w:proofErr w:type="spellStart"/>
      <w:r>
        <w:rPr>
          <w:rFonts w:ascii="Comic Sans MS" w:hAnsi="Comic Sans MS"/>
        </w:rPr>
        <w:t>dedos</w:t>
      </w:r>
      <w:proofErr w:type="spellEnd"/>
      <w:r>
        <w:rPr>
          <w:rFonts w:ascii="Comic Sans MS" w:hAnsi="Comic Sans MS"/>
        </w:rPr>
        <w:t xml:space="preserve"> y el dado que </w:t>
      </w:r>
      <w:proofErr w:type="spellStart"/>
      <w:r>
        <w:rPr>
          <w:rFonts w:ascii="Comic Sans MS" w:hAnsi="Comic Sans MS"/>
        </w:rPr>
        <w:t>corresponde</w:t>
      </w:r>
      <w:proofErr w:type="spellEnd"/>
      <w:r>
        <w:rPr>
          <w:rFonts w:ascii="Comic Sans MS" w:hAnsi="Comic Sans MS"/>
        </w:rPr>
        <w:t>.</w:t>
      </w:r>
    </w:p>
    <w:p w14:paraId="6E2C0FD3" w14:textId="77777777" w:rsidR="008F17BF" w:rsidRPr="008F17BF" w:rsidRDefault="008F17BF" w:rsidP="008F17BF">
      <w:pPr>
        <w:jc w:val="center"/>
        <w:rPr>
          <w:rFonts w:ascii="Comic Sans MS" w:hAnsi="Comic Sans MS"/>
        </w:rPr>
      </w:pPr>
    </w:p>
    <w:p w14:paraId="2B68032C" w14:textId="77777777" w:rsidR="00AD316B" w:rsidRDefault="0001530C" w:rsidP="00AD316B"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noProof/>
          <w:lang w:val="es-CL" w:eastAsia="es-CL"/>
        </w:rPr>
        <w:drawing>
          <wp:anchor distT="152400" distB="152400" distL="152400" distR="152400" simplePos="0" relativeHeight="251661312" behindDoc="0" locked="0" layoutInCell="1" allowOverlap="1" wp14:anchorId="367633F4" wp14:editId="6FB3DC33">
            <wp:simplePos x="0" y="0"/>
            <wp:positionH relativeFrom="page">
              <wp:posOffset>783590</wp:posOffset>
            </wp:positionH>
            <wp:positionV relativeFrom="page">
              <wp:posOffset>1770380</wp:posOffset>
            </wp:positionV>
            <wp:extent cx="6197600" cy="8026400"/>
            <wp:effectExtent l="0" t="0" r="0" b="0"/>
            <wp:wrapTopAndBottom distT="152400" distB="152400"/>
            <wp:docPr id="2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3310" t="1421" r="3279" b="9004"/>
                    <a:stretch/>
                  </pic:blipFill>
                  <pic:spPr bwMode="auto">
                    <a:xfrm>
                      <a:off x="0" y="0"/>
                      <a:ext cx="6197600" cy="802640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4E69A7" w14:textId="77777777" w:rsidR="0001530C" w:rsidRDefault="0001530C" w:rsidP="00AD316B">
      <w:pPr>
        <w:jc w:val="center"/>
        <w:rPr>
          <w:rFonts w:ascii="Comic Sans MS" w:hAnsi="Comic Sans MS"/>
          <w:b/>
        </w:rPr>
      </w:pPr>
      <w:r>
        <w:rPr>
          <w:rFonts w:ascii="Comic Sans MS" w:hAnsi="Comic Sans MS"/>
          <w:b/>
          <w:sz w:val="32"/>
          <w:szCs w:val="32"/>
        </w:rPr>
        <w:lastRenderedPageBreak/>
        <w:t>GUÍA N° 5</w:t>
      </w:r>
    </w:p>
    <w:p w14:paraId="6B380E1F" w14:textId="77777777" w:rsidR="00AD316B" w:rsidRPr="006F0128" w:rsidRDefault="0001530C" w:rsidP="00AD316B">
      <w:pPr>
        <w:jc w:val="center"/>
        <w:rPr>
          <w:rFonts w:ascii="Comic Sans MS" w:hAnsi="Comic Sans MS"/>
        </w:rPr>
      </w:pPr>
      <w:r w:rsidRPr="006F0128">
        <w:rPr>
          <w:b/>
          <w:noProof/>
          <w:lang w:val="es-CL" w:eastAsia="es-CL"/>
        </w:rPr>
        <w:drawing>
          <wp:anchor distT="152400" distB="152400" distL="152400" distR="152400" simplePos="0" relativeHeight="251663360" behindDoc="0" locked="0" layoutInCell="1" allowOverlap="1" wp14:anchorId="62137215" wp14:editId="1F0C7CA7">
            <wp:simplePos x="0" y="0"/>
            <wp:positionH relativeFrom="page">
              <wp:posOffset>1203960</wp:posOffset>
            </wp:positionH>
            <wp:positionV relativeFrom="page">
              <wp:posOffset>1610360</wp:posOffset>
            </wp:positionV>
            <wp:extent cx="5251450" cy="725170"/>
            <wp:effectExtent l="0" t="0" r="6350" b="0"/>
            <wp:wrapTopAndBottom distT="152400" distB="152400"/>
            <wp:docPr id="3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b="90637"/>
                    <a:stretch/>
                  </pic:blipFill>
                  <pic:spPr bwMode="auto">
                    <a:xfrm>
                      <a:off x="0" y="0"/>
                      <a:ext cx="5251450" cy="725170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F0128">
        <w:rPr>
          <w:b/>
          <w:noProof/>
          <w:lang w:val="es-CL" w:eastAsia="es-CL"/>
        </w:rPr>
        <w:drawing>
          <wp:anchor distT="152400" distB="152400" distL="152400" distR="152400" simplePos="0" relativeHeight="251665408" behindDoc="0" locked="0" layoutInCell="1" allowOverlap="1" wp14:anchorId="3D16D129" wp14:editId="2F62D81B">
            <wp:simplePos x="0" y="0"/>
            <wp:positionH relativeFrom="page">
              <wp:posOffset>128905</wp:posOffset>
            </wp:positionH>
            <wp:positionV relativeFrom="page">
              <wp:posOffset>2582545</wp:posOffset>
            </wp:positionV>
            <wp:extent cx="7199630" cy="3599815"/>
            <wp:effectExtent l="0" t="0" r="1270" b="635"/>
            <wp:wrapTopAndBottom distT="152400" distB="152400"/>
            <wp:docPr id="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t="50376" b="12359"/>
                    <a:stretch/>
                  </pic:blipFill>
                  <pic:spPr bwMode="auto">
                    <a:xfrm>
                      <a:off x="0" y="0"/>
                      <a:ext cx="7199630" cy="359981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F0128" w:rsidRPr="006F0128">
        <w:rPr>
          <w:b/>
          <w:noProof/>
          <w:bdr w:val="none" w:sz="0" w:space="0" w:color="auto"/>
          <w:lang w:val="es-CL" w:eastAsia="es-CL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E093ED9" wp14:editId="43BD1021">
                <wp:simplePos x="0" y="0"/>
                <wp:positionH relativeFrom="column">
                  <wp:posOffset>-6985</wp:posOffset>
                </wp:positionH>
                <wp:positionV relativeFrom="paragraph">
                  <wp:posOffset>5470615</wp:posOffset>
                </wp:positionV>
                <wp:extent cx="6879771" cy="0"/>
                <wp:effectExtent l="0" t="19050" r="16510" b="38100"/>
                <wp:wrapNone/>
                <wp:docPr id="6" name="6 Conector recto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79771" cy="0"/>
                        </a:xfrm>
                        <a:prstGeom prst="line">
                          <a:avLst/>
                        </a:prstGeom>
                        <a:ln w="57150">
                          <a:prstDash val="sysDash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5583F09" id="6 Conector recto" o:spid="_x0000_s1026" style="position:absolute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55pt,430.75pt" to="541.15pt,430.7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" strokecolor="#4579b8 [3044]" strokeweight="4.5pt">
                <v:stroke dashstyle="3 1"/>
              </v:line>
            </w:pict>
          </mc:Fallback>
        </mc:AlternateContent>
      </w:r>
      <w:r w:rsidR="006F0128" w:rsidRPr="006F0128">
        <w:rPr>
          <w:b/>
          <w:noProof/>
          <w:lang w:val="es-CL" w:eastAsia="es-CL"/>
        </w:rPr>
        <w:drawing>
          <wp:anchor distT="152400" distB="152400" distL="152400" distR="152400" simplePos="0" relativeHeight="251667456" behindDoc="0" locked="0" layoutInCell="1" allowOverlap="1" wp14:anchorId="4720A139" wp14:editId="49D5DC60">
            <wp:simplePos x="0" y="0"/>
            <wp:positionH relativeFrom="page">
              <wp:posOffset>203835</wp:posOffset>
            </wp:positionH>
            <wp:positionV relativeFrom="page">
              <wp:posOffset>6559550</wp:posOffset>
            </wp:positionV>
            <wp:extent cx="7199630" cy="3599815"/>
            <wp:effectExtent l="0" t="0" r="1270" b="635"/>
            <wp:wrapTopAndBottom distT="152400" distB="152400"/>
            <wp:docPr id="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 rotWithShape="1">
                    <a:blip r:embed="rId10"/>
                    <a:srcRect t="11049" b="51310"/>
                    <a:stretch/>
                  </pic:blipFill>
                  <pic:spPr bwMode="auto">
                    <a:xfrm>
                      <a:off x="0" y="0"/>
                      <a:ext cx="7199630" cy="3599815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 w:rsidR="006F0128" w:rsidRPr="006F0128">
        <w:rPr>
          <w:rFonts w:ascii="Comic Sans MS" w:hAnsi="Comic Sans MS"/>
          <w:b/>
        </w:rPr>
        <w:t>Comprensión</w:t>
      </w:r>
      <w:proofErr w:type="spellEnd"/>
      <w:r w:rsidR="006F0128" w:rsidRPr="006F0128">
        <w:rPr>
          <w:rFonts w:ascii="Comic Sans MS" w:hAnsi="Comic Sans MS"/>
          <w:b/>
        </w:rPr>
        <w:t xml:space="preserve"> del </w:t>
      </w:r>
      <w:proofErr w:type="spellStart"/>
      <w:r w:rsidR="006F0128" w:rsidRPr="006F0128">
        <w:rPr>
          <w:rFonts w:ascii="Comic Sans MS" w:hAnsi="Comic Sans MS"/>
          <w:b/>
        </w:rPr>
        <w:t>entorno</w:t>
      </w:r>
      <w:proofErr w:type="spellEnd"/>
      <w:r w:rsidR="006F0128" w:rsidRPr="006F0128">
        <w:rPr>
          <w:rFonts w:ascii="Comic Sans MS" w:hAnsi="Comic Sans MS"/>
          <w:b/>
        </w:rPr>
        <w:t xml:space="preserve"> sociocultural: </w:t>
      </w:r>
      <w:proofErr w:type="spellStart"/>
      <w:r w:rsidR="006F0128">
        <w:rPr>
          <w:rFonts w:ascii="Comic Sans MS" w:hAnsi="Comic Sans MS"/>
        </w:rPr>
        <w:t>Observa</w:t>
      </w:r>
      <w:proofErr w:type="spellEnd"/>
      <w:r w:rsidR="006F0128">
        <w:rPr>
          <w:rFonts w:ascii="Comic Sans MS" w:hAnsi="Comic Sans MS"/>
        </w:rPr>
        <w:t xml:space="preserve"> la </w:t>
      </w:r>
      <w:proofErr w:type="spellStart"/>
      <w:r w:rsidR="006F0128">
        <w:rPr>
          <w:rFonts w:ascii="Comic Sans MS" w:hAnsi="Comic Sans MS"/>
        </w:rPr>
        <w:t>siguiente</w:t>
      </w:r>
      <w:proofErr w:type="spellEnd"/>
      <w:r w:rsidR="006F0128">
        <w:rPr>
          <w:rFonts w:ascii="Comic Sans MS" w:hAnsi="Comic Sans MS"/>
        </w:rPr>
        <w:t xml:space="preserve"> imagen y </w:t>
      </w:r>
      <w:proofErr w:type="spellStart"/>
      <w:r w:rsidR="006F0128">
        <w:rPr>
          <w:rFonts w:ascii="Comic Sans MS" w:hAnsi="Comic Sans MS"/>
        </w:rPr>
        <w:t>comenta</w:t>
      </w:r>
      <w:proofErr w:type="spellEnd"/>
      <w:r w:rsidR="006F0128">
        <w:rPr>
          <w:rFonts w:ascii="Comic Sans MS" w:hAnsi="Comic Sans MS"/>
        </w:rPr>
        <w:t xml:space="preserve"> que personas </w:t>
      </w:r>
      <w:proofErr w:type="spellStart"/>
      <w:r w:rsidR="006F0128">
        <w:rPr>
          <w:rFonts w:ascii="Comic Sans MS" w:hAnsi="Comic Sans MS"/>
        </w:rPr>
        <w:t>observas</w:t>
      </w:r>
      <w:proofErr w:type="spellEnd"/>
      <w:r w:rsidR="006F0128">
        <w:rPr>
          <w:rFonts w:ascii="Comic Sans MS" w:hAnsi="Comic Sans MS"/>
        </w:rPr>
        <w:t xml:space="preserve"> </w:t>
      </w:r>
      <w:proofErr w:type="spellStart"/>
      <w:r w:rsidR="006F0128">
        <w:rPr>
          <w:rFonts w:ascii="Comic Sans MS" w:hAnsi="Comic Sans MS"/>
        </w:rPr>
        <w:t>en</w:t>
      </w:r>
      <w:proofErr w:type="spellEnd"/>
      <w:r w:rsidR="006F0128">
        <w:rPr>
          <w:rFonts w:ascii="Comic Sans MS" w:hAnsi="Comic Sans MS"/>
        </w:rPr>
        <w:t xml:space="preserve"> la </w:t>
      </w:r>
      <w:proofErr w:type="spellStart"/>
      <w:r w:rsidR="006F0128">
        <w:rPr>
          <w:rFonts w:ascii="Comic Sans MS" w:hAnsi="Comic Sans MS"/>
        </w:rPr>
        <w:t>lámina</w:t>
      </w:r>
      <w:proofErr w:type="spellEnd"/>
      <w:r w:rsidR="006F0128">
        <w:rPr>
          <w:rFonts w:ascii="Comic Sans MS" w:hAnsi="Comic Sans MS"/>
        </w:rPr>
        <w:t xml:space="preserve">, </w:t>
      </w:r>
      <w:proofErr w:type="spellStart"/>
      <w:r w:rsidR="006F0128">
        <w:rPr>
          <w:rFonts w:ascii="Comic Sans MS" w:hAnsi="Comic Sans MS"/>
        </w:rPr>
        <w:t>luego</w:t>
      </w:r>
      <w:proofErr w:type="spellEnd"/>
      <w:r w:rsidR="006F0128">
        <w:rPr>
          <w:rFonts w:ascii="Comic Sans MS" w:hAnsi="Comic Sans MS"/>
        </w:rPr>
        <w:t xml:space="preserve"> </w:t>
      </w:r>
      <w:proofErr w:type="spellStart"/>
      <w:r w:rsidR="006F0128">
        <w:rPr>
          <w:rFonts w:ascii="Comic Sans MS" w:hAnsi="Comic Sans MS"/>
        </w:rPr>
        <w:t>pinta</w:t>
      </w:r>
      <w:proofErr w:type="spellEnd"/>
      <w:r w:rsidR="006F0128">
        <w:rPr>
          <w:rFonts w:ascii="Comic Sans MS" w:hAnsi="Comic Sans MS"/>
        </w:rPr>
        <w:t xml:space="preserve">, </w:t>
      </w:r>
      <w:proofErr w:type="spellStart"/>
      <w:r w:rsidR="006F0128">
        <w:rPr>
          <w:rFonts w:ascii="Comic Sans MS" w:hAnsi="Comic Sans MS"/>
        </w:rPr>
        <w:t>recorta</w:t>
      </w:r>
      <w:proofErr w:type="spellEnd"/>
      <w:r w:rsidR="006F0128">
        <w:rPr>
          <w:rFonts w:ascii="Comic Sans MS" w:hAnsi="Comic Sans MS"/>
        </w:rPr>
        <w:t xml:space="preserve"> y </w:t>
      </w:r>
      <w:proofErr w:type="spellStart"/>
      <w:r w:rsidR="006F0128">
        <w:rPr>
          <w:rFonts w:ascii="Comic Sans MS" w:hAnsi="Comic Sans MS"/>
        </w:rPr>
        <w:t>arma</w:t>
      </w:r>
      <w:proofErr w:type="spellEnd"/>
      <w:r w:rsidR="006F0128">
        <w:rPr>
          <w:rFonts w:ascii="Comic Sans MS" w:hAnsi="Comic Sans MS"/>
        </w:rPr>
        <w:t xml:space="preserve"> el </w:t>
      </w:r>
      <w:proofErr w:type="spellStart"/>
      <w:r w:rsidR="006F0128">
        <w:rPr>
          <w:rFonts w:ascii="Comic Sans MS" w:hAnsi="Comic Sans MS"/>
        </w:rPr>
        <w:t>rompecabezas</w:t>
      </w:r>
      <w:proofErr w:type="spellEnd"/>
      <w:r w:rsidR="006F0128">
        <w:rPr>
          <w:rFonts w:ascii="Comic Sans MS" w:hAnsi="Comic Sans MS"/>
        </w:rPr>
        <w:t>.</w:t>
      </w:r>
    </w:p>
    <w:p w14:paraId="6082AF06" w14:textId="77777777" w:rsidR="006F0128" w:rsidRDefault="006F0128">
      <w:pPr>
        <w:rPr>
          <w:rFonts w:ascii="Comic Sans MS" w:hAnsi="Comic Sans MS"/>
        </w:rPr>
        <w:sectPr w:rsidR="006F0128" w:rsidSect="00AD316B">
          <w:pgSz w:w="11907" w:h="16839" w:code="9"/>
          <w:pgMar w:top="567" w:right="425" w:bottom="720" w:left="720" w:header="720" w:footer="862" w:gutter="0"/>
          <w:cols w:space="720"/>
          <w:docGrid w:linePitch="326"/>
        </w:sectPr>
      </w:pPr>
    </w:p>
    <w:p w14:paraId="10816B73" w14:textId="77777777" w:rsidR="006F0128" w:rsidRDefault="006F0128" w:rsidP="006F0128"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lastRenderedPageBreak/>
        <w:t>GUÍA N° 6</w:t>
      </w:r>
    </w:p>
    <w:p w14:paraId="5003CE54" w14:textId="77777777" w:rsidR="006F0128" w:rsidRPr="00C15C60" w:rsidRDefault="006F0128" w:rsidP="006F0128">
      <w:pPr>
        <w:rPr>
          <w:rFonts w:ascii="Comic Sans MS" w:hAnsi="Comic Sans MS"/>
          <w:lang w:val="es-CL"/>
        </w:rPr>
      </w:pPr>
      <w:r w:rsidRPr="00C15C60">
        <w:rPr>
          <w:rFonts w:ascii="Comic Sans MS" w:hAnsi="Comic Sans MS"/>
          <w:b/>
          <w:lang w:val="es-CL"/>
        </w:rPr>
        <w:t xml:space="preserve">Lenguaje Verbal: </w:t>
      </w:r>
      <w:r w:rsidRPr="00C15C60">
        <w:rPr>
          <w:rFonts w:ascii="Comic Sans MS" w:hAnsi="Comic Sans MS"/>
          <w:lang w:val="es-CL"/>
        </w:rPr>
        <w:t>Observa las siguientes imágenes y luego ordena  las secuencias, según el relato de la historia.</w:t>
      </w:r>
    </w:p>
    <w:p w14:paraId="3D0F4528" w14:textId="77777777" w:rsidR="006F0128" w:rsidRPr="00C15C60" w:rsidRDefault="006F0128">
      <w:pPr>
        <w:rPr>
          <w:rFonts w:ascii="Comic Sans MS" w:hAnsi="Comic Sans MS"/>
          <w:lang w:val="es-CL"/>
        </w:rPr>
      </w:pPr>
    </w:p>
    <w:p w14:paraId="0DDCE4CE" w14:textId="77777777" w:rsidR="008F17BF" w:rsidRDefault="006F0128" w:rsidP="006F0128">
      <w:pPr>
        <w:jc w:val="center"/>
        <w:rPr>
          <w:rFonts w:ascii="Comic Sans MS" w:hAnsi="Comic Sans MS"/>
        </w:rPr>
      </w:pPr>
      <w:r>
        <w:rPr>
          <w:noProof/>
          <w:lang w:eastAsia="es-CL"/>
        </w:rPr>
        <w:drawing>
          <wp:inline distT="0" distB="0" distL="0" distR="0" wp14:anchorId="2C743275" wp14:editId="00C07558">
            <wp:extent cx="8157028" cy="5791200"/>
            <wp:effectExtent l="0" t="0" r="0" b="0"/>
            <wp:docPr id="7" name="Imagen 7" descr="Ver las imágenes de or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er las imágenes de origen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41" t="3976" r="6890" b="3976"/>
                    <a:stretch/>
                  </pic:blipFill>
                  <pic:spPr bwMode="auto">
                    <a:xfrm>
                      <a:off x="0" y="0"/>
                      <a:ext cx="8167130" cy="579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E425B12" w14:textId="77777777" w:rsidR="006F0128" w:rsidRDefault="006F0128" w:rsidP="006F0128">
      <w:pPr>
        <w:jc w:val="center"/>
        <w:rPr>
          <w:rFonts w:ascii="Comic Sans MS" w:hAnsi="Comic Sans MS"/>
        </w:rPr>
      </w:pPr>
    </w:p>
    <w:p w14:paraId="02ACB023" w14:textId="77777777" w:rsidR="006F0128" w:rsidRDefault="006F0128" w:rsidP="006F0128"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lastRenderedPageBreak/>
        <w:t>GUÍA N° 7</w:t>
      </w:r>
      <w:r w:rsidR="0001530C">
        <w:rPr>
          <w:rFonts w:ascii="Comic Sans MS" w:hAnsi="Comic Sans MS"/>
          <w:b/>
          <w:sz w:val="32"/>
          <w:szCs w:val="32"/>
        </w:rPr>
        <w:t xml:space="preserve"> </w:t>
      </w:r>
      <w:proofErr w:type="spellStart"/>
      <w:r w:rsidR="0001530C">
        <w:rPr>
          <w:rFonts w:ascii="Comic Sans MS" w:hAnsi="Comic Sans MS"/>
          <w:b/>
          <w:sz w:val="32"/>
          <w:szCs w:val="32"/>
        </w:rPr>
        <w:t>Complementaria</w:t>
      </w:r>
      <w:proofErr w:type="spellEnd"/>
    </w:p>
    <w:p w14:paraId="35EDE616" w14:textId="77777777" w:rsidR="006F0128" w:rsidRPr="00C15C60" w:rsidRDefault="006F0128" w:rsidP="006F0128">
      <w:pPr>
        <w:rPr>
          <w:rFonts w:ascii="Comic Sans MS" w:hAnsi="Comic Sans MS"/>
          <w:lang w:val="es-CL"/>
        </w:rPr>
      </w:pPr>
      <w:r w:rsidRPr="00C15C60">
        <w:rPr>
          <w:rFonts w:ascii="Comic Sans MS" w:hAnsi="Comic Sans MS"/>
          <w:b/>
          <w:lang w:val="es-CL"/>
        </w:rPr>
        <w:t xml:space="preserve">Lenguaje Verbal: </w:t>
      </w:r>
      <w:r w:rsidRPr="00C15C60">
        <w:rPr>
          <w:rFonts w:ascii="Comic Sans MS" w:hAnsi="Comic Sans MS"/>
          <w:lang w:val="es-CL"/>
        </w:rPr>
        <w:t>Observa el siguiente mandala  e identifica la vocal que se encuentra en el centro del círculo, luego pinta las vocales y las palabras que inician con  esta vocal.</w:t>
      </w:r>
    </w:p>
    <w:p w14:paraId="02A0BCC1" w14:textId="77777777" w:rsidR="006F0128" w:rsidRDefault="006F0128" w:rsidP="006F0128">
      <w:pPr>
        <w:jc w:val="center"/>
        <w:rPr>
          <w:rFonts w:ascii="Comic Sans MS" w:hAnsi="Comic Sans MS"/>
        </w:rPr>
      </w:pPr>
      <w:r w:rsidRPr="006F0128">
        <w:rPr>
          <w:rFonts w:ascii="Comic Sans MS" w:hAnsi="Comic Sans MS"/>
          <w:noProof/>
        </w:rPr>
        <w:drawing>
          <wp:inline distT="0" distB="0" distL="0" distR="0" wp14:anchorId="72626557" wp14:editId="43D6B989">
            <wp:extent cx="5776685" cy="5760321"/>
            <wp:effectExtent l="0" t="0" r="0" b="0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6398" t="2599" r="9952" b="5952"/>
                    <a:stretch/>
                  </pic:blipFill>
                  <pic:spPr bwMode="auto">
                    <a:xfrm>
                      <a:off x="0" y="0"/>
                      <a:ext cx="5787691" cy="5771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75EBA9" w14:textId="77777777" w:rsidR="00FC2ADA" w:rsidRDefault="00FC2ADA" w:rsidP="006F0128">
      <w:pPr>
        <w:jc w:val="center"/>
        <w:rPr>
          <w:rFonts w:ascii="Comic Sans MS" w:hAnsi="Comic Sans MS"/>
        </w:rPr>
      </w:pPr>
    </w:p>
    <w:p w14:paraId="25DEB167" w14:textId="77777777" w:rsidR="00FC2ADA" w:rsidRDefault="00FC2ADA" w:rsidP="00FC2ADA"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lastRenderedPageBreak/>
        <w:t xml:space="preserve">GUÍA </w:t>
      </w:r>
      <w:proofErr w:type="spellStart"/>
      <w:r w:rsidR="0001530C">
        <w:rPr>
          <w:rFonts w:ascii="Comic Sans MS" w:hAnsi="Comic Sans MS"/>
          <w:b/>
          <w:sz w:val="32"/>
          <w:szCs w:val="32"/>
        </w:rPr>
        <w:t>Complementaria</w:t>
      </w:r>
      <w:proofErr w:type="spellEnd"/>
    </w:p>
    <w:p w14:paraId="6B488253" w14:textId="77777777" w:rsidR="00FC2ADA" w:rsidRPr="00C15C60" w:rsidRDefault="00FC2ADA" w:rsidP="006F0128">
      <w:pPr>
        <w:jc w:val="center"/>
        <w:rPr>
          <w:rFonts w:ascii="Comic Sans MS" w:hAnsi="Comic Sans MS"/>
          <w:lang w:val="es-CL"/>
        </w:rPr>
      </w:pPr>
      <w:r w:rsidRPr="00C15C60">
        <w:rPr>
          <w:rFonts w:ascii="Comic Sans MS" w:hAnsi="Comic Sans MS"/>
          <w:b/>
          <w:lang w:val="es-CL"/>
        </w:rPr>
        <w:t xml:space="preserve">Lenguaje Verbal: </w:t>
      </w:r>
      <w:r w:rsidRPr="00C15C60">
        <w:rPr>
          <w:rFonts w:ascii="Comic Sans MS" w:hAnsi="Comic Sans MS"/>
          <w:lang w:val="es-CL"/>
        </w:rPr>
        <w:t xml:space="preserve">Observa el siguiente mandala  e identifica la vocal que se encuentra en el centro del círculo, luego pinta las vocales y las palabras que inician con  esta vocal. </w:t>
      </w:r>
      <w:r w:rsidRPr="006F0128">
        <w:rPr>
          <w:rFonts w:ascii="Comic Sans MS" w:hAnsi="Comic Sans MS"/>
          <w:noProof/>
        </w:rPr>
        <w:drawing>
          <wp:inline distT="0" distB="0" distL="0" distR="0" wp14:anchorId="1F98969C" wp14:editId="3BD6B058">
            <wp:extent cx="6110514" cy="6078770"/>
            <wp:effectExtent l="0" t="0" r="5080" b="0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t="3668" r="5868" b="2689"/>
                    <a:stretch/>
                  </pic:blipFill>
                  <pic:spPr bwMode="auto">
                    <a:xfrm>
                      <a:off x="0" y="0"/>
                      <a:ext cx="6141277" cy="6109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7BC960C" w14:textId="77777777" w:rsidR="00FC2ADA" w:rsidRPr="00C15C60" w:rsidRDefault="00FC2ADA" w:rsidP="006F0128">
      <w:pPr>
        <w:jc w:val="center"/>
        <w:rPr>
          <w:rFonts w:ascii="Comic Sans MS" w:hAnsi="Comic Sans MS"/>
          <w:lang w:val="es-CL"/>
        </w:rPr>
        <w:sectPr w:rsidR="00FC2ADA" w:rsidRPr="00C15C60" w:rsidSect="00FC2ADA">
          <w:pgSz w:w="15840" w:h="12240" w:orient="landscape" w:code="1"/>
          <w:pgMar w:top="720" w:right="720" w:bottom="426" w:left="720" w:header="720" w:footer="862" w:gutter="0"/>
          <w:cols w:space="720"/>
          <w:docGrid w:linePitch="326"/>
        </w:sectPr>
      </w:pPr>
    </w:p>
    <w:p w14:paraId="78D539C6" w14:textId="77777777" w:rsidR="00FC2ADA" w:rsidRPr="00C15C60" w:rsidRDefault="00FC2ADA" w:rsidP="006F0128">
      <w:pPr>
        <w:jc w:val="center"/>
        <w:rPr>
          <w:rFonts w:ascii="Comic Sans MS" w:hAnsi="Comic Sans MS"/>
          <w:lang w:val="es-CL"/>
        </w:rPr>
      </w:pPr>
    </w:p>
    <w:p w14:paraId="271664F5" w14:textId="77777777" w:rsidR="00FC2ADA" w:rsidRDefault="00FC2ADA" w:rsidP="00FC2ADA"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 xml:space="preserve">GUÍA </w:t>
      </w:r>
      <w:proofErr w:type="spellStart"/>
      <w:r w:rsidR="0001530C">
        <w:rPr>
          <w:rFonts w:ascii="Comic Sans MS" w:hAnsi="Comic Sans MS"/>
          <w:b/>
          <w:sz w:val="32"/>
          <w:szCs w:val="32"/>
        </w:rPr>
        <w:t>Complementaria</w:t>
      </w:r>
      <w:proofErr w:type="spellEnd"/>
    </w:p>
    <w:p w14:paraId="212BC094" w14:textId="77777777" w:rsidR="00FC2ADA" w:rsidRDefault="0001530C" w:rsidP="00FC2ADA">
      <w:pPr>
        <w:jc w:val="center"/>
        <w:rPr>
          <w:rFonts w:ascii="Comic Sans MS" w:hAnsi="Comic Sans MS"/>
        </w:rPr>
      </w:pPr>
      <w:r>
        <w:rPr>
          <w:noProof/>
          <w:lang w:val="es-CL" w:eastAsia="es-CL"/>
        </w:rPr>
        <w:drawing>
          <wp:anchor distT="152400" distB="152400" distL="152400" distR="152400" simplePos="0" relativeHeight="251670528" behindDoc="0" locked="0" layoutInCell="1" allowOverlap="1" wp14:anchorId="3637F95C" wp14:editId="1C660CA6">
            <wp:simplePos x="0" y="0"/>
            <wp:positionH relativeFrom="page">
              <wp:posOffset>537029</wp:posOffset>
            </wp:positionH>
            <wp:positionV relativeFrom="page">
              <wp:posOffset>1799770</wp:posOffset>
            </wp:positionV>
            <wp:extent cx="6502400" cy="8142515"/>
            <wp:effectExtent l="0" t="0" r="0" b="0"/>
            <wp:wrapTopAndBottom distT="152400" distB="152400"/>
            <wp:docPr id="14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l="3757" t="15219" r="2923" b="1751"/>
                    <a:stretch/>
                  </pic:blipFill>
                  <pic:spPr bwMode="auto">
                    <a:xfrm>
                      <a:off x="0" y="0"/>
                      <a:ext cx="6502023" cy="8142043"/>
                    </a:xfrm>
                    <a:prstGeom prst="rect">
                      <a:avLst/>
                    </a:prstGeom>
                    <a:ln>
                      <a:noFill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proofErr w:type="spellStart"/>
      <w:r>
        <w:rPr>
          <w:rFonts w:ascii="Comic Sans MS" w:hAnsi="Comic Sans MS"/>
          <w:b/>
        </w:rPr>
        <w:t>Pensamiento</w:t>
      </w:r>
      <w:proofErr w:type="spellEnd"/>
      <w:r>
        <w:rPr>
          <w:rFonts w:ascii="Comic Sans MS" w:hAnsi="Comic Sans MS"/>
          <w:b/>
        </w:rPr>
        <w:t xml:space="preserve"> </w:t>
      </w:r>
      <w:proofErr w:type="spellStart"/>
      <w:r>
        <w:rPr>
          <w:rFonts w:ascii="Comic Sans MS" w:hAnsi="Comic Sans MS"/>
          <w:b/>
        </w:rPr>
        <w:t>Matemático</w:t>
      </w:r>
      <w:proofErr w:type="spellEnd"/>
      <w:r w:rsidR="00FC2ADA" w:rsidRPr="006F0128">
        <w:rPr>
          <w:rFonts w:ascii="Comic Sans MS" w:hAnsi="Comic Sans MS"/>
          <w:b/>
        </w:rPr>
        <w:t xml:space="preserve">: </w:t>
      </w:r>
      <w:proofErr w:type="spellStart"/>
      <w:r>
        <w:rPr>
          <w:rFonts w:ascii="Comic Sans MS" w:hAnsi="Comic Sans MS"/>
        </w:rPr>
        <w:t>Cuenta</w:t>
      </w:r>
      <w:proofErr w:type="spellEnd"/>
      <w:r>
        <w:rPr>
          <w:rFonts w:ascii="Comic Sans MS" w:hAnsi="Comic Sans MS"/>
        </w:rPr>
        <w:t xml:space="preserve"> los </w:t>
      </w:r>
      <w:proofErr w:type="spellStart"/>
      <w:r>
        <w:rPr>
          <w:rFonts w:ascii="Comic Sans MS" w:hAnsi="Comic Sans MS"/>
        </w:rPr>
        <w:t>elementos</w:t>
      </w:r>
      <w:proofErr w:type="spellEnd"/>
      <w:r>
        <w:rPr>
          <w:rFonts w:ascii="Comic Sans MS" w:hAnsi="Comic Sans MS"/>
        </w:rPr>
        <w:t xml:space="preserve"> que </w:t>
      </w:r>
      <w:proofErr w:type="spellStart"/>
      <w:r>
        <w:rPr>
          <w:rFonts w:ascii="Comic Sans MS" w:hAnsi="Comic Sans MS"/>
        </w:rPr>
        <w:t>tiene</w:t>
      </w:r>
      <w:proofErr w:type="spellEnd"/>
      <w:r>
        <w:rPr>
          <w:rFonts w:ascii="Comic Sans MS" w:hAnsi="Comic Sans MS"/>
        </w:rPr>
        <w:t xml:space="preserve"> </w:t>
      </w:r>
      <w:proofErr w:type="spellStart"/>
      <w:r>
        <w:rPr>
          <w:rFonts w:ascii="Comic Sans MS" w:hAnsi="Comic Sans MS"/>
        </w:rPr>
        <w:t>cada</w:t>
      </w:r>
      <w:proofErr w:type="spellEnd"/>
      <w:r>
        <w:rPr>
          <w:rFonts w:ascii="Comic Sans MS" w:hAnsi="Comic Sans MS"/>
        </w:rPr>
        <w:t xml:space="preserve"> conjunto y </w:t>
      </w:r>
      <w:proofErr w:type="spellStart"/>
      <w:r>
        <w:rPr>
          <w:rFonts w:ascii="Comic Sans MS" w:hAnsi="Comic Sans MS"/>
        </w:rPr>
        <w:t>encierra</w:t>
      </w:r>
      <w:proofErr w:type="spellEnd"/>
      <w:r>
        <w:rPr>
          <w:rFonts w:ascii="Comic Sans MS" w:hAnsi="Comic Sans MS"/>
        </w:rPr>
        <w:t xml:space="preserve"> o </w:t>
      </w:r>
      <w:proofErr w:type="spellStart"/>
      <w:r>
        <w:rPr>
          <w:rFonts w:ascii="Comic Sans MS" w:hAnsi="Comic Sans MS"/>
        </w:rPr>
        <w:t>pinta</w:t>
      </w:r>
      <w:proofErr w:type="spellEnd"/>
      <w:r>
        <w:rPr>
          <w:rFonts w:ascii="Comic Sans MS" w:hAnsi="Comic Sans MS"/>
        </w:rPr>
        <w:t xml:space="preserve"> el </w:t>
      </w:r>
      <w:proofErr w:type="spellStart"/>
      <w:r>
        <w:rPr>
          <w:rFonts w:ascii="Comic Sans MS" w:hAnsi="Comic Sans MS"/>
        </w:rPr>
        <w:t>número</w:t>
      </w:r>
      <w:proofErr w:type="spellEnd"/>
      <w:r>
        <w:rPr>
          <w:rFonts w:ascii="Comic Sans MS" w:hAnsi="Comic Sans MS"/>
        </w:rPr>
        <w:t xml:space="preserve"> que </w:t>
      </w:r>
      <w:proofErr w:type="spellStart"/>
      <w:r>
        <w:rPr>
          <w:rFonts w:ascii="Comic Sans MS" w:hAnsi="Comic Sans MS"/>
        </w:rPr>
        <w:t>corresponde</w:t>
      </w:r>
      <w:proofErr w:type="spellEnd"/>
      <w:r w:rsidR="00FC2ADA">
        <w:rPr>
          <w:rFonts w:ascii="Comic Sans MS" w:hAnsi="Comic Sans MS"/>
        </w:rPr>
        <w:t>.</w:t>
      </w:r>
    </w:p>
    <w:p w14:paraId="2687C2BC" w14:textId="77777777" w:rsidR="0001530C" w:rsidRDefault="0001530C" w:rsidP="0001530C">
      <w:pPr>
        <w:jc w:val="center"/>
        <w:rPr>
          <w:rFonts w:ascii="Comic Sans MS" w:hAnsi="Comic Sans MS"/>
          <w:b/>
          <w:sz w:val="32"/>
          <w:szCs w:val="32"/>
        </w:rPr>
      </w:pPr>
    </w:p>
    <w:p w14:paraId="41467F63" w14:textId="77777777" w:rsidR="0001530C" w:rsidRDefault="0001530C" w:rsidP="0001530C">
      <w:pPr>
        <w:jc w:val="center"/>
        <w:rPr>
          <w:rFonts w:ascii="Comic Sans MS" w:hAnsi="Comic Sans MS"/>
          <w:b/>
          <w:sz w:val="32"/>
          <w:szCs w:val="32"/>
        </w:rPr>
      </w:pPr>
    </w:p>
    <w:p w14:paraId="4891D1AE" w14:textId="77777777" w:rsidR="0001530C" w:rsidRDefault="0001530C" w:rsidP="0001530C"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t xml:space="preserve">GUÍA </w:t>
      </w:r>
      <w:proofErr w:type="spellStart"/>
      <w:r>
        <w:rPr>
          <w:rFonts w:ascii="Comic Sans MS" w:hAnsi="Comic Sans MS"/>
          <w:b/>
          <w:sz w:val="32"/>
          <w:szCs w:val="32"/>
        </w:rPr>
        <w:t>Complementaria</w:t>
      </w:r>
      <w:proofErr w:type="spellEnd"/>
    </w:p>
    <w:p w14:paraId="1D25DC73" w14:textId="77777777" w:rsidR="0001530C" w:rsidRDefault="0001530C" w:rsidP="0001530C">
      <w:pPr>
        <w:jc w:val="center"/>
        <w:rPr>
          <w:rFonts w:ascii="Comic Sans MS" w:hAnsi="Comic Sans MS"/>
          <w:b/>
          <w:sz w:val="32"/>
          <w:szCs w:val="32"/>
        </w:rPr>
      </w:pPr>
      <w:proofErr w:type="spellStart"/>
      <w:r>
        <w:rPr>
          <w:rFonts w:ascii="Comic Sans MS" w:hAnsi="Comic Sans MS"/>
          <w:b/>
          <w:sz w:val="32"/>
          <w:szCs w:val="32"/>
        </w:rPr>
        <w:t>Lenguaje</w:t>
      </w:r>
      <w:proofErr w:type="spellEnd"/>
      <w:r>
        <w:rPr>
          <w:rFonts w:ascii="Comic Sans MS" w:hAnsi="Comic Sans MS"/>
          <w:b/>
          <w:sz w:val="32"/>
          <w:szCs w:val="32"/>
        </w:rPr>
        <w:t xml:space="preserve"> Verbal: </w:t>
      </w:r>
      <w:proofErr w:type="spellStart"/>
      <w:r>
        <w:rPr>
          <w:rFonts w:ascii="Comic Sans MS" w:hAnsi="Comic Sans MS"/>
          <w:sz w:val="32"/>
          <w:szCs w:val="32"/>
        </w:rPr>
        <w:t>Memorizar</w:t>
      </w:r>
      <w:proofErr w:type="spellEnd"/>
      <w:r>
        <w:rPr>
          <w:rFonts w:ascii="Comic Sans MS" w:hAnsi="Comic Sans MS"/>
          <w:sz w:val="32"/>
          <w:szCs w:val="32"/>
        </w:rPr>
        <w:t xml:space="preserve"> el </w:t>
      </w:r>
      <w:proofErr w:type="spellStart"/>
      <w:r>
        <w:rPr>
          <w:rFonts w:ascii="Comic Sans MS" w:hAnsi="Comic Sans MS"/>
          <w:sz w:val="32"/>
          <w:szCs w:val="32"/>
        </w:rPr>
        <w:t>siguiente</w:t>
      </w:r>
      <w:proofErr w:type="spellEnd"/>
      <w:r>
        <w:rPr>
          <w:rFonts w:ascii="Comic Sans MS" w:hAnsi="Comic Sans MS"/>
          <w:sz w:val="32"/>
          <w:szCs w:val="32"/>
        </w:rPr>
        <w:t xml:space="preserve"> </w:t>
      </w:r>
      <w:proofErr w:type="spellStart"/>
      <w:r>
        <w:rPr>
          <w:rFonts w:ascii="Comic Sans MS" w:hAnsi="Comic Sans MS"/>
          <w:sz w:val="32"/>
          <w:szCs w:val="32"/>
        </w:rPr>
        <w:t>poema</w:t>
      </w:r>
      <w:proofErr w:type="spellEnd"/>
      <w:r>
        <w:rPr>
          <w:rFonts w:ascii="Comic Sans MS" w:hAnsi="Comic Sans MS"/>
          <w:sz w:val="32"/>
          <w:szCs w:val="32"/>
        </w:rPr>
        <w:t xml:space="preserve"> de la </w:t>
      </w:r>
      <w:proofErr w:type="spellStart"/>
      <w:r>
        <w:rPr>
          <w:rFonts w:ascii="Comic Sans MS" w:hAnsi="Comic Sans MS"/>
          <w:sz w:val="32"/>
          <w:szCs w:val="32"/>
        </w:rPr>
        <w:t>familia</w:t>
      </w:r>
      <w:proofErr w:type="spellEnd"/>
    </w:p>
    <w:p w14:paraId="5086F241" w14:textId="77777777" w:rsidR="0001530C" w:rsidRPr="0001530C" w:rsidRDefault="0001530C" w:rsidP="0001530C">
      <w:pPr>
        <w:jc w:val="center"/>
        <w:rPr>
          <w:rFonts w:ascii="Comic Sans MS" w:hAnsi="Comic Sans MS"/>
          <w:sz w:val="32"/>
          <w:szCs w:val="32"/>
        </w:rPr>
      </w:pPr>
    </w:p>
    <w:p w14:paraId="64089695" w14:textId="77777777" w:rsidR="0001530C" w:rsidRDefault="0001530C" w:rsidP="00FC2ADA">
      <w:pPr>
        <w:jc w:val="center"/>
        <w:rPr>
          <w:rFonts w:ascii="Comic Sans MS" w:hAnsi="Comic Sans MS"/>
        </w:rPr>
      </w:pPr>
    </w:p>
    <w:p w14:paraId="3885AC58" w14:textId="77777777" w:rsidR="0001530C" w:rsidRDefault="0001530C" w:rsidP="00FC2ADA">
      <w:pPr>
        <w:jc w:val="center"/>
        <w:rPr>
          <w:rFonts w:ascii="Comic Sans MS" w:hAnsi="Comic Sans MS"/>
        </w:rPr>
      </w:pPr>
      <w:r>
        <w:rPr>
          <w:noProof/>
          <w:lang w:eastAsia="es-CL"/>
        </w:rPr>
        <w:drawing>
          <wp:inline distT="0" distB="0" distL="0" distR="0" wp14:anchorId="1200080F" wp14:editId="2641F36E">
            <wp:extent cx="6845976" cy="5413828"/>
            <wp:effectExtent l="0" t="0" r="0" b="0"/>
            <wp:docPr id="15" name="Imagen 15" descr="Ver las imágenes de ori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er las imágenes de origen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5" t="4700" r="3835" b="5483"/>
                    <a:stretch/>
                  </pic:blipFill>
                  <pic:spPr bwMode="auto">
                    <a:xfrm>
                      <a:off x="0" y="0"/>
                      <a:ext cx="6851656" cy="5418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B317A1E" w14:textId="77777777" w:rsidR="00FC2ADA" w:rsidRDefault="00FC2ADA" w:rsidP="006F0128">
      <w:pPr>
        <w:jc w:val="center"/>
        <w:rPr>
          <w:rFonts w:ascii="Comic Sans MS" w:hAnsi="Comic Sans MS"/>
        </w:rPr>
      </w:pPr>
    </w:p>
    <w:p w14:paraId="3426BC0C" w14:textId="77777777" w:rsidR="00FC2ADA" w:rsidRDefault="00FC2ADA" w:rsidP="006F0128">
      <w:pPr>
        <w:jc w:val="center"/>
        <w:rPr>
          <w:rFonts w:ascii="Comic Sans MS" w:hAnsi="Comic Sans MS"/>
        </w:rPr>
      </w:pPr>
    </w:p>
    <w:p w14:paraId="4D08E89B" w14:textId="77777777" w:rsidR="0001530C" w:rsidRDefault="0001530C" w:rsidP="006F0128">
      <w:pPr>
        <w:jc w:val="center"/>
        <w:rPr>
          <w:rFonts w:ascii="Comic Sans MS" w:hAnsi="Comic Sans MS"/>
        </w:rPr>
      </w:pPr>
    </w:p>
    <w:p w14:paraId="69D070C0" w14:textId="77777777" w:rsidR="0001530C" w:rsidRDefault="0001530C" w:rsidP="006F0128">
      <w:pPr>
        <w:jc w:val="center"/>
        <w:rPr>
          <w:rFonts w:ascii="Comic Sans MS" w:hAnsi="Comic Sans MS"/>
        </w:rPr>
      </w:pPr>
    </w:p>
    <w:p w14:paraId="7C826BE9" w14:textId="77777777" w:rsidR="0001530C" w:rsidRDefault="0001530C" w:rsidP="006F0128">
      <w:pPr>
        <w:jc w:val="center"/>
        <w:rPr>
          <w:rFonts w:ascii="Comic Sans MS" w:hAnsi="Comic Sans MS"/>
        </w:rPr>
      </w:pPr>
    </w:p>
    <w:p w14:paraId="3272B4A5" w14:textId="77777777" w:rsidR="0001530C" w:rsidRDefault="0001530C" w:rsidP="006F0128">
      <w:pPr>
        <w:jc w:val="center"/>
        <w:rPr>
          <w:rFonts w:ascii="Comic Sans MS" w:hAnsi="Comic Sans MS"/>
        </w:rPr>
      </w:pPr>
    </w:p>
    <w:p w14:paraId="7588E01A" w14:textId="77777777" w:rsidR="0001530C" w:rsidRDefault="0001530C" w:rsidP="006F0128">
      <w:pPr>
        <w:jc w:val="center"/>
        <w:rPr>
          <w:rFonts w:ascii="Comic Sans MS" w:hAnsi="Comic Sans MS"/>
        </w:rPr>
      </w:pPr>
    </w:p>
    <w:p w14:paraId="1F0A2E33" w14:textId="77777777" w:rsidR="0001530C" w:rsidRDefault="0001530C" w:rsidP="006F0128">
      <w:pPr>
        <w:jc w:val="center"/>
        <w:rPr>
          <w:rFonts w:ascii="Comic Sans MS" w:hAnsi="Comic Sans MS"/>
        </w:rPr>
      </w:pPr>
    </w:p>
    <w:p w14:paraId="649B0B9A" w14:textId="77777777" w:rsidR="0001530C" w:rsidRDefault="0001530C" w:rsidP="006F0128">
      <w:pPr>
        <w:jc w:val="center"/>
        <w:rPr>
          <w:rFonts w:ascii="Comic Sans MS" w:hAnsi="Comic Sans MS"/>
        </w:rPr>
      </w:pPr>
    </w:p>
    <w:p w14:paraId="2B19122D" w14:textId="77777777" w:rsidR="0001530C" w:rsidRDefault="0001530C" w:rsidP="006F0128">
      <w:pPr>
        <w:jc w:val="center"/>
        <w:rPr>
          <w:rFonts w:ascii="Comic Sans MS" w:hAnsi="Comic Sans MS"/>
        </w:rPr>
      </w:pPr>
    </w:p>
    <w:p w14:paraId="7BDB0C28" w14:textId="77777777" w:rsidR="0001530C" w:rsidRDefault="0001530C" w:rsidP="006F0128">
      <w:pPr>
        <w:jc w:val="center"/>
        <w:rPr>
          <w:rFonts w:ascii="Comic Sans MS" w:hAnsi="Comic Sans MS"/>
        </w:rPr>
      </w:pPr>
    </w:p>
    <w:p w14:paraId="1D6E4322" w14:textId="77777777" w:rsidR="0001530C" w:rsidRDefault="0001530C" w:rsidP="0001530C">
      <w:pPr>
        <w:jc w:val="center"/>
        <w:rPr>
          <w:rFonts w:ascii="Comic Sans MS" w:hAnsi="Comic Sans MS"/>
          <w:b/>
          <w:sz w:val="32"/>
          <w:szCs w:val="32"/>
        </w:rPr>
      </w:pPr>
      <w:r>
        <w:rPr>
          <w:rFonts w:ascii="Comic Sans MS" w:hAnsi="Comic Sans MS"/>
          <w:b/>
          <w:sz w:val="32"/>
          <w:szCs w:val="32"/>
        </w:rPr>
        <w:lastRenderedPageBreak/>
        <w:t xml:space="preserve">GUÍA </w:t>
      </w:r>
      <w:proofErr w:type="spellStart"/>
      <w:r>
        <w:rPr>
          <w:rFonts w:ascii="Comic Sans MS" w:hAnsi="Comic Sans MS"/>
          <w:b/>
          <w:sz w:val="32"/>
          <w:szCs w:val="32"/>
        </w:rPr>
        <w:t>Complementaria</w:t>
      </w:r>
      <w:proofErr w:type="spellEnd"/>
    </w:p>
    <w:p w14:paraId="2A1238B5" w14:textId="77777777" w:rsidR="0001530C" w:rsidRPr="00C15C60" w:rsidRDefault="0001530C" w:rsidP="006F0128">
      <w:pPr>
        <w:jc w:val="center"/>
        <w:rPr>
          <w:rFonts w:ascii="Comic Sans MS" w:hAnsi="Comic Sans MS"/>
          <w:lang w:val="es-CL"/>
        </w:rPr>
      </w:pPr>
      <w:r>
        <w:rPr>
          <w:noProof/>
          <w:lang w:val="es-CL" w:eastAsia="es-CL"/>
        </w:rPr>
        <w:drawing>
          <wp:anchor distT="152400" distB="152400" distL="152400" distR="152400" simplePos="0" relativeHeight="251672576" behindDoc="0" locked="0" layoutInCell="1" allowOverlap="1" wp14:anchorId="4B247D7B" wp14:editId="51EEAC34">
            <wp:simplePos x="0" y="0"/>
            <wp:positionH relativeFrom="page">
              <wp:posOffset>580571</wp:posOffset>
            </wp:positionH>
            <wp:positionV relativeFrom="page">
              <wp:posOffset>1553029</wp:posOffset>
            </wp:positionV>
            <wp:extent cx="6487886" cy="8563428"/>
            <wp:effectExtent l="57150" t="57150" r="122555" b="123825"/>
            <wp:wrapTopAndBottom distT="152400" distB="152400"/>
            <wp:docPr id="1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tiff"/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t="6344"/>
                    <a:stretch/>
                  </pic:blipFill>
                  <pic:spPr bwMode="auto">
                    <a:xfrm>
                      <a:off x="0" y="0"/>
                      <a:ext cx="6487795" cy="8563308"/>
                    </a:xfrm>
                    <a:prstGeom prst="rect">
                      <a:avLst/>
                    </a:prstGeom>
                    <a:ln w="3175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15C60">
        <w:rPr>
          <w:rFonts w:ascii="Comic Sans MS" w:hAnsi="Comic Sans MS"/>
          <w:b/>
          <w:lang w:val="es-CL"/>
        </w:rPr>
        <w:t xml:space="preserve">Pensamiento Matemático: </w:t>
      </w:r>
      <w:r w:rsidRPr="00C15C60">
        <w:rPr>
          <w:rFonts w:ascii="Comic Sans MS" w:hAnsi="Comic Sans MS"/>
          <w:lang w:val="es-CL"/>
        </w:rPr>
        <w:t>Pinta, recorta y arma el siguietne rompecabezas de números del 1 al 5</w:t>
      </w:r>
    </w:p>
    <w:sectPr w:rsidR="0001530C" w:rsidRPr="00C15C60" w:rsidSect="0001530C">
      <w:pgSz w:w="11907" w:h="16839" w:code="9"/>
      <w:pgMar w:top="720" w:right="720" w:bottom="720" w:left="720" w:header="720" w:footer="862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79DA522" w14:textId="77777777" w:rsidR="007646A5" w:rsidRDefault="007646A5" w:rsidP="006F0128">
      <w:r>
        <w:separator/>
      </w:r>
    </w:p>
  </w:endnote>
  <w:endnote w:type="continuationSeparator" w:id="0">
    <w:p w14:paraId="7863A3B0" w14:textId="77777777" w:rsidR="007646A5" w:rsidRDefault="007646A5" w:rsidP="006F012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mic Sans MS">
    <w:altName w:val="Comic Sans MS"/>
    <w:panose1 w:val="030F0702030302020204"/>
    <w:charset w:val="00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87B689C" w14:textId="77777777" w:rsidR="007646A5" w:rsidRDefault="007646A5" w:rsidP="006F0128">
      <w:r>
        <w:separator/>
      </w:r>
    </w:p>
  </w:footnote>
  <w:footnote w:type="continuationSeparator" w:id="0">
    <w:p w14:paraId="1A29ACDC" w14:textId="77777777" w:rsidR="007646A5" w:rsidRDefault="007646A5" w:rsidP="006F0128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261BD3A" w14:textId="77777777" w:rsidR="00CD22DA" w:rsidRPr="006F0128" w:rsidRDefault="006F0128">
    <w:pPr>
      <w:rPr>
        <w:lang w:val="es-MX"/>
      </w:rPr>
    </w:pPr>
    <w:r>
      <w:rPr>
        <w:lang w:val="es-MX"/>
      </w:rPr>
      <w:t>|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2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F17BF"/>
    <w:rsid w:val="0001530C"/>
    <w:rsid w:val="00261292"/>
    <w:rsid w:val="006F0128"/>
    <w:rsid w:val="007646A5"/>
    <w:rsid w:val="008F17BF"/>
    <w:rsid w:val="00AD316B"/>
    <w:rsid w:val="00BB4EF1"/>
    <w:rsid w:val="00C15C60"/>
    <w:rsid w:val="00C44E0C"/>
    <w:rsid w:val="00C63716"/>
    <w:rsid w:val="00FC2A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558E4D"/>
  <w15:docId w15:val="{9D738F1F-6C9D-364B-A7D5-79D994FFB5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s-C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8F17BF"/>
    <w:pPr>
      <w:pBdr>
        <w:top w:val="nil"/>
        <w:left w:val="nil"/>
        <w:bottom w:val="nil"/>
        <w:right w:val="nil"/>
        <w:between w:val="nil"/>
        <w:bar w:val="nil"/>
      </w:pBdr>
      <w:spacing w:after="0" w:line="240" w:lineRule="auto"/>
    </w:pPr>
    <w:rPr>
      <w:rFonts w:ascii="Times New Roman" w:eastAsia="Arial Unicode MS" w:hAnsi="Times New Roman" w:cs="Times New Roman"/>
      <w:sz w:val="24"/>
      <w:szCs w:val="24"/>
      <w:bdr w:val="nil"/>
      <w:lang w:val="en-U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8F17BF"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8F17BF"/>
    <w:rPr>
      <w:rFonts w:ascii="Tahoma" w:eastAsia="Arial Unicode MS" w:hAnsi="Tahoma" w:cs="Tahoma"/>
      <w:sz w:val="16"/>
      <w:szCs w:val="16"/>
      <w:bdr w:val="nil"/>
      <w:lang w:val="en-US"/>
    </w:rPr>
  </w:style>
  <w:style w:type="paragraph" w:styleId="Encabezado">
    <w:name w:val="header"/>
    <w:basedOn w:val="Normal"/>
    <w:link w:val="EncabezadoCar"/>
    <w:uiPriority w:val="99"/>
    <w:unhideWhenUsed/>
    <w:rsid w:val="006F0128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6F0128"/>
    <w:rPr>
      <w:rFonts w:ascii="Times New Roman" w:eastAsia="Arial Unicode MS" w:hAnsi="Times New Roman" w:cs="Times New Roman"/>
      <w:sz w:val="24"/>
      <w:szCs w:val="24"/>
      <w:bdr w:val="nil"/>
      <w:lang w:val="en-US"/>
    </w:rPr>
  </w:style>
  <w:style w:type="paragraph" w:styleId="Piedepgina">
    <w:name w:val="footer"/>
    <w:basedOn w:val="Normal"/>
    <w:link w:val="PiedepginaCar"/>
    <w:uiPriority w:val="99"/>
    <w:unhideWhenUsed/>
    <w:rsid w:val="006F0128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6F0128"/>
    <w:rPr>
      <w:rFonts w:ascii="Times New Roman" w:eastAsia="Arial Unicode MS" w:hAnsi="Times New Roman" w:cs="Times New Roman"/>
      <w:sz w:val="24"/>
      <w:szCs w:val="24"/>
      <w:bdr w:val="nil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12" Type="http://schemas.openxmlformats.org/officeDocument/2006/relationships/image" Target="media/image6.png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0.tif"/><Relationship Id="rId1" Type="http://schemas.openxmlformats.org/officeDocument/2006/relationships/styles" Target="styles.xml"/><Relationship Id="rId6" Type="http://schemas.openxmlformats.org/officeDocument/2006/relationships/image" Target="media/image1.tif"/><Relationship Id="rId11" Type="http://schemas.openxmlformats.org/officeDocument/2006/relationships/image" Target="media/image5.jpeg"/><Relationship Id="rId5" Type="http://schemas.openxmlformats.org/officeDocument/2006/relationships/endnotes" Target="endnotes.xml"/><Relationship Id="rId15" Type="http://schemas.openxmlformats.org/officeDocument/2006/relationships/image" Target="media/image9.jpeg"/><Relationship Id="rId10" Type="http://schemas.openxmlformats.org/officeDocument/2006/relationships/image" Target="media/image4.tif"/><Relationship Id="rId4" Type="http://schemas.openxmlformats.org/officeDocument/2006/relationships/footnotes" Target="footnotes.xml"/><Relationship Id="rId9" Type="http://schemas.openxmlformats.org/officeDocument/2006/relationships/image" Target="media/image3.tif"/><Relationship Id="rId14" Type="http://schemas.openxmlformats.org/officeDocument/2006/relationships/image" Target="media/image8.ti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10</Pages>
  <Words>225</Words>
  <Characters>1239</Characters>
  <Application>Microsoft Office Word</Application>
  <DocSecurity>0</DocSecurity>
  <Lines>10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1462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alejandro urbina</cp:lastModifiedBy>
  <cp:revision>2</cp:revision>
  <dcterms:created xsi:type="dcterms:W3CDTF">2022-04-16T19:56:00Z</dcterms:created>
  <dcterms:modified xsi:type="dcterms:W3CDTF">2022-04-16T19:56:00Z</dcterms:modified>
</cp:coreProperties>
</file>