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6D30" w14:textId="72C18DDF" w:rsidR="00004FF2" w:rsidRDefault="002E423D" w:rsidP="002E423D">
      <w:pPr>
        <w:spacing w:after="0" w:line="240" w:lineRule="auto"/>
        <w:rPr>
          <w:b/>
        </w:rPr>
      </w:pPr>
      <w:r>
        <w:t xml:space="preserve">                                                                                 </w:t>
      </w:r>
      <w:r w:rsidR="0014359C">
        <w:rPr>
          <w:b/>
        </w:rPr>
        <w:t xml:space="preserve">CIRCULAR INFORMATIVA </w:t>
      </w:r>
      <w:r w:rsidR="00004FF2" w:rsidRPr="00004FF2">
        <w:rPr>
          <w:b/>
        </w:rPr>
        <w:t>Nº1</w:t>
      </w:r>
    </w:p>
    <w:p w14:paraId="066C89EB" w14:textId="77777777" w:rsidR="00A173A7" w:rsidRPr="00004FF2" w:rsidRDefault="00A173A7" w:rsidP="002E423D">
      <w:pPr>
        <w:spacing w:after="0" w:line="240" w:lineRule="auto"/>
        <w:rPr>
          <w:b/>
        </w:rPr>
      </w:pPr>
    </w:p>
    <w:p w14:paraId="68D1274F" w14:textId="1E0955EA" w:rsidR="00004FF2" w:rsidRDefault="00004FF2" w:rsidP="00004FF2">
      <w:pPr>
        <w:spacing w:after="0" w:line="240" w:lineRule="auto"/>
        <w:rPr>
          <w:b/>
        </w:rPr>
      </w:pPr>
      <w:r>
        <w:rPr>
          <w:b/>
        </w:rPr>
        <w:t>Estimada Comu</w:t>
      </w:r>
      <w:r w:rsidR="00F07BF2">
        <w:rPr>
          <w:b/>
        </w:rPr>
        <w:t>nidad Educativa Escuela de Lenguaje Alborada</w:t>
      </w:r>
      <w:r>
        <w:rPr>
          <w:b/>
        </w:rPr>
        <w:t xml:space="preserve">: </w:t>
      </w:r>
    </w:p>
    <w:p w14:paraId="7DD755A1" w14:textId="21D0B876" w:rsidR="00004FF2" w:rsidRDefault="00004FF2" w:rsidP="00004FF2">
      <w:pPr>
        <w:spacing w:after="0" w:line="240" w:lineRule="auto"/>
        <w:jc w:val="both"/>
        <w:rPr>
          <w:b/>
        </w:rPr>
      </w:pPr>
      <w:r w:rsidRPr="00004FF2">
        <w:t>Los saludamos cordialmente en nombre propio y de nuestra presidenta de la Corporación Educacional América Latina, señora María Eugenia Cordero Velásquez.</w:t>
      </w:r>
      <w:r>
        <w:t xml:space="preserve"> Para dar inicio al año escolar 2021</w:t>
      </w:r>
      <w:r w:rsidR="00157262">
        <w:t>,</w:t>
      </w:r>
      <w:r>
        <w:t xml:space="preserve"> tal y como lo ha determinado el Ministerio de Educación, es impo</w:t>
      </w:r>
      <w:r w:rsidR="00F07BF2">
        <w:t xml:space="preserve">rtante dar a conocer </w:t>
      </w:r>
      <w:r w:rsidR="00F00C99" w:rsidRPr="00F00C99">
        <w:t xml:space="preserve">las </w:t>
      </w:r>
      <w:r>
        <w:t>decisiones</w:t>
      </w:r>
      <w:r w:rsidR="00F00C99">
        <w:t xml:space="preserve"> que se han tomado</w:t>
      </w:r>
      <w:r>
        <w:t xml:space="preserve"> para nuestra organización y funcionamiento como establecimiento educacional.</w:t>
      </w:r>
      <w:r w:rsidR="00C06108">
        <w:t xml:space="preserve"> </w:t>
      </w:r>
      <w:r w:rsidR="00C06108" w:rsidRPr="00C06108">
        <w:rPr>
          <w:b/>
        </w:rPr>
        <w:t>El inicio del año escolar está programado para el lunes 01 de marzo.</w:t>
      </w:r>
    </w:p>
    <w:p w14:paraId="1CA739A4" w14:textId="77777777" w:rsidR="005D66B1" w:rsidRPr="005D66B1" w:rsidRDefault="005D66B1" w:rsidP="00004FF2">
      <w:pPr>
        <w:spacing w:after="0" w:line="240" w:lineRule="auto"/>
        <w:jc w:val="both"/>
        <w:rPr>
          <w:b/>
        </w:rPr>
      </w:pPr>
    </w:p>
    <w:p w14:paraId="48FD0E94" w14:textId="77777777" w:rsidR="00004FF2" w:rsidRPr="00C06108" w:rsidRDefault="00B51815" w:rsidP="00C061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MODALIDAD EDUCATIVA Y FUNCIONAMIENTO SEMANA DEL 01 AL 05 DE MARZO:</w:t>
      </w:r>
    </w:p>
    <w:p w14:paraId="3E1B92E9" w14:textId="2D34D3CE" w:rsidR="00157262" w:rsidRDefault="00F07BF2" w:rsidP="00C06108">
      <w:pPr>
        <w:spacing w:after="0" w:line="240" w:lineRule="auto"/>
        <w:jc w:val="both"/>
      </w:pPr>
      <w:r>
        <w:t xml:space="preserve"> La Escuela de Lenguaje Alborada </w:t>
      </w:r>
      <w:r w:rsidR="00C06108">
        <w:t>decidió imple</w:t>
      </w:r>
      <w:r w:rsidR="00157262">
        <w:t xml:space="preserve">mentar </w:t>
      </w:r>
      <w:r w:rsidR="00C06108">
        <w:t xml:space="preserve">una </w:t>
      </w:r>
      <w:r w:rsidR="00C06108" w:rsidRPr="00C06108">
        <w:rPr>
          <w:b/>
        </w:rPr>
        <w:t>MODALIDAD MIXTA.</w:t>
      </w:r>
      <w:r w:rsidR="00C06108">
        <w:t xml:space="preserve"> Lo anterior permite ofrecer clases de manera pres</w:t>
      </w:r>
      <w:r w:rsidR="0032218D">
        <w:t>encial y virtual</w:t>
      </w:r>
      <w:r w:rsidR="00157262">
        <w:t>, es decir, los est</w:t>
      </w:r>
      <w:r w:rsidR="001715E9">
        <w:t xml:space="preserve">udiantes que asisten a la Escuela </w:t>
      </w:r>
      <w:r w:rsidR="00157262">
        <w:t>participan de la clas</w:t>
      </w:r>
      <w:r w:rsidR="0032218D">
        <w:t>e presencial y</w:t>
      </w:r>
      <w:r w:rsidR="00157262">
        <w:t xml:space="preserve"> quienes optaron por quedarse en casa reciben la misma clase de manera online.</w:t>
      </w:r>
    </w:p>
    <w:p w14:paraId="199EA8B4" w14:textId="1B8C6F24" w:rsidR="003D004E" w:rsidRDefault="003D004E" w:rsidP="003D004E">
      <w:pPr>
        <w:spacing w:after="0" w:line="240" w:lineRule="auto"/>
        <w:jc w:val="both"/>
      </w:pPr>
      <w:r>
        <w:t xml:space="preserve">Cabe destacar que según la última información entregada por MINEDUC </w:t>
      </w:r>
      <w:r w:rsidRPr="00C06108">
        <w:rPr>
          <w:b/>
        </w:rPr>
        <w:t>LA DECISIÓN DE ENVIAR A LOS ESTUDIANTES A CLASES PRESENCIALES ES DE LOS PADRES Y APODERADOS, POR LO TANTO, DE CARÁCTER VOLUNTARIO</w:t>
      </w:r>
      <w:r>
        <w:t>. Si las familias deciden no enviar a sus hijos a clases presenciales, seguirán recibiendo su proceso de enseñanza de manera remota. De</w:t>
      </w:r>
      <w:r w:rsidR="00492240">
        <w:t xml:space="preserve"> </w:t>
      </w:r>
      <w:r>
        <w:t xml:space="preserve">acuerdo a lo anterior y para conocer </w:t>
      </w:r>
      <w:r w:rsidR="008644F7">
        <w:t>é</w:t>
      </w:r>
      <w:r>
        <w:t xml:space="preserve">sta decisión, se enviará una </w:t>
      </w:r>
      <w:r w:rsidR="009C1F8F">
        <w:t xml:space="preserve">nueva </w:t>
      </w:r>
      <w:r>
        <w:t xml:space="preserve">encuesta que nos permitirá informarnos con antelación qué estudiantes </w:t>
      </w:r>
      <w:r w:rsidR="009C1F8F">
        <w:t>asistirían</w:t>
      </w:r>
      <w:r>
        <w:t xml:space="preserve"> presencialmente. </w:t>
      </w:r>
    </w:p>
    <w:p w14:paraId="76BACA38" w14:textId="77777777" w:rsidR="003D004E" w:rsidRDefault="003D004E" w:rsidP="003D004E">
      <w:pPr>
        <w:spacing w:after="0" w:line="240" w:lineRule="auto"/>
        <w:jc w:val="both"/>
      </w:pPr>
    </w:p>
    <w:p w14:paraId="76ECB576" w14:textId="44A6DCE1" w:rsidR="003D004E" w:rsidRDefault="003D004E" w:rsidP="003D004E">
      <w:pPr>
        <w:jc w:val="both"/>
        <w:rPr>
          <w:b/>
        </w:rPr>
      </w:pPr>
      <w:r>
        <w:t xml:space="preserve">Con el propósito de generar un proceso de inducción se ha decidido que </w:t>
      </w:r>
      <w:r>
        <w:rPr>
          <w:b/>
        </w:rPr>
        <w:t>los días 01 y 02 de marzo se inicie el año escolar de forma virtual</w:t>
      </w:r>
      <w:r w:rsidRPr="003C30EC">
        <w:rPr>
          <w:b/>
        </w:rPr>
        <w:t>.</w:t>
      </w:r>
      <w:r>
        <w:t xml:space="preserve"> Tendrán encuentros con </w:t>
      </w:r>
      <w:r w:rsidR="004C6372">
        <w:t xml:space="preserve">las </w:t>
      </w:r>
      <w:r>
        <w:t>profesor</w:t>
      </w:r>
      <w:r w:rsidR="004C6372">
        <w:t>a</w:t>
      </w:r>
      <w:r>
        <w:t>s para aclarar dudas, establecer consultas pertinentes y recibir información de organización y funcionamiento, además, de establecer talleres de autocuidado necesarios para convivir en esta “nueva normalidad”</w:t>
      </w:r>
      <w:r>
        <w:rPr>
          <w:b/>
        </w:rPr>
        <w:t>. A partir del 03</w:t>
      </w:r>
      <w:r w:rsidRPr="003C30EC">
        <w:rPr>
          <w:b/>
        </w:rPr>
        <w:t xml:space="preserve"> de marzo, los estudiantes recibirán sus clases de manera presencial o virtual según la deci</w:t>
      </w:r>
      <w:r>
        <w:rPr>
          <w:b/>
        </w:rPr>
        <w:t>sión de sus padres y apoderados dando curso a la modalidad mixta.</w:t>
      </w:r>
    </w:p>
    <w:p w14:paraId="2C125DAC" w14:textId="2C9281D0" w:rsidR="003D004E" w:rsidRPr="00F215AD" w:rsidRDefault="003D004E" w:rsidP="003D004E">
      <w:pPr>
        <w:jc w:val="both"/>
      </w:pPr>
      <w:r>
        <w:t>Durante el presente año escolar, las reuniones de padres y apoderados se realizarán de</w:t>
      </w:r>
      <w:r w:rsidRPr="003C30EC">
        <w:t xml:space="preserve"> manera online</w:t>
      </w:r>
      <w:r w:rsidRPr="00F215AD">
        <w:t xml:space="preserve">. Los días </w:t>
      </w:r>
      <w:r w:rsidRPr="00F215AD">
        <w:rPr>
          <w:b/>
        </w:rPr>
        <w:t>lunes 01</w:t>
      </w:r>
      <w:r w:rsidRPr="00F215AD">
        <w:t xml:space="preserve"> </w:t>
      </w:r>
      <w:r w:rsidRPr="00F215AD">
        <w:rPr>
          <w:b/>
        </w:rPr>
        <w:t>y martes 02 de marzo</w:t>
      </w:r>
      <w:r w:rsidRPr="00F215AD">
        <w:t xml:space="preserve"> se desarrollará la primera reunión para la toma de conocimiento del Plan de Funcionamiento 2021 oficial y los respectivos protocolos de acción.</w:t>
      </w:r>
    </w:p>
    <w:p w14:paraId="579B5B73" w14:textId="5FD0AC03" w:rsidR="00933C3E" w:rsidRPr="0014359C" w:rsidRDefault="00933C3E" w:rsidP="001435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359C">
        <w:rPr>
          <w:b/>
        </w:rPr>
        <w:t>ORGANIZACIÓN DE AÑO ESCOLAR Y FECHAS IMPORTANTES:</w:t>
      </w:r>
    </w:p>
    <w:p w14:paraId="4F78AF1E" w14:textId="49D946B2" w:rsidR="00933C3E" w:rsidRDefault="007C43A5" w:rsidP="00933C3E">
      <w:pPr>
        <w:spacing w:after="0" w:line="240" w:lineRule="auto"/>
        <w:jc w:val="both"/>
      </w:pPr>
      <w:r>
        <w:t xml:space="preserve">La Escuela de Lenguaje Alborada </w:t>
      </w:r>
      <w:r w:rsidR="00933C3E" w:rsidRPr="00933C3E">
        <w:t xml:space="preserve">ha decido una </w:t>
      </w:r>
      <w:r w:rsidR="00933C3E" w:rsidRPr="006677C1">
        <w:rPr>
          <w:b/>
        </w:rPr>
        <w:t>organización SEMESTRAL para el año académico 2021.</w:t>
      </w:r>
      <w:r>
        <w:t xml:space="preserve"> </w:t>
      </w:r>
    </w:p>
    <w:p w14:paraId="14327B0F" w14:textId="0B8AE4CE" w:rsidR="007C43A5" w:rsidRDefault="007C43A5" w:rsidP="00933C3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933C3E" w14:paraId="26E6A797" w14:textId="77777777" w:rsidTr="00933C3E">
        <w:tc>
          <w:tcPr>
            <w:tcW w:w="1980" w:type="dxa"/>
          </w:tcPr>
          <w:p w14:paraId="2FC5A69E" w14:textId="77777777" w:rsidR="00933C3E" w:rsidRDefault="00933C3E" w:rsidP="00933C3E">
            <w:pPr>
              <w:jc w:val="both"/>
              <w:rPr>
                <w:b/>
              </w:rPr>
            </w:pPr>
            <w:r>
              <w:rPr>
                <w:b/>
              </w:rPr>
              <w:t>Inicio Año Escolar</w:t>
            </w:r>
          </w:p>
        </w:tc>
        <w:tc>
          <w:tcPr>
            <w:tcW w:w="6848" w:type="dxa"/>
          </w:tcPr>
          <w:p w14:paraId="4C95B8FD" w14:textId="77777777" w:rsidR="00933C3E" w:rsidRPr="006677C1" w:rsidRDefault="00933C3E" w:rsidP="00933C3E">
            <w:pPr>
              <w:jc w:val="both"/>
            </w:pPr>
            <w:r w:rsidRPr="006677C1">
              <w:t>Lunes 01 de marzo (Revisar modalidad en numeral anterior</w:t>
            </w:r>
            <w:r w:rsidR="002974FF" w:rsidRPr="007C43A5">
              <w:t>)</w:t>
            </w:r>
            <w:r w:rsidRPr="007C43A5">
              <w:t>.</w:t>
            </w:r>
          </w:p>
        </w:tc>
      </w:tr>
      <w:tr w:rsidR="00933C3E" w14:paraId="2AB5C677" w14:textId="77777777" w:rsidTr="00933C3E">
        <w:tc>
          <w:tcPr>
            <w:tcW w:w="1980" w:type="dxa"/>
          </w:tcPr>
          <w:p w14:paraId="79B811FC" w14:textId="77777777" w:rsidR="00933C3E" w:rsidRDefault="00933C3E" w:rsidP="00933C3E">
            <w:pPr>
              <w:jc w:val="both"/>
              <w:rPr>
                <w:b/>
              </w:rPr>
            </w:pPr>
            <w:r>
              <w:rPr>
                <w:b/>
              </w:rPr>
              <w:t xml:space="preserve">Vacaciones de Invierno </w:t>
            </w:r>
          </w:p>
        </w:tc>
        <w:tc>
          <w:tcPr>
            <w:tcW w:w="6848" w:type="dxa"/>
          </w:tcPr>
          <w:p w14:paraId="2596F15A" w14:textId="77777777" w:rsidR="00933C3E" w:rsidRPr="006677C1" w:rsidRDefault="006677C1" w:rsidP="00933C3E">
            <w:pPr>
              <w:jc w:val="both"/>
            </w:pPr>
            <w:r w:rsidRPr="006677C1">
              <w:t>12 al 23 de julio.</w:t>
            </w:r>
          </w:p>
        </w:tc>
      </w:tr>
      <w:tr w:rsidR="00933C3E" w14:paraId="3BBF269A" w14:textId="77777777" w:rsidTr="00933C3E">
        <w:tc>
          <w:tcPr>
            <w:tcW w:w="1980" w:type="dxa"/>
          </w:tcPr>
          <w:p w14:paraId="1A8B829F" w14:textId="77777777" w:rsidR="00933C3E" w:rsidRDefault="006677C1" w:rsidP="00933C3E">
            <w:pPr>
              <w:jc w:val="both"/>
              <w:rPr>
                <w:b/>
              </w:rPr>
            </w:pPr>
            <w:r>
              <w:rPr>
                <w:b/>
              </w:rPr>
              <w:t>Inicio Segundo Semestre</w:t>
            </w:r>
          </w:p>
        </w:tc>
        <w:tc>
          <w:tcPr>
            <w:tcW w:w="6848" w:type="dxa"/>
          </w:tcPr>
          <w:p w14:paraId="751EDADC" w14:textId="77777777" w:rsidR="00933C3E" w:rsidRPr="006677C1" w:rsidRDefault="006677C1" w:rsidP="00933C3E">
            <w:pPr>
              <w:jc w:val="both"/>
            </w:pPr>
            <w:r w:rsidRPr="006677C1">
              <w:t>26 de Julio</w:t>
            </w:r>
          </w:p>
        </w:tc>
      </w:tr>
    </w:tbl>
    <w:p w14:paraId="7B9929BF" w14:textId="2F79FFE5" w:rsidR="00C06108" w:rsidRDefault="00C06108" w:rsidP="00C06108">
      <w:pPr>
        <w:spacing w:after="0" w:line="240" w:lineRule="auto"/>
        <w:jc w:val="both"/>
      </w:pPr>
    </w:p>
    <w:p w14:paraId="3DE38F61" w14:textId="77777777" w:rsidR="00C06108" w:rsidRPr="00307A39" w:rsidRDefault="00C06108" w:rsidP="00C061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07A39">
        <w:rPr>
          <w:b/>
        </w:rPr>
        <w:t>HORARIOS Y JORNADAS PARA CADA NIVEL EDUCATIVO:</w:t>
      </w:r>
    </w:p>
    <w:p w14:paraId="4D4B0437" w14:textId="0E40110D" w:rsidR="00C06108" w:rsidRPr="00B11D63" w:rsidRDefault="0038724C" w:rsidP="00B11D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1D63">
        <w:rPr>
          <w:rFonts w:cstheme="minorHAnsi"/>
          <w:sz w:val="24"/>
          <w:szCs w:val="24"/>
        </w:rPr>
        <w:t xml:space="preserve">Los estudiantes tendrán horarios diferidos de entrada y salida de </w:t>
      </w:r>
      <w:r w:rsidR="00B11D63" w:rsidRPr="00B11D63">
        <w:rPr>
          <w:rFonts w:cstheme="minorHAnsi"/>
          <w:sz w:val="24"/>
          <w:szCs w:val="24"/>
        </w:rPr>
        <w:t>clases, de acuerdo con el nivel. Estos serán informados en las reuniones de apoderados de los días 01 y 02 de marzo.</w:t>
      </w:r>
      <w:r w:rsidRPr="00B11D63">
        <w:rPr>
          <w:rFonts w:cstheme="minorHAnsi"/>
          <w:sz w:val="24"/>
          <w:szCs w:val="24"/>
        </w:rPr>
        <w:t xml:space="preserve">          </w:t>
      </w:r>
    </w:p>
    <w:p w14:paraId="3558DD76" w14:textId="77777777" w:rsidR="00B11D63" w:rsidRPr="00B11D63" w:rsidRDefault="00B11D63" w:rsidP="00B11D63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ED8BD2" w14:textId="77777777" w:rsidR="00C06108" w:rsidRPr="00BD1723" w:rsidRDefault="00C06108" w:rsidP="00C061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D1723">
        <w:rPr>
          <w:b/>
        </w:rPr>
        <w:t>INGRESO Y SALIDA DE ESTUDIANTES:</w:t>
      </w:r>
    </w:p>
    <w:p w14:paraId="753F5EC1" w14:textId="4ADAE03C" w:rsidR="00905F08" w:rsidRDefault="00011ED8" w:rsidP="00011ED8">
      <w:pPr>
        <w:spacing w:after="0" w:line="240" w:lineRule="auto"/>
        <w:jc w:val="both"/>
      </w:pPr>
      <w:r w:rsidRPr="000971AF">
        <w:rPr>
          <w:b/>
        </w:rPr>
        <w:t>Se ruega respeto y puntualidad en el horario de ingre</w:t>
      </w:r>
      <w:r w:rsidR="00905F08" w:rsidRPr="000971AF">
        <w:rPr>
          <w:b/>
        </w:rPr>
        <w:t>so y salida de los estudiantes.</w:t>
      </w:r>
      <w:r w:rsidR="00905F08">
        <w:t xml:space="preserve"> Todo el funcionamiento y organización del colegio, requiere un importante despliegue de personal docente y no docente que permita garantizar el cuidado de cada miembro de la comunidad educativa. Según lo anterior, se detalla lo siguiente:</w:t>
      </w:r>
    </w:p>
    <w:p w14:paraId="032E8F70" w14:textId="77777777" w:rsidR="00A173A7" w:rsidRDefault="00A173A7" w:rsidP="00011ED8">
      <w:pPr>
        <w:spacing w:after="0" w:line="240" w:lineRule="auto"/>
        <w:jc w:val="both"/>
      </w:pPr>
    </w:p>
    <w:p w14:paraId="475800F0" w14:textId="15413F85" w:rsidR="005D66B1" w:rsidRDefault="00905F08" w:rsidP="00011ED8">
      <w:pPr>
        <w:spacing w:after="0" w:line="240" w:lineRule="auto"/>
        <w:jc w:val="both"/>
      </w:pPr>
      <w:r w:rsidRPr="0013588F">
        <w:rPr>
          <w:b/>
        </w:rPr>
        <w:t>Horario de ingreso</w:t>
      </w:r>
      <w:r w:rsidR="00BD1723" w:rsidRPr="0013588F">
        <w:rPr>
          <w:b/>
        </w:rPr>
        <w:t xml:space="preserve"> a jornada escolar</w:t>
      </w:r>
      <w:r w:rsidRPr="0013588F">
        <w:rPr>
          <w:b/>
        </w:rPr>
        <w:t>:</w:t>
      </w:r>
      <w:r w:rsidRPr="0013588F">
        <w:t xml:space="preserve"> Según el horario asignado a cada curso</w:t>
      </w:r>
      <w:r w:rsidR="0099691A" w:rsidRPr="0013588F">
        <w:t>, ser</w:t>
      </w:r>
      <w:r w:rsidR="000556AC" w:rsidRPr="0013588F">
        <w:t>án recibidos por su profesora y asistente,</w:t>
      </w:r>
      <w:r w:rsidR="002F0C7C" w:rsidRPr="0013588F">
        <w:t xml:space="preserve"> </w:t>
      </w:r>
      <w:r w:rsidR="0099691A" w:rsidRPr="0013588F">
        <w:t xml:space="preserve">en el ingreso por calle </w:t>
      </w:r>
      <w:proofErr w:type="spellStart"/>
      <w:proofErr w:type="gramStart"/>
      <w:r w:rsidR="0099691A" w:rsidRPr="0013588F">
        <w:t>Percy</w:t>
      </w:r>
      <w:proofErr w:type="spellEnd"/>
      <w:r w:rsidR="000556AC" w:rsidRPr="0013588F">
        <w:t xml:space="preserve">  y</w:t>
      </w:r>
      <w:proofErr w:type="gramEnd"/>
      <w:r w:rsidR="000556AC" w:rsidRPr="0013588F">
        <w:t xml:space="preserve"> </w:t>
      </w:r>
      <w:r w:rsidRPr="0013588F">
        <w:t>se dirigen a la sala de clas</w:t>
      </w:r>
      <w:r w:rsidR="000556AC" w:rsidRPr="0013588F">
        <w:t>es</w:t>
      </w:r>
      <w:r w:rsidRPr="0013588F">
        <w:t>, cautelando que se respete la distancia social</w:t>
      </w:r>
      <w:r w:rsidR="000971AF" w:rsidRPr="0013588F">
        <w:t xml:space="preserve"> y los puestos asignados</w:t>
      </w:r>
      <w:r w:rsidRPr="0013588F">
        <w:t xml:space="preserve">. La temperatura </w:t>
      </w:r>
      <w:r w:rsidR="00FB26F6" w:rsidRPr="0013588F">
        <w:t>será tomada en la sala</w:t>
      </w:r>
      <w:r w:rsidRPr="0013588F">
        <w:t xml:space="preserve"> para evitar aglomeraciones en la entrada del colegio (protocolo sugerido por MINEDUC).</w:t>
      </w:r>
      <w:r w:rsidR="000971AF" w:rsidRPr="0013588F">
        <w:t xml:space="preserve"> </w:t>
      </w:r>
    </w:p>
    <w:p w14:paraId="6C6AE37E" w14:textId="0979FF5D" w:rsidR="00C06108" w:rsidRDefault="00FB26F6" w:rsidP="002E423D">
      <w:pPr>
        <w:spacing w:after="0" w:line="240" w:lineRule="auto"/>
        <w:jc w:val="both"/>
      </w:pPr>
      <w:r w:rsidRPr="0013588F">
        <w:rPr>
          <w:b/>
        </w:rPr>
        <w:t>Horario de salida de clases:</w:t>
      </w:r>
      <w:r w:rsidRPr="0013588F">
        <w:t xml:space="preserve"> </w:t>
      </w:r>
      <w:r w:rsidR="00E97BB4" w:rsidRPr="0013588F">
        <w:t>Los estudiantes terminan su jornada de clase y se retiran inmediatamente del centro educativo</w:t>
      </w:r>
      <w:r w:rsidR="00431CC9" w:rsidRPr="0013588F">
        <w:t>.</w:t>
      </w:r>
      <w:r w:rsidR="00E97BB4" w:rsidRPr="0013588F">
        <w:t xml:space="preserve"> </w:t>
      </w:r>
      <w:r w:rsidR="00431CC9" w:rsidRPr="0013588F">
        <w:t>S</w:t>
      </w:r>
      <w:r w:rsidR="00BD1723" w:rsidRPr="0013588F">
        <w:t>e les solic</w:t>
      </w:r>
      <w:r w:rsidR="00431CC9" w:rsidRPr="0013588F">
        <w:t>ita encarecidamente puntualidad a quienes asisten a retirar a los alumnos</w:t>
      </w:r>
      <w:r w:rsidR="000556AC" w:rsidRPr="0013588F">
        <w:t xml:space="preserve"> (apoderados, familiares, transportes escolares etc.)</w:t>
      </w:r>
    </w:p>
    <w:p w14:paraId="28465420" w14:textId="77777777" w:rsidR="00A173A7" w:rsidRPr="00A173A7" w:rsidRDefault="00A173A7" w:rsidP="002E423D">
      <w:pPr>
        <w:spacing w:after="0" w:line="240" w:lineRule="auto"/>
        <w:jc w:val="both"/>
      </w:pPr>
    </w:p>
    <w:p w14:paraId="5BA64A4A" w14:textId="77777777" w:rsidR="00C06108" w:rsidRDefault="00C06108" w:rsidP="00C061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ENTREGA DE BENEFICIO ALIMENTACIÓN JUNAEB:</w:t>
      </w:r>
    </w:p>
    <w:p w14:paraId="71C0C876" w14:textId="46851BA8" w:rsidR="00C06108" w:rsidRDefault="00C06108" w:rsidP="00C06108">
      <w:pPr>
        <w:spacing w:after="0" w:line="240" w:lineRule="auto"/>
        <w:jc w:val="both"/>
      </w:pPr>
      <w:r w:rsidRPr="00010724">
        <w:rPr>
          <w:b/>
        </w:rPr>
        <w:t>El establecimiento continuará entregando el beneficio de alimentación JUNAEB por medio de CANASTAS</w:t>
      </w:r>
      <w:r>
        <w:t xml:space="preserve"> tal y como se </w:t>
      </w:r>
      <w:r w:rsidR="00A173A7">
        <w:t xml:space="preserve">realizó durante el año 2020. </w:t>
      </w:r>
    </w:p>
    <w:p w14:paraId="0BD74AA3" w14:textId="77777777" w:rsidR="00C06108" w:rsidRDefault="00C06108" w:rsidP="00C06108">
      <w:pPr>
        <w:spacing w:after="0" w:line="240" w:lineRule="auto"/>
        <w:jc w:val="both"/>
      </w:pPr>
    </w:p>
    <w:p w14:paraId="5D56F4C1" w14:textId="77777777" w:rsidR="00C06108" w:rsidRDefault="00C06108" w:rsidP="00C061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06108">
        <w:rPr>
          <w:b/>
        </w:rPr>
        <w:t xml:space="preserve">PROTOCOLOS SANITARIOS: </w:t>
      </w:r>
    </w:p>
    <w:p w14:paraId="3408672F" w14:textId="1126A28B" w:rsidR="00C06108" w:rsidRDefault="00C06108" w:rsidP="00C06108">
      <w:pPr>
        <w:spacing w:after="0" w:line="240" w:lineRule="auto"/>
        <w:jc w:val="both"/>
      </w:pPr>
      <w:r w:rsidRPr="00C06108">
        <w:t xml:space="preserve">El establecimiento ha definido las jornadas de cada curso y nivel en base al aforo determinado por especialistas en el área (Arquitecto y </w:t>
      </w:r>
      <w:proofErr w:type="spellStart"/>
      <w:r w:rsidRPr="00C06108">
        <w:t>Prevencionista</w:t>
      </w:r>
      <w:proofErr w:type="spellEnd"/>
      <w:r w:rsidRPr="00C06108">
        <w:t xml:space="preserve"> de Riesgo</w:t>
      </w:r>
      <w:r w:rsidR="00CC6BFE">
        <w:t>s</w:t>
      </w:r>
      <w:r w:rsidRPr="00C06108">
        <w:t>).</w:t>
      </w:r>
      <w:r w:rsidR="00005079">
        <w:t xml:space="preserve"> La organización y funcionamiento del colegio será rigurosamente guiado por las determinaciones entregadas por el Ministerio de Salud y de Educación. Algunas consideraciones importantes:</w:t>
      </w:r>
    </w:p>
    <w:p w14:paraId="416B4B6B" w14:textId="77777777" w:rsidR="00005079" w:rsidRDefault="00005079" w:rsidP="00C06108">
      <w:pPr>
        <w:spacing w:after="0" w:line="240" w:lineRule="auto"/>
        <w:jc w:val="both"/>
      </w:pPr>
    </w:p>
    <w:p w14:paraId="4C391D70" w14:textId="77777777" w:rsidR="00B51815" w:rsidRPr="00B51815" w:rsidRDefault="0014742F" w:rsidP="000050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Uso obligatorio de mascarilla para todos los integrantes de la comunidad educativa.</w:t>
      </w:r>
    </w:p>
    <w:p w14:paraId="462B3C29" w14:textId="77777777" w:rsidR="002648C7" w:rsidRDefault="002648C7" w:rsidP="000050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 xml:space="preserve">Toma de temperatura: disposición de termómetros manuales para toma de temperatura en sala de clases. </w:t>
      </w:r>
      <w:r w:rsidR="00010724">
        <w:t>Se llevará un r</w:t>
      </w:r>
      <w:r>
        <w:t>egistro diario.</w:t>
      </w:r>
      <w:r w:rsidR="00905F08">
        <w:t xml:space="preserve"> </w:t>
      </w:r>
      <w:r w:rsidR="00905F08" w:rsidRPr="00905F08">
        <w:rPr>
          <w:b/>
        </w:rPr>
        <w:t>Es importante que cada padre y apoderado tome el hábito de tomar la temperatura de su hijo/a antes de salir del hogar.</w:t>
      </w:r>
      <w:r w:rsidR="00905F08">
        <w:rPr>
          <w:b/>
        </w:rPr>
        <w:t xml:space="preserve"> Ante cualquier síntoma asociado a COVID-19, no puede enviarlo al colegio.</w:t>
      </w:r>
    </w:p>
    <w:p w14:paraId="03AFCF02" w14:textId="77777777" w:rsidR="002A52C4" w:rsidRPr="002A52C4" w:rsidRDefault="00884DEA" w:rsidP="002E4561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2A52C4">
        <w:rPr>
          <w:b/>
        </w:rPr>
        <w:t xml:space="preserve">Ante sospecha de caso COVID: Se implementará el Protocolo dispuesto por el Ministerio de Salud </w:t>
      </w:r>
      <w:r w:rsidR="00010724">
        <w:rPr>
          <w:b/>
        </w:rPr>
        <w:t xml:space="preserve">el cual será </w:t>
      </w:r>
      <w:r w:rsidR="002A52C4">
        <w:rPr>
          <w:b/>
        </w:rPr>
        <w:t>pub</w:t>
      </w:r>
      <w:r w:rsidR="00010724">
        <w:rPr>
          <w:b/>
        </w:rPr>
        <w:t>licado en página web y explicado en reunión de apoderados.</w:t>
      </w:r>
    </w:p>
    <w:p w14:paraId="0AA5389A" w14:textId="0DE1A70E" w:rsidR="00005079" w:rsidRDefault="00005079" w:rsidP="002E4561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Alc</w:t>
      </w:r>
      <w:r w:rsidR="00FE714D">
        <w:t>ohol gel en cada sala d</w:t>
      </w:r>
      <w:r w:rsidR="005D66B1">
        <w:t>e clases y lavamanos con peda</w:t>
      </w:r>
      <w:r w:rsidR="00FE714D">
        <w:t>l habilitados en patios.</w:t>
      </w:r>
    </w:p>
    <w:p w14:paraId="7F791A3F" w14:textId="77777777" w:rsidR="00005079" w:rsidRDefault="00050548" w:rsidP="0000507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J</w:t>
      </w:r>
      <w:r w:rsidR="002648C7">
        <w:t>abón líquido en cada baño.</w:t>
      </w:r>
    </w:p>
    <w:p w14:paraId="63F0ECD4" w14:textId="77777777" w:rsidR="002648C7" w:rsidRDefault="002648C7" w:rsidP="00005079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Ventilación de salas durante la jornada escolar y recreos.</w:t>
      </w:r>
    </w:p>
    <w:p w14:paraId="2CBA6A4B" w14:textId="77777777" w:rsidR="002648C7" w:rsidRDefault="002648C7" w:rsidP="002648C7">
      <w:pPr>
        <w:pStyle w:val="Prrafodelista"/>
        <w:numPr>
          <w:ilvl w:val="0"/>
          <w:numId w:val="2"/>
        </w:numPr>
        <w:spacing w:after="0" w:line="240" w:lineRule="auto"/>
        <w:jc w:val="both"/>
      </w:pPr>
      <w:proofErr w:type="spellStart"/>
      <w:r>
        <w:t>Sanitizació</w:t>
      </w:r>
      <w:r w:rsidR="00E816DB">
        <w:t>n</w:t>
      </w:r>
      <w:proofErr w:type="spellEnd"/>
      <w:r w:rsidR="00E816DB">
        <w:t xml:space="preserve"> de dependencias de acuerdo a protocolos que se encontrarán habilitados en página web del establecimiento y comentados en jornadas de inducción para la comunidad.</w:t>
      </w:r>
    </w:p>
    <w:p w14:paraId="068C7A98" w14:textId="77777777" w:rsidR="00DB2E71" w:rsidRDefault="00DB2E71" w:rsidP="002648C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Otros.</w:t>
      </w:r>
    </w:p>
    <w:p w14:paraId="5647C74C" w14:textId="115E6CCE" w:rsidR="00DB2E71" w:rsidRDefault="00DB2E71" w:rsidP="00DB2E71">
      <w:pPr>
        <w:pStyle w:val="Prrafodelista"/>
        <w:spacing w:after="0" w:line="240" w:lineRule="auto"/>
        <w:jc w:val="both"/>
      </w:pPr>
    </w:p>
    <w:p w14:paraId="4553E681" w14:textId="0C514F52" w:rsidR="002648C7" w:rsidRPr="0014359C" w:rsidRDefault="002648C7" w:rsidP="001435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359C">
        <w:rPr>
          <w:b/>
        </w:rPr>
        <w:t>ATENCIÓN DE PÚBLICO:</w:t>
      </w:r>
    </w:p>
    <w:p w14:paraId="36517774" w14:textId="4B21D119" w:rsidR="002648C7" w:rsidRPr="004F21B3" w:rsidRDefault="002648C7" w:rsidP="002648C7">
      <w:pPr>
        <w:spacing w:after="0" w:line="240" w:lineRule="auto"/>
        <w:jc w:val="both"/>
      </w:pPr>
      <w:r>
        <w:t xml:space="preserve">El Ministerio de Educación ha sugerido que la atención de público debe realizarse prioritariamente </w:t>
      </w:r>
      <w:r w:rsidRPr="00282DB2">
        <w:rPr>
          <w:b/>
        </w:rPr>
        <w:t>de manera virtual</w:t>
      </w:r>
      <w:r w:rsidR="00282DB2">
        <w:rPr>
          <w:b/>
        </w:rPr>
        <w:t xml:space="preserve"> y/o telefónica</w:t>
      </w:r>
      <w:r w:rsidRPr="00282DB2">
        <w:rPr>
          <w:b/>
        </w:rPr>
        <w:t>,</w:t>
      </w:r>
      <w:r w:rsidR="000C3ECF">
        <w:t xml:space="preserve"> ya sea para citaciones de Profesor</w:t>
      </w:r>
      <w:r w:rsidR="00AD5BD3">
        <w:t>as</w:t>
      </w:r>
      <w:r w:rsidR="000C3ECF">
        <w:t>,</w:t>
      </w:r>
      <w:r w:rsidR="00DD685E">
        <w:t xml:space="preserve"> </w:t>
      </w:r>
      <w:r w:rsidR="000C3ECF">
        <w:t xml:space="preserve">Convivencia Escolar </w:t>
      </w:r>
      <w:r w:rsidR="00DD685E">
        <w:t>u otras</w:t>
      </w:r>
      <w:r>
        <w:t xml:space="preserve">. </w:t>
      </w:r>
      <w:r w:rsidRPr="00282DB2">
        <w:rPr>
          <w:b/>
        </w:rPr>
        <w:t>Las reuniones de padres y apoderados se realizarán sólo de manera virtual.</w:t>
      </w:r>
      <w:r w:rsidR="00C23347">
        <w:rPr>
          <w:b/>
        </w:rPr>
        <w:t xml:space="preserve"> </w:t>
      </w:r>
      <w:r w:rsidR="004F21B3" w:rsidRPr="004F21B3">
        <w:t>En dicha reunión, cada profesor</w:t>
      </w:r>
      <w:r w:rsidR="00F95DF4">
        <w:t>a</w:t>
      </w:r>
      <w:r w:rsidR="004F21B3" w:rsidRPr="004F21B3">
        <w:t xml:space="preserve"> explicará modalidad para citar a entrevista personal y/o para solicitarla por parte de padres y apoderados. Todos los encuentros se realizarán por medio de la plataforma ZOOM.</w:t>
      </w:r>
    </w:p>
    <w:p w14:paraId="6E605C87" w14:textId="77777777" w:rsidR="002648C7" w:rsidRDefault="002648C7" w:rsidP="002648C7">
      <w:pPr>
        <w:spacing w:after="0" w:line="240" w:lineRule="auto"/>
        <w:jc w:val="both"/>
      </w:pPr>
      <w:r w:rsidRPr="004F21B3">
        <w:t>Las atenciones en Secretaría, sólo en casos de extrema urgencia,</w:t>
      </w:r>
      <w:r w:rsidR="000C3ECF" w:rsidRPr="004F21B3">
        <w:t xml:space="preserve"> se deben desarrollar siguiendo</w:t>
      </w:r>
      <w:r w:rsidR="000C3ECF">
        <w:t xml:space="preserve"> </w:t>
      </w:r>
      <w:r>
        <w:t xml:space="preserve">todos los protocolos establecidos por el colegio. </w:t>
      </w:r>
    </w:p>
    <w:p w14:paraId="35C6740A" w14:textId="53075DCB" w:rsidR="00337620" w:rsidRDefault="00337620" w:rsidP="00337620">
      <w:pPr>
        <w:spacing w:after="0" w:line="240" w:lineRule="auto"/>
        <w:jc w:val="both"/>
      </w:pPr>
    </w:p>
    <w:p w14:paraId="4E7F7FF3" w14:textId="664079FA" w:rsidR="00A31004" w:rsidRPr="0014359C" w:rsidRDefault="00FE27AB" w:rsidP="0014359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4359C">
        <w:rPr>
          <w:b/>
        </w:rPr>
        <w:t>TRABAJOS DE VERANO Y ADQUISICIONES:</w:t>
      </w:r>
    </w:p>
    <w:p w14:paraId="00AD4F62" w14:textId="32BC8E53" w:rsidR="00A31004" w:rsidRPr="0013588F" w:rsidRDefault="00A31004" w:rsidP="00A31004">
      <w:pPr>
        <w:spacing w:after="0" w:line="240" w:lineRule="auto"/>
        <w:jc w:val="both"/>
      </w:pPr>
      <w:r w:rsidRPr="0013588F">
        <w:t>La Corporación Educacional, al igual que en años</w:t>
      </w:r>
      <w:r w:rsidR="00757831">
        <w:t xml:space="preserve"> anteriores, en el período de vacaciones de verano</w:t>
      </w:r>
      <w:r w:rsidRPr="0013588F">
        <w:t>, ha realizado mejoras, reparaciones y adquisiciones, que proporcionan las condiciones necesarias para el óptimo cumplimiento de nuestro quehacer, entre las que podemos mencionar:</w:t>
      </w:r>
    </w:p>
    <w:p w14:paraId="13CB0AEA" w14:textId="25D1911F" w:rsidR="00A31004" w:rsidRPr="0013588F" w:rsidRDefault="00B11D63" w:rsidP="00A31004">
      <w:pPr>
        <w:spacing w:after="0" w:line="240" w:lineRule="auto"/>
        <w:jc w:val="both"/>
      </w:pPr>
      <w:r>
        <w:t xml:space="preserve">- Adquisición de </w:t>
      </w:r>
      <w:r w:rsidR="00A31004" w:rsidRPr="0013588F">
        <w:t xml:space="preserve">Carro UVC + Ozono. El cual, a través de la luz ultravioleta detiene la replicación y propagación de los virus, (incluido el Coronavirus). Será utilizado para </w:t>
      </w:r>
      <w:proofErr w:type="spellStart"/>
      <w:r w:rsidR="00A31004" w:rsidRPr="0013588F">
        <w:t>sanitizar</w:t>
      </w:r>
      <w:proofErr w:type="spellEnd"/>
      <w:r w:rsidR="00A31004" w:rsidRPr="0013588F">
        <w:t xml:space="preserve"> las salas y dependencias del establecimiento.</w:t>
      </w:r>
    </w:p>
    <w:p w14:paraId="7D86105E" w14:textId="35BB9DA4" w:rsidR="00A31004" w:rsidRPr="0013588F" w:rsidRDefault="005D66B1" w:rsidP="00A31004">
      <w:pPr>
        <w:spacing w:after="0" w:line="240" w:lineRule="auto"/>
        <w:jc w:val="both"/>
      </w:pPr>
      <w:r>
        <w:t>- Adquisición</w:t>
      </w:r>
      <w:r w:rsidR="00701F4F">
        <w:t xml:space="preserve"> </w:t>
      </w:r>
      <w:proofErr w:type="gramStart"/>
      <w:r w:rsidR="00701F4F">
        <w:t xml:space="preserve">de </w:t>
      </w:r>
      <w:r w:rsidR="00A31004" w:rsidRPr="0013588F">
        <w:t xml:space="preserve"> una</w:t>
      </w:r>
      <w:proofErr w:type="gramEnd"/>
      <w:r w:rsidR="00A31004" w:rsidRPr="0013588F">
        <w:t xml:space="preserve"> Unid</w:t>
      </w:r>
      <w:r w:rsidR="0013588F" w:rsidRPr="0013588F">
        <w:t xml:space="preserve">ad Purificadora y </w:t>
      </w:r>
      <w:proofErr w:type="spellStart"/>
      <w:r w:rsidR="0013588F" w:rsidRPr="0013588F">
        <w:t>Sanitizadora</w:t>
      </w:r>
      <w:proofErr w:type="spellEnd"/>
      <w:r w:rsidR="0013588F" w:rsidRPr="0013588F">
        <w:t xml:space="preserve"> d</w:t>
      </w:r>
      <w:r w:rsidR="00A31004" w:rsidRPr="0013588F">
        <w:t>e Aire.</w:t>
      </w:r>
    </w:p>
    <w:p w14:paraId="6F1FF545" w14:textId="044A20D8" w:rsidR="00A31004" w:rsidRPr="0013588F" w:rsidRDefault="00701F4F" w:rsidP="00A31004">
      <w:pPr>
        <w:spacing w:after="0" w:line="240" w:lineRule="auto"/>
        <w:jc w:val="both"/>
      </w:pPr>
      <w:r>
        <w:t>- Instalación en ambos</w:t>
      </w:r>
      <w:r w:rsidR="0013588F" w:rsidRPr="0013588F">
        <w:t xml:space="preserve"> ingresos</w:t>
      </w:r>
      <w:r>
        <w:t xml:space="preserve"> de</w:t>
      </w:r>
      <w:r w:rsidR="005D66B1">
        <w:t xml:space="preserve"> lavamanos con pedal</w:t>
      </w:r>
      <w:r w:rsidR="00A31004" w:rsidRPr="0013588F">
        <w:t>.</w:t>
      </w:r>
    </w:p>
    <w:p w14:paraId="38115067" w14:textId="77777777" w:rsidR="00A31004" w:rsidRPr="0013588F" w:rsidRDefault="00A31004" w:rsidP="00A31004">
      <w:pPr>
        <w:spacing w:after="0" w:line="240" w:lineRule="auto"/>
        <w:jc w:val="both"/>
      </w:pPr>
      <w:r w:rsidRPr="0013588F">
        <w:t xml:space="preserve">-Fumigación y </w:t>
      </w:r>
      <w:proofErr w:type="spellStart"/>
      <w:r w:rsidRPr="0013588F">
        <w:t>sanitización</w:t>
      </w:r>
      <w:proofErr w:type="spellEnd"/>
      <w:r w:rsidRPr="0013588F">
        <w:t xml:space="preserve"> de las dependencias del Establecimiento.</w:t>
      </w:r>
    </w:p>
    <w:p w14:paraId="2B9E443A" w14:textId="7C8A3A27" w:rsidR="00EF3881" w:rsidRPr="0013588F" w:rsidRDefault="00EF3881" w:rsidP="00EF3881">
      <w:pPr>
        <w:spacing w:after="0" w:line="240" w:lineRule="auto"/>
        <w:jc w:val="both"/>
        <w:rPr>
          <w:b/>
        </w:rPr>
      </w:pPr>
    </w:p>
    <w:p w14:paraId="6A8C95D8" w14:textId="55EAAAD8" w:rsidR="003C30EC" w:rsidRPr="0013588F" w:rsidRDefault="00F40862" w:rsidP="0013588F">
      <w:pPr>
        <w:spacing w:after="0" w:line="240" w:lineRule="auto"/>
        <w:jc w:val="both"/>
        <w:rPr>
          <w:b/>
          <w:highlight w:val="yellow"/>
        </w:rPr>
      </w:pPr>
      <w:r w:rsidRPr="000979AF">
        <w:t>Esperando su buena acogida a estas decisiones para nuestro r</w:t>
      </w:r>
      <w:r w:rsidR="00522F99" w:rsidRPr="000979AF">
        <w:t>etorno a clases y solicitando estar muy atentos a las informaciones que se dispondrán en página we</w:t>
      </w:r>
      <w:r w:rsidR="000979AF">
        <w:t xml:space="preserve">b y redes sociales (Protocolos, comunicados, </w:t>
      </w:r>
      <w:r w:rsidR="00757831">
        <w:t>entre otros)</w:t>
      </w:r>
      <w:bookmarkStart w:id="0" w:name="_GoBack"/>
      <w:bookmarkEnd w:id="0"/>
    </w:p>
    <w:p w14:paraId="04CD981A" w14:textId="51F6C2B6" w:rsidR="00F215AD" w:rsidRDefault="00A076FD" w:rsidP="00F215AD">
      <w:pPr>
        <w:jc w:val="both"/>
      </w:pPr>
      <w:r>
        <w:t xml:space="preserve">                                                                </w:t>
      </w:r>
      <w:r w:rsidR="005D3C05">
        <w:t xml:space="preserve">              </w:t>
      </w:r>
      <w:r>
        <w:t>s</w:t>
      </w:r>
      <w:r w:rsidR="000979AF">
        <w:t>e despide atentamente</w:t>
      </w:r>
      <w:r>
        <w:t xml:space="preserve"> </w:t>
      </w:r>
    </w:p>
    <w:p w14:paraId="54646D5E" w14:textId="63C8C47C" w:rsidR="003C30EC" w:rsidRPr="00F215AD" w:rsidRDefault="00F215AD" w:rsidP="00F215AD">
      <w:pPr>
        <w:spacing w:after="0"/>
        <w:jc w:val="both"/>
      </w:pPr>
      <w:r>
        <w:t xml:space="preserve">                                                                                 </w:t>
      </w:r>
      <w:r w:rsidR="00463C82">
        <w:rPr>
          <w:b/>
        </w:rPr>
        <w:t>MARCELA ELÓRTEGUI CALLEJA</w:t>
      </w:r>
    </w:p>
    <w:p w14:paraId="6E08D842" w14:textId="0F8D9A61" w:rsidR="00463C82" w:rsidRDefault="00463C82" w:rsidP="00F215AD">
      <w:pPr>
        <w:spacing w:after="0" w:line="240" w:lineRule="auto"/>
        <w:jc w:val="center"/>
        <w:rPr>
          <w:b/>
        </w:rPr>
      </w:pPr>
      <w:r>
        <w:rPr>
          <w:b/>
        </w:rPr>
        <w:t>DIRECTORA</w:t>
      </w:r>
    </w:p>
    <w:p w14:paraId="46682BDE" w14:textId="6DE560D7" w:rsidR="00F37633" w:rsidRPr="003C30EC" w:rsidRDefault="00F37633" w:rsidP="00C23347">
      <w:pPr>
        <w:spacing w:after="0" w:line="240" w:lineRule="auto"/>
        <w:jc w:val="center"/>
        <w:rPr>
          <w:b/>
        </w:rPr>
      </w:pPr>
    </w:p>
    <w:p w14:paraId="4FC6BF9D" w14:textId="2543226D" w:rsidR="0014359C" w:rsidRPr="006D6296" w:rsidRDefault="0014359C" w:rsidP="0014359C">
      <w:pPr>
        <w:spacing w:after="0" w:line="240" w:lineRule="auto"/>
        <w:rPr>
          <w:b/>
        </w:rPr>
      </w:pPr>
      <w:r>
        <w:rPr>
          <w:b/>
        </w:rPr>
        <w:t xml:space="preserve"> Concón, 22 de </w:t>
      </w:r>
      <w:proofErr w:type="gramStart"/>
      <w:r>
        <w:rPr>
          <w:b/>
        </w:rPr>
        <w:t xml:space="preserve">Febrero </w:t>
      </w:r>
      <w:r w:rsidR="002E423D">
        <w:rPr>
          <w:b/>
        </w:rPr>
        <w:t xml:space="preserve"> </w:t>
      </w:r>
      <w:r>
        <w:rPr>
          <w:b/>
        </w:rPr>
        <w:t>2021</w:t>
      </w:r>
      <w:proofErr w:type="gramEnd"/>
    </w:p>
    <w:sectPr w:rsidR="0014359C" w:rsidRPr="006D6296" w:rsidSect="0014359C">
      <w:headerReference w:type="default" r:id="rId8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4039" w14:textId="77777777" w:rsidR="001B5F82" w:rsidRDefault="001B5F82" w:rsidP="00004FF2">
      <w:pPr>
        <w:spacing w:after="0" w:line="240" w:lineRule="auto"/>
      </w:pPr>
      <w:r>
        <w:separator/>
      </w:r>
    </w:p>
  </w:endnote>
  <w:endnote w:type="continuationSeparator" w:id="0">
    <w:p w14:paraId="5865BDED" w14:textId="77777777" w:rsidR="001B5F82" w:rsidRDefault="001B5F82" w:rsidP="0000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529A7" w14:textId="77777777" w:rsidR="001B5F82" w:rsidRDefault="001B5F82" w:rsidP="00004FF2">
      <w:pPr>
        <w:spacing w:after="0" w:line="240" w:lineRule="auto"/>
      </w:pPr>
      <w:r>
        <w:separator/>
      </w:r>
    </w:p>
  </w:footnote>
  <w:footnote w:type="continuationSeparator" w:id="0">
    <w:p w14:paraId="37400C83" w14:textId="77777777" w:rsidR="001B5F82" w:rsidRDefault="001B5F82" w:rsidP="0000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B8D5" w14:textId="77777777" w:rsidR="00004FF2" w:rsidRDefault="00F07BF2">
    <w:pPr>
      <w:pStyle w:val="Encabezado"/>
    </w:pPr>
    <w:r w:rsidRPr="001F0695">
      <w:rPr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3027B8D" wp14:editId="0B7C6B65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500407" cy="571500"/>
          <wp:effectExtent l="0" t="0" r="0" b="0"/>
          <wp:wrapNone/>
          <wp:docPr id="1" name="Imagen 1" descr="Descripción: insignia albora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 alborad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0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EAC"/>
    <w:multiLevelType w:val="multilevel"/>
    <w:tmpl w:val="0BEC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F87DEF"/>
    <w:multiLevelType w:val="hybridMultilevel"/>
    <w:tmpl w:val="B4468112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644"/>
    <w:multiLevelType w:val="hybridMultilevel"/>
    <w:tmpl w:val="2BCED9E6"/>
    <w:lvl w:ilvl="0" w:tplc="176CE314">
      <w:start w:val="9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752C0"/>
    <w:multiLevelType w:val="hybridMultilevel"/>
    <w:tmpl w:val="B446811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C145829"/>
    <w:multiLevelType w:val="hybridMultilevel"/>
    <w:tmpl w:val="2140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F2"/>
    <w:rsid w:val="00004FF2"/>
    <w:rsid w:val="00005079"/>
    <w:rsid w:val="00010724"/>
    <w:rsid w:val="00011ED8"/>
    <w:rsid w:val="00015F51"/>
    <w:rsid w:val="00022032"/>
    <w:rsid w:val="00050548"/>
    <w:rsid w:val="000556AC"/>
    <w:rsid w:val="00071733"/>
    <w:rsid w:val="00093013"/>
    <w:rsid w:val="000971AF"/>
    <w:rsid w:val="000979AF"/>
    <w:rsid w:val="000A6565"/>
    <w:rsid w:val="000A7527"/>
    <w:rsid w:val="000C3DB8"/>
    <w:rsid w:val="000C3ECF"/>
    <w:rsid w:val="000F02B4"/>
    <w:rsid w:val="001213F2"/>
    <w:rsid w:val="001221EF"/>
    <w:rsid w:val="00123B2C"/>
    <w:rsid w:val="0013429F"/>
    <w:rsid w:val="0013588F"/>
    <w:rsid w:val="0014359C"/>
    <w:rsid w:val="0014642D"/>
    <w:rsid w:val="0014742F"/>
    <w:rsid w:val="00147A16"/>
    <w:rsid w:val="00157262"/>
    <w:rsid w:val="001715E9"/>
    <w:rsid w:val="00195D34"/>
    <w:rsid w:val="001B5F82"/>
    <w:rsid w:val="001C3A79"/>
    <w:rsid w:val="001D437C"/>
    <w:rsid w:val="001D6CBB"/>
    <w:rsid w:val="001E0D99"/>
    <w:rsid w:val="001F1D81"/>
    <w:rsid w:val="00204BC4"/>
    <w:rsid w:val="00261ACE"/>
    <w:rsid w:val="002648C7"/>
    <w:rsid w:val="0028217C"/>
    <w:rsid w:val="00282DB2"/>
    <w:rsid w:val="00295577"/>
    <w:rsid w:val="002974FF"/>
    <w:rsid w:val="002A0E78"/>
    <w:rsid w:val="002A52C4"/>
    <w:rsid w:val="002E423D"/>
    <w:rsid w:val="002E4B4B"/>
    <w:rsid w:val="002F0C7C"/>
    <w:rsid w:val="00307A39"/>
    <w:rsid w:val="0032218D"/>
    <w:rsid w:val="0032463D"/>
    <w:rsid w:val="00337620"/>
    <w:rsid w:val="00355666"/>
    <w:rsid w:val="0038724C"/>
    <w:rsid w:val="003C30EC"/>
    <w:rsid w:val="003D004E"/>
    <w:rsid w:val="003E0BD4"/>
    <w:rsid w:val="003F6B09"/>
    <w:rsid w:val="004010C9"/>
    <w:rsid w:val="00413642"/>
    <w:rsid w:val="00431CC9"/>
    <w:rsid w:val="004352C7"/>
    <w:rsid w:val="004438B2"/>
    <w:rsid w:val="00463C82"/>
    <w:rsid w:val="00492240"/>
    <w:rsid w:val="004A09A5"/>
    <w:rsid w:val="004C444E"/>
    <w:rsid w:val="004C6372"/>
    <w:rsid w:val="004F08D6"/>
    <w:rsid w:val="004F21B3"/>
    <w:rsid w:val="00520F2D"/>
    <w:rsid w:val="00522F99"/>
    <w:rsid w:val="00566A14"/>
    <w:rsid w:val="005D3C05"/>
    <w:rsid w:val="005D66B1"/>
    <w:rsid w:val="00604465"/>
    <w:rsid w:val="006156E8"/>
    <w:rsid w:val="006411F4"/>
    <w:rsid w:val="006415CF"/>
    <w:rsid w:val="0066425B"/>
    <w:rsid w:val="006677C1"/>
    <w:rsid w:val="006A2095"/>
    <w:rsid w:val="006D0F4B"/>
    <w:rsid w:val="006D6296"/>
    <w:rsid w:val="00701F4F"/>
    <w:rsid w:val="007230F5"/>
    <w:rsid w:val="00727A83"/>
    <w:rsid w:val="00757831"/>
    <w:rsid w:val="007C43A5"/>
    <w:rsid w:val="007E346F"/>
    <w:rsid w:val="008106C7"/>
    <w:rsid w:val="00810BAD"/>
    <w:rsid w:val="00836D4C"/>
    <w:rsid w:val="00850501"/>
    <w:rsid w:val="008644F7"/>
    <w:rsid w:val="00884DEA"/>
    <w:rsid w:val="008B7C1B"/>
    <w:rsid w:val="008C34E6"/>
    <w:rsid w:val="008E4491"/>
    <w:rsid w:val="00905F08"/>
    <w:rsid w:val="009142C8"/>
    <w:rsid w:val="009212F7"/>
    <w:rsid w:val="00924BDD"/>
    <w:rsid w:val="00933C3E"/>
    <w:rsid w:val="009461CE"/>
    <w:rsid w:val="0099691A"/>
    <w:rsid w:val="009C1F8F"/>
    <w:rsid w:val="009C75C2"/>
    <w:rsid w:val="009D0A92"/>
    <w:rsid w:val="009F0C95"/>
    <w:rsid w:val="009F4BAD"/>
    <w:rsid w:val="00A076FD"/>
    <w:rsid w:val="00A173A7"/>
    <w:rsid w:val="00A31004"/>
    <w:rsid w:val="00A47C41"/>
    <w:rsid w:val="00A646E8"/>
    <w:rsid w:val="00A870A4"/>
    <w:rsid w:val="00AB47FB"/>
    <w:rsid w:val="00AD5BD3"/>
    <w:rsid w:val="00B11D63"/>
    <w:rsid w:val="00B21A07"/>
    <w:rsid w:val="00B3673D"/>
    <w:rsid w:val="00B51815"/>
    <w:rsid w:val="00BD1723"/>
    <w:rsid w:val="00C06108"/>
    <w:rsid w:val="00C23347"/>
    <w:rsid w:val="00C45A66"/>
    <w:rsid w:val="00CA76A1"/>
    <w:rsid w:val="00CA7E70"/>
    <w:rsid w:val="00CC6BFE"/>
    <w:rsid w:val="00D05332"/>
    <w:rsid w:val="00DA3241"/>
    <w:rsid w:val="00DA377C"/>
    <w:rsid w:val="00DB2E71"/>
    <w:rsid w:val="00DC6AFF"/>
    <w:rsid w:val="00DD685E"/>
    <w:rsid w:val="00DE1CAF"/>
    <w:rsid w:val="00DE2C0A"/>
    <w:rsid w:val="00DF3848"/>
    <w:rsid w:val="00E10419"/>
    <w:rsid w:val="00E7022B"/>
    <w:rsid w:val="00E730FF"/>
    <w:rsid w:val="00E816DB"/>
    <w:rsid w:val="00E81B00"/>
    <w:rsid w:val="00E95818"/>
    <w:rsid w:val="00E97BB4"/>
    <w:rsid w:val="00EC08D5"/>
    <w:rsid w:val="00EE0F5C"/>
    <w:rsid w:val="00EF3881"/>
    <w:rsid w:val="00EF5BF5"/>
    <w:rsid w:val="00F00C99"/>
    <w:rsid w:val="00F07BF2"/>
    <w:rsid w:val="00F215AD"/>
    <w:rsid w:val="00F23DC9"/>
    <w:rsid w:val="00F37633"/>
    <w:rsid w:val="00F40862"/>
    <w:rsid w:val="00F56A53"/>
    <w:rsid w:val="00F95DF4"/>
    <w:rsid w:val="00FB26F6"/>
    <w:rsid w:val="00FE27AB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882F7"/>
  <w15:chartTrackingRefBased/>
  <w15:docId w15:val="{9F00E6DD-1F45-453F-9E23-A7D39A88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FF2"/>
  </w:style>
  <w:style w:type="paragraph" w:styleId="Piedepgina">
    <w:name w:val="footer"/>
    <w:basedOn w:val="Normal"/>
    <w:link w:val="PiedepginaCar"/>
    <w:uiPriority w:val="99"/>
    <w:unhideWhenUsed/>
    <w:rsid w:val="00004F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FF2"/>
  </w:style>
  <w:style w:type="paragraph" w:styleId="Prrafodelista">
    <w:name w:val="List Paragraph"/>
    <w:basedOn w:val="Normal"/>
    <w:uiPriority w:val="34"/>
    <w:qFormat/>
    <w:rsid w:val="00C061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DE29-4860-45CB-A2BA-1B63F23E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Miranda</dc:creator>
  <cp:keywords/>
  <dc:description/>
  <cp:lastModifiedBy>pc</cp:lastModifiedBy>
  <cp:revision>2</cp:revision>
  <dcterms:created xsi:type="dcterms:W3CDTF">2021-02-22T17:00:00Z</dcterms:created>
  <dcterms:modified xsi:type="dcterms:W3CDTF">2021-02-22T17:00:00Z</dcterms:modified>
</cp:coreProperties>
</file>