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92DEE" w14:textId="77777777"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14:paraId="72F43D93" w14:textId="77777777" w:rsidTr="00713108">
        <w:tc>
          <w:tcPr>
            <w:tcW w:w="4414" w:type="dxa"/>
          </w:tcPr>
          <w:p w14:paraId="4553B404" w14:textId="0A094E3D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430A4A">
              <w:rPr>
                <w:rFonts w:ascii="Comic Sans MS" w:hAnsi="Comic Sans MS"/>
                <w:b/>
                <w:sz w:val="24"/>
                <w:szCs w:val="24"/>
                <w:lang w:val="es-CL"/>
              </w:rPr>
              <w:t xml:space="preserve"> </w:t>
            </w:r>
            <w:r w:rsidR="00430A4A" w:rsidRPr="00430A4A">
              <w:rPr>
                <w:rFonts w:ascii="Comic Sans MS" w:hAnsi="Comic Sans MS"/>
                <w:bCs/>
                <w:sz w:val="24"/>
                <w:szCs w:val="24"/>
                <w:lang w:val="es-CL"/>
              </w:rPr>
              <w:t>Naturaleza y animales</w:t>
            </w:r>
            <w:r w:rsidR="00430A4A">
              <w:rPr>
                <w:rFonts w:ascii="Comic Sans MS" w:hAnsi="Comic Sans MS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4414" w:type="dxa"/>
          </w:tcPr>
          <w:p w14:paraId="372DCBE7" w14:textId="14B1999C" w:rsidR="00713108" w:rsidRPr="00713108" w:rsidRDefault="00713108" w:rsidP="00A94717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A94717"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E51E07">
              <w:rPr>
                <w:rFonts w:ascii="Comic Sans MS" w:hAnsi="Comic Sans MS"/>
                <w:sz w:val="24"/>
                <w:szCs w:val="24"/>
                <w:lang w:val="es-CL"/>
              </w:rPr>
              <w:t>23 al 27 de noviembre</w:t>
            </w:r>
          </w:p>
        </w:tc>
      </w:tr>
    </w:tbl>
    <w:p w14:paraId="1EEB1662" w14:textId="77777777"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A07940" w:rsidRPr="008571A4" w14:paraId="45C33FB6" w14:textId="77777777" w:rsidTr="003A1925">
        <w:tc>
          <w:tcPr>
            <w:tcW w:w="8828" w:type="dxa"/>
          </w:tcPr>
          <w:p w14:paraId="3BC66952" w14:textId="77777777"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7D4BC1" w14:paraId="24FAD9D4" w14:textId="77777777" w:rsidTr="003A1925">
        <w:tc>
          <w:tcPr>
            <w:tcW w:w="8828" w:type="dxa"/>
          </w:tcPr>
          <w:p w14:paraId="5B2B374B" w14:textId="1968F5B4" w:rsidR="00854C6D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3056" behindDoc="0" locked="0" layoutInCell="1" allowOverlap="1" wp14:anchorId="45FD5AC1" wp14:editId="58087728">
                  <wp:simplePos x="0" y="0"/>
                  <wp:positionH relativeFrom="margin">
                    <wp:posOffset>2082800</wp:posOffset>
                  </wp:positionH>
                  <wp:positionV relativeFrom="margin">
                    <wp:posOffset>1437005</wp:posOffset>
                  </wp:positionV>
                  <wp:extent cx="2535555" cy="1009650"/>
                  <wp:effectExtent l="0" t="0" r="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982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Niños y niñas, hoy 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continuaremos y trabajando con los animales, ésta vez conoceremos los animales que estan </w:t>
            </w:r>
            <w:r w:rsidR="00430A4A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en extinción, 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lo que significa que ya desaparecieron, como por ejemplo los dinosaurios ¿Les gust</w:t>
            </w:r>
            <w:r w:rsidR="007D4BC1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an los dinosaurios? ¿tienen algú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n juguete de dinosaurio?. A continuación observarán imágenes de 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algunos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tipos de dinosaurios, a</w:t>
            </w:r>
            <w:r w:rsidR="007D4BC1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 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lomejo</w:t>
            </w:r>
            <w:r w:rsidR="007D4BC1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r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los nombres serán muy dificiles pero no debes aprend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é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rtelos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. 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¡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P</w:t>
            </w:r>
            <w:r w:rsidR="00E51E07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on mucha atención!. </w:t>
            </w:r>
          </w:p>
          <w:p w14:paraId="3CFF90F3" w14:textId="748341B2" w:rsidR="00987982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4080" behindDoc="0" locked="0" layoutInCell="1" allowOverlap="1" wp14:anchorId="04142922" wp14:editId="05603CC8">
                  <wp:simplePos x="0" y="0"/>
                  <wp:positionH relativeFrom="margin">
                    <wp:posOffset>375920</wp:posOffset>
                  </wp:positionH>
                  <wp:positionV relativeFrom="margin">
                    <wp:posOffset>1587500</wp:posOffset>
                  </wp:positionV>
                  <wp:extent cx="1784350" cy="828675"/>
                  <wp:effectExtent l="0" t="0" r="6350" b="952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5A9D6" w14:textId="58C97544" w:rsidR="00987982" w:rsidRDefault="00987982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23F526C4" w14:textId="677CD5FC" w:rsidR="00854C6D" w:rsidRDefault="00854C6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0EDD03F9" w14:textId="21A75647" w:rsidR="00854C6D" w:rsidRDefault="00854C6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4FEE27F8" w14:textId="2BA5A2AF" w:rsidR="00854C6D" w:rsidRPr="0062088F" w:rsidRDefault="005D15DF" w:rsidP="00575CC6">
            <w:pPr>
              <w:spacing w:line="276" w:lineRule="auto"/>
              <w:jc w:val="both"/>
              <w:rPr>
                <w:noProof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4E2E7B" wp14:editId="29E699C5">
                      <wp:simplePos x="0" y="0"/>
                      <wp:positionH relativeFrom="column">
                        <wp:posOffset>581371</wp:posOffset>
                      </wp:positionH>
                      <wp:positionV relativeFrom="paragraph">
                        <wp:posOffset>40134</wp:posOffset>
                      </wp:positionV>
                      <wp:extent cx="1334737" cy="349085"/>
                      <wp:effectExtent l="0" t="0" r="18415" b="1333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737" cy="3490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04046D" w14:textId="4C9915FF" w:rsidR="007970DE" w:rsidRPr="000F619F" w:rsidRDefault="000F619F" w:rsidP="007970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F619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Velociraptor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14E2E7B" id="Rectángulo 13" o:spid="_x0000_s1026" style="position:absolute;left:0;text-align:left;margin-left:45.8pt;margin-top:3.15pt;width:105.1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" fillcolor="white [3201]" strokecolor="black [3213]" strokeweight="1pt">
                      <v:textbox>
                        <w:txbxContent>
                          <w:p w14:paraId="7904046D" w14:textId="4C9915FF" w:rsidR="007970DE" w:rsidRPr="000F619F" w:rsidRDefault="000F619F" w:rsidP="007970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619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Velociraptor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619F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F95611" wp14:editId="217A2C7B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635</wp:posOffset>
                      </wp:positionV>
                      <wp:extent cx="1524635" cy="313055"/>
                      <wp:effectExtent l="0" t="0" r="18415" b="1079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B91A78" w14:textId="1B8A6716" w:rsidR="007970DE" w:rsidRPr="007970DE" w:rsidRDefault="000F619F" w:rsidP="007970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Tiranosaurio rex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DF95611" id="Rectángulo 20" o:spid="_x0000_s1027" style="position:absolute;left:0;text-align:left;margin-left:239.1pt;margin-top:.05pt;width:120.0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" fillcolor="window" strokecolor="windowText" strokeweight="1pt">
                      <v:textbox>
                        <w:txbxContent>
                          <w:p w14:paraId="1EB91A78" w14:textId="1B8A6716" w:rsidR="007970DE" w:rsidRPr="007970DE" w:rsidRDefault="000F619F" w:rsidP="007970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Tiranosaurio rex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03DFD" w14:textId="14F143FE" w:rsidR="00EE3ED5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6128" behindDoc="0" locked="0" layoutInCell="1" allowOverlap="1" wp14:anchorId="156AB8DE" wp14:editId="7B322C6F">
                  <wp:simplePos x="0" y="0"/>
                  <wp:positionH relativeFrom="margin">
                    <wp:posOffset>2572944</wp:posOffset>
                  </wp:positionH>
                  <wp:positionV relativeFrom="margin">
                    <wp:posOffset>2829560</wp:posOffset>
                  </wp:positionV>
                  <wp:extent cx="2401570" cy="139065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5104" behindDoc="0" locked="0" layoutInCell="1" allowOverlap="1" wp14:anchorId="18397E2D" wp14:editId="0429C62D">
                  <wp:simplePos x="0" y="0"/>
                  <wp:positionH relativeFrom="margin">
                    <wp:posOffset>27295</wp:posOffset>
                  </wp:positionH>
                  <wp:positionV relativeFrom="margin">
                    <wp:posOffset>2961564</wp:posOffset>
                  </wp:positionV>
                  <wp:extent cx="2593075" cy="1190898"/>
                  <wp:effectExtent l="0" t="0" r="0" b="952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75" cy="119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D71E81" w14:textId="67551B32" w:rsidR="00EE3ED5" w:rsidRDefault="00EE3ED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0BB3E069" w14:textId="5ED662AF" w:rsidR="000F619F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4C3719C8" w14:textId="2DFD787E" w:rsidR="000F619F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039CC1C4" w14:textId="15970574" w:rsidR="000F619F" w:rsidRDefault="000F619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0FB9FDA1" w14:textId="5CA1F845" w:rsidR="00116135" w:rsidRDefault="0011613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722805ED" w14:textId="0BE8BF01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900C91" wp14:editId="0A04F0C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121275</wp:posOffset>
                      </wp:positionV>
                      <wp:extent cx="1303655" cy="362585"/>
                      <wp:effectExtent l="0" t="0" r="10795" b="1841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655" cy="362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85C604" w14:textId="0773BD41" w:rsidR="007970DE" w:rsidRPr="007970DE" w:rsidRDefault="000F619F" w:rsidP="007970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Braquiosaurio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B900C91" id="Rectángulo 16" o:spid="_x0000_s1028" style="position:absolute;left:0;text-align:left;margin-left:56.9pt;margin-top:9.55pt;width:102.65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" fillcolor="window" strokecolor="windowText" strokeweight="1pt">
                      <v:textbox>
                        <w:txbxContent>
                          <w:p w14:paraId="7885C604" w14:textId="0773BD41" w:rsidR="007970DE" w:rsidRPr="007970DE" w:rsidRDefault="000F619F" w:rsidP="007970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Braquiosaurio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904716" wp14:editId="563675CB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120793</wp:posOffset>
                      </wp:positionV>
                      <wp:extent cx="1222897" cy="363087"/>
                      <wp:effectExtent l="0" t="0" r="15875" b="1841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897" cy="3630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6DAB34" w14:textId="2DE8093F" w:rsidR="007970DE" w:rsidRPr="007970DE" w:rsidRDefault="00430A4A" w:rsidP="007970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Espinosaurio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D904716" id="Rectángulo 14" o:spid="_x0000_s1029" style="position:absolute;left:0;text-align:left;margin-left:267.1pt;margin-top:9.5pt;width:96.3pt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" fillcolor="window" strokecolor="windowText" strokeweight="1pt">
                      <v:textbox>
                        <w:txbxContent>
                          <w:p w14:paraId="6B6DAB34" w14:textId="2DE8093F" w:rsidR="007970DE" w:rsidRPr="007970DE" w:rsidRDefault="00430A4A" w:rsidP="007970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Espinosaurio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D1D845" w14:textId="7FFB5EBF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59FA4DC0" w14:textId="55202FA8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60CF8D65" w14:textId="662C7940" w:rsidR="00A813DF" w:rsidRDefault="005D15D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A</w:t>
            </w:r>
            <w:r w:rsidR="000F619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hora te podrás convertir en un</w:t>
            </w: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dinosaurio</w:t>
            </w:r>
            <w:r w:rsidR="000F619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, junto a tu familia vas a crear una máscara de dinosaurio para que puedas jugar. </w:t>
            </w:r>
            <w:r w:rsidR="0012209D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(la puedes hacer con cualquier material que tengas en casa)</w:t>
            </w:r>
          </w:p>
          <w:p w14:paraId="0472C762" w14:textId="7B35B0E6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7152" behindDoc="0" locked="0" layoutInCell="1" allowOverlap="1" wp14:anchorId="50435E91" wp14:editId="62E8BE31">
                  <wp:simplePos x="0" y="0"/>
                  <wp:positionH relativeFrom="margin">
                    <wp:posOffset>1984922</wp:posOffset>
                  </wp:positionH>
                  <wp:positionV relativeFrom="margin">
                    <wp:posOffset>5599430</wp:posOffset>
                  </wp:positionV>
                  <wp:extent cx="1513205" cy="1087755"/>
                  <wp:effectExtent l="0" t="0" r="0" b="0"/>
                  <wp:wrapSquare wrapText="bothSides"/>
                  <wp:docPr id="1" name="Imagen 1" descr="Mascaras en goma eva | Moldes de dinosaurios, Máscara de dinosaurio, Niños  goma 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caras en goma eva | Moldes de dinosaurios, Máscara de dinosaurio, Niños  goma 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320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060F37" w14:textId="77777777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159E867B" w14:textId="4012B9B9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1043CD09" w14:textId="7D9A9E6C" w:rsidR="0012209D" w:rsidRDefault="0012209D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6E8FFD71" w14:textId="22328BB0" w:rsidR="009377FC" w:rsidRPr="00B35141" w:rsidRDefault="009377FC" w:rsidP="0012209D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</w:tc>
      </w:tr>
    </w:tbl>
    <w:p w14:paraId="39B6049D" w14:textId="77777777" w:rsidR="000673C8" w:rsidRDefault="000673C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14:paraId="09F2AD84" w14:textId="77777777" w:rsidTr="00937ED7">
        <w:tc>
          <w:tcPr>
            <w:tcW w:w="8828" w:type="dxa"/>
          </w:tcPr>
          <w:p w14:paraId="16DBD121" w14:textId="77777777"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2° Actividad</w:t>
            </w:r>
          </w:p>
        </w:tc>
      </w:tr>
      <w:tr w:rsidR="00FE3DE1" w:rsidRPr="007D4BC1" w14:paraId="09FFF68D" w14:textId="77777777" w:rsidTr="00937ED7">
        <w:tc>
          <w:tcPr>
            <w:tcW w:w="8828" w:type="dxa"/>
          </w:tcPr>
          <w:p w14:paraId="3DF76237" w14:textId="67CB9292" w:rsidR="005E13D0" w:rsidRPr="0048456A" w:rsidRDefault="005E13D0" w:rsidP="005E13D0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14:paraId="7D09291F" w14:textId="254B5C8C" w:rsidR="00387E0E" w:rsidRDefault="0012209D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En esta segunda actividad, trabajaremos con los números, esta vez continuaremos aprendiendo el número </w:t>
            </w:r>
            <w:r w:rsidR="006B45DA">
              <w:rPr>
                <w:rFonts w:ascii="Comic Sans MS" w:hAnsi="Comic Sans MS"/>
                <w:sz w:val="24"/>
                <w:szCs w:val="24"/>
                <w:lang w:val="es-CL"/>
              </w:rPr>
              <w:t xml:space="preserve">4, para comenzar junto a tu familia, harán conjuntos de 4 elementos, pueden ser juguetes, prendas de vestir, utensilios de cocina, tapas de botellas, </w:t>
            </w:r>
            <w:proofErr w:type="spellStart"/>
            <w:r w:rsidR="006B45DA">
              <w:rPr>
                <w:rFonts w:ascii="Comic Sans MS" w:hAnsi="Comic Sans MS"/>
                <w:sz w:val="24"/>
                <w:szCs w:val="24"/>
                <w:lang w:val="es-CL"/>
              </w:rPr>
              <w:t>etc</w:t>
            </w:r>
            <w:proofErr w:type="spellEnd"/>
            <w:r w:rsidR="006B45DA">
              <w:rPr>
                <w:rFonts w:ascii="Comic Sans MS" w:hAnsi="Comic Sans MS"/>
                <w:sz w:val="24"/>
                <w:szCs w:val="24"/>
                <w:lang w:val="es-CL"/>
              </w:rPr>
              <w:t xml:space="preserve">, lo importante es que realicen los conjuntos y luego cuenten cada uno de los objetos. </w:t>
            </w:r>
          </w:p>
          <w:p w14:paraId="410A8FC9" w14:textId="3F80E03D" w:rsidR="006B45DA" w:rsidRDefault="006B45DA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7FD24E64" w14:textId="4F88B677" w:rsidR="00415E0B" w:rsidRDefault="005D15DF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A2D10C" wp14:editId="22D0AEC4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114300</wp:posOffset>
                      </wp:positionV>
                      <wp:extent cx="1676400" cy="495300"/>
                      <wp:effectExtent l="0" t="0" r="19050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24CFB9" w14:textId="4A5391B0" w:rsidR="005D15DF" w:rsidRPr="005D15DF" w:rsidRDefault="005D15DF" w:rsidP="005D15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 w:rsidRPr="005D15DF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>ositos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BA2D10C" id="Rectángulo 36" o:spid="_x0000_s1030" style="position:absolute;left:0;text-align:left;margin-left:293.3pt;margin-top:9pt;width:132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" fillcolor="window" strokecolor="windowText" strokeweight="1pt">
                      <v:textbox>
                        <w:txbxContent>
                          <w:p w14:paraId="3724CFB9" w14:textId="4A5391B0" w:rsidR="005D15DF" w:rsidRPr="005D15DF" w:rsidRDefault="005D15DF" w:rsidP="005D15D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D15DF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ositos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E0B">
              <w:rPr>
                <w:noProof/>
                <w:lang w:val="es-ES" w:eastAsia="es-ES"/>
              </w:rPr>
              <w:drawing>
                <wp:inline distT="0" distB="0" distL="0" distR="0" wp14:anchorId="75D153CF" wp14:editId="25312726">
                  <wp:extent cx="685800" cy="872338"/>
                  <wp:effectExtent l="0" t="0" r="0" b="4445"/>
                  <wp:docPr id="7" name="Imagen 7" descr="Recomendaciones del Comité de Seguridad en relación con los juguetes |  EnFam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endaciones del Comité de Seguridad en relación con los juguetes |  EnFam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55" cy="87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E0B">
              <w:rPr>
                <w:noProof/>
                <w:lang w:val="es-ES" w:eastAsia="es-ES"/>
              </w:rPr>
              <w:drawing>
                <wp:inline distT="0" distB="0" distL="0" distR="0" wp14:anchorId="19D488EB" wp14:editId="613E1179">
                  <wp:extent cx="685800" cy="872338"/>
                  <wp:effectExtent l="0" t="0" r="0" b="4445"/>
                  <wp:docPr id="8" name="Imagen 8" descr="Recomendaciones del Comité de Seguridad en relación con los juguetes |  EnFam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endaciones del Comité de Seguridad en relación con los juguetes |  EnFam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55" cy="87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E0B">
              <w:rPr>
                <w:noProof/>
                <w:lang w:val="es-ES" w:eastAsia="es-ES"/>
              </w:rPr>
              <w:drawing>
                <wp:inline distT="0" distB="0" distL="0" distR="0" wp14:anchorId="42E89EB7" wp14:editId="711DBD2D">
                  <wp:extent cx="685800" cy="872338"/>
                  <wp:effectExtent l="0" t="0" r="0" b="4445"/>
                  <wp:docPr id="10" name="Imagen 10" descr="Recomendaciones del Comité de Seguridad en relación con los juguetes |  EnFam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endaciones del Comité de Seguridad en relación con los juguetes |  EnFam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55" cy="87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5E0B">
              <w:rPr>
                <w:noProof/>
                <w:lang w:val="es-ES" w:eastAsia="es-ES"/>
              </w:rPr>
              <w:drawing>
                <wp:inline distT="0" distB="0" distL="0" distR="0" wp14:anchorId="57C5BD4C" wp14:editId="051CB798">
                  <wp:extent cx="685800" cy="872338"/>
                  <wp:effectExtent l="0" t="0" r="0" b="4445"/>
                  <wp:docPr id="11" name="Imagen 11" descr="Recomendaciones del Comité de Seguridad en relación con los juguetes |  EnFam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endaciones del Comité de Seguridad en relación con los juguetes |  EnFam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55" cy="87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0FAF3" w14:textId="4ACCCD85" w:rsidR="00415E0B" w:rsidRDefault="005D15DF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A8CEB4" wp14:editId="4821D25E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145415</wp:posOffset>
                      </wp:positionV>
                      <wp:extent cx="1600200" cy="47625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7E923" w14:textId="514E4F88" w:rsidR="005D15DF" w:rsidRPr="005D15DF" w:rsidRDefault="005D15DF" w:rsidP="005D15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 w:rsidRPr="005D15DF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>zapatos</w:t>
                                  </w:r>
                                  <w:r w:rsidRPr="005D15DF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8A8CEB4" id="Rectángulo 37" o:spid="_x0000_s1031" style="position:absolute;left:0;text-align:left;margin-left:300.8pt;margin-top:11.45pt;width:126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" fillcolor="window" strokecolor="windowText" strokeweight="1pt">
                      <v:textbox>
                        <w:txbxContent>
                          <w:p w14:paraId="1AA7E923" w14:textId="514E4F88" w:rsidR="005D15DF" w:rsidRPr="005D15DF" w:rsidRDefault="005D15DF" w:rsidP="005D15D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D15DF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zapatos</w:t>
                            </w:r>
                            <w:r w:rsidRPr="005D15DF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E0B">
              <w:rPr>
                <w:noProof/>
                <w:lang w:val="es-ES" w:eastAsia="es-ES"/>
              </w:rPr>
              <w:drawing>
                <wp:inline distT="0" distB="0" distL="0" distR="0" wp14:anchorId="510D8A20" wp14:editId="4C25A289">
                  <wp:extent cx="933450" cy="933450"/>
                  <wp:effectExtent l="0" t="0" r="0" b="0"/>
                  <wp:docPr id="19" name="Imagen 19" descr="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11DC1A2" wp14:editId="7D9A4900">
                  <wp:extent cx="933450" cy="933450"/>
                  <wp:effectExtent l="0" t="0" r="0" b="0"/>
                  <wp:docPr id="32" name="Imagen 32" descr="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7D855D0" wp14:editId="0160D4F3">
                  <wp:extent cx="933450" cy="933450"/>
                  <wp:effectExtent l="0" t="0" r="0" b="0"/>
                  <wp:docPr id="33" name="Imagen 33" descr="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5EDA80E5" wp14:editId="1FD9B400">
                  <wp:extent cx="933450" cy="933450"/>
                  <wp:effectExtent l="0" t="0" r="0" b="0"/>
                  <wp:docPr id="34" name="Imagen 34" descr="ZAPA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PA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2B990" w14:textId="68E58901" w:rsidR="00415E0B" w:rsidRDefault="005D15DF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FE83E8" wp14:editId="52379A44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134620</wp:posOffset>
                      </wp:positionV>
                      <wp:extent cx="1600200" cy="476250"/>
                      <wp:effectExtent l="0" t="0" r="19050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B8E37" w14:textId="19E921D3" w:rsidR="005D15DF" w:rsidRPr="005D15DF" w:rsidRDefault="005D15DF" w:rsidP="005D15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>4 botellas</w:t>
                                  </w:r>
                                  <w:r w:rsidRPr="005D15DF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7FE83E8" id="Rectángulo 42" o:spid="_x0000_s1032" style="position:absolute;left:0;text-align:left;margin-left:301pt;margin-top:10.6pt;width:126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" fillcolor="window" strokecolor="windowText" strokeweight="1pt">
                      <v:textbox>
                        <w:txbxContent>
                          <w:p w14:paraId="63FB8E37" w14:textId="19E921D3" w:rsidR="005D15DF" w:rsidRPr="005D15DF" w:rsidRDefault="005D15DF" w:rsidP="005D15D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4 botellas</w:t>
                            </w:r>
                            <w:r w:rsidRPr="005D15DF">
                              <w:rPr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E4B770D" wp14:editId="0BA4EC5B">
                  <wp:extent cx="611734" cy="1028700"/>
                  <wp:effectExtent l="0" t="0" r="0" b="0"/>
                  <wp:docPr id="38" name="Imagen 38" descr="Nueva REBOTELLA Villavicencio hecha con botellas recicladas | site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a REBOTELLA Villavicencio hecha con botellas recicladas | site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6" cy="10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12121B6" wp14:editId="4F173EE6">
                  <wp:extent cx="611734" cy="1028700"/>
                  <wp:effectExtent l="0" t="0" r="0" b="0"/>
                  <wp:docPr id="39" name="Imagen 39" descr="Nueva REBOTELLA Villavicencio hecha con botellas recicladas | site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a REBOTELLA Villavicencio hecha con botellas recicladas | site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6" cy="10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A969FDF" wp14:editId="0F801471">
                  <wp:extent cx="611734" cy="1028700"/>
                  <wp:effectExtent l="0" t="0" r="0" b="0"/>
                  <wp:docPr id="40" name="Imagen 40" descr="Nueva REBOTELLA Villavicencio hecha con botellas recicladas | site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a REBOTELLA Villavicencio hecha con botellas recicladas | site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6" cy="10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CD0C3AA" wp14:editId="2EC96051">
                  <wp:extent cx="611734" cy="1028700"/>
                  <wp:effectExtent l="0" t="0" r="0" b="0"/>
                  <wp:docPr id="41" name="Imagen 41" descr="Nueva REBOTELLA Villavicencio hecha con botellas recicladas | site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a REBOTELLA Villavicencio hecha con botellas recicladas | site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6" cy="10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70C78" w14:textId="052FFAFB" w:rsidR="00415E0B" w:rsidRDefault="00415E0B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6723F7DA" w14:textId="269A8F5E" w:rsidR="006B45DA" w:rsidRDefault="005D15DF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3296" behindDoc="0" locked="0" layoutInCell="1" allowOverlap="1" wp14:anchorId="654B0188" wp14:editId="63C4939D">
                  <wp:simplePos x="0" y="0"/>
                  <wp:positionH relativeFrom="margin">
                    <wp:posOffset>2285365</wp:posOffset>
                  </wp:positionH>
                  <wp:positionV relativeFrom="margin">
                    <wp:posOffset>5257165</wp:posOffset>
                  </wp:positionV>
                  <wp:extent cx="1628775" cy="2013585"/>
                  <wp:effectExtent l="0" t="0" r="9525" b="5715"/>
                  <wp:wrapSquare wrapText="bothSides"/>
                  <wp:docPr id="6" name="Imagen 6" descr="Recortamos y aprendemos los números y colores con estos divertidos puzzles 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ortamos y aprendemos los números y colores con estos divertidos puzzles  -Orientacion Andu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5DA">
              <w:rPr>
                <w:rFonts w:ascii="Comic Sans MS" w:hAnsi="Comic Sans MS"/>
                <w:sz w:val="24"/>
                <w:szCs w:val="24"/>
                <w:lang w:val="es-CL"/>
              </w:rPr>
              <w:t>Posteriormente buscarás números 4 en diarios y revistas y los pegarás en tu cuaderno amarillo.</w:t>
            </w:r>
          </w:p>
          <w:p w14:paraId="62219B15" w14:textId="127ACB63" w:rsidR="006B45DA" w:rsidRDefault="005D15DF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2272" behindDoc="0" locked="0" layoutInCell="1" allowOverlap="1" wp14:anchorId="5B12C0F1" wp14:editId="0C6F5DB2">
                  <wp:simplePos x="0" y="0"/>
                  <wp:positionH relativeFrom="margin">
                    <wp:posOffset>638810</wp:posOffset>
                  </wp:positionH>
                  <wp:positionV relativeFrom="margin">
                    <wp:posOffset>5492919</wp:posOffset>
                  </wp:positionV>
                  <wp:extent cx="1504950" cy="1719580"/>
                  <wp:effectExtent l="0" t="0" r="0" b="0"/>
                  <wp:wrapSquare wrapText="bothSides"/>
                  <wp:docPr id="5" name="Imagen 5" descr="Dinero y yo: Números del 1 al 10 color r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ero y yo: Números del 1 al 10 color r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0CFF7E" w14:textId="4DBD7A0D" w:rsidR="00E64BB9" w:rsidRDefault="00E64BB9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14:paraId="637B770E" w14:textId="799C6233" w:rsidR="00694D12" w:rsidRPr="0062088F" w:rsidRDefault="00694D12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387E0E" w:rsidRPr="0062088F">
              <w:rPr>
                <w:noProof/>
                <w:lang w:val="es-CL"/>
              </w:rPr>
              <w:t xml:space="preserve">    </w:t>
            </w:r>
            <w:r w:rsidR="00387E0E"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  <w:r w:rsidR="00387E0E" w:rsidRPr="0062088F">
              <w:rPr>
                <w:noProof/>
                <w:lang w:val="es-CL"/>
              </w:rPr>
              <w:t xml:space="preserve">   </w:t>
            </w:r>
          </w:p>
          <w:p w14:paraId="12934A67" w14:textId="231E9EF7" w:rsidR="00387E0E" w:rsidRDefault="00387E0E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14:paraId="3799FDA0" w14:textId="13D7DB73" w:rsidR="00D80CAA" w:rsidRDefault="00D80CAA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14:paraId="290F5D91" w14:textId="708E1127" w:rsidR="00415E0B" w:rsidRDefault="00415E0B" w:rsidP="005E13D0">
            <w:pPr>
              <w:spacing w:line="276" w:lineRule="auto"/>
              <w:jc w:val="both"/>
              <w:rPr>
                <w:noProof/>
                <w:lang w:val="es-CL"/>
              </w:rPr>
            </w:pPr>
          </w:p>
          <w:p w14:paraId="39298C81" w14:textId="77777777"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14:paraId="5812939D" w14:textId="057C2E67" w:rsidR="00D80CAA" w:rsidRDefault="00D80CAA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14:paraId="68292964" w14:textId="77777777" w:rsidTr="00937ED7">
        <w:tc>
          <w:tcPr>
            <w:tcW w:w="8828" w:type="dxa"/>
          </w:tcPr>
          <w:p w14:paraId="5BB5CA92" w14:textId="77777777"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3° Actividad</w:t>
            </w:r>
          </w:p>
        </w:tc>
      </w:tr>
      <w:tr w:rsidR="0045564D" w:rsidRPr="007D4BC1" w14:paraId="400749D6" w14:textId="77777777" w:rsidTr="00937ED7">
        <w:tc>
          <w:tcPr>
            <w:tcW w:w="8828" w:type="dxa"/>
          </w:tcPr>
          <w:p w14:paraId="0E25BFD1" w14:textId="29394940" w:rsidR="00DD4EAF" w:rsidRDefault="0045564D" w:rsidP="00F77964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1D2F2B3B" w14:textId="1D3F0B01" w:rsidR="00B1505A" w:rsidRDefault="00A813DF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En </w:t>
            </w:r>
            <w:r w:rsidR="00B1505A">
              <w:rPr>
                <w:rFonts w:ascii="Comic Sans MS" w:hAnsi="Comic Sans MS"/>
                <w:sz w:val="24"/>
                <w:lang w:val="es-CL"/>
              </w:rPr>
              <w:t>esta actividad, trabajaremos con nuestras manitos y lápices, repasaremos diferentes trazos que ya hemos hecho en semanas anteriores y también escribir</w:t>
            </w:r>
            <w:r w:rsidR="002F1425">
              <w:rPr>
                <w:rFonts w:ascii="Comic Sans MS" w:hAnsi="Comic Sans MS"/>
                <w:sz w:val="24"/>
                <w:lang w:val="es-CL"/>
              </w:rPr>
              <w:t>ás tu</w:t>
            </w:r>
            <w:r w:rsidR="00B1505A">
              <w:rPr>
                <w:rFonts w:ascii="Comic Sans MS" w:hAnsi="Comic Sans MS"/>
                <w:sz w:val="24"/>
                <w:lang w:val="es-CL"/>
              </w:rPr>
              <w:t xml:space="preserve"> nombre. </w:t>
            </w:r>
          </w:p>
          <w:p w14:paraId="18246018" w14:textId="62821DCD" w:rsidR="00973E29" w:rsidRDefault="00973E29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anchor distT="0" distB="0" distL="114300" distR="114300" simplePos="0" relativeHeight="251699200" behindDoc="0" locked="0" layoutInCell="1" allowOverlap="1" wp14:anchorId="457C9ED0" wp14:editId="34A15480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1722120</wp:posOffset>
                  </wp:positionV>
                  <wp:extent cx="2332990" cy="1682750"/>
                  <wp:effectExtent l="76200" t="76200" r="124460" b="127000"/>
                  <wp:wrapSquare wrapText="bothSides"/>
                  <wp:docPr id="28" name="Imagen 2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 descr="Diagrama&#10;&#10;Descripción generada automá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1682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 wp14:anchorId="00DEC00A" wp14:editId="07AE3C39">
                  <wp:simplePos x="0" y="0"/>
                  <wp:positionH relativeFrom="margin">
                    <wp:posOffset>2731280</wp:posOffset>
                  </wp:positionH>
                  <wp:positionV relativeFrom="margin">
                    <wp:posOffset>1720762</wp:posOffset>
                  </wp:positionV>
                  <wp:extent cx="2426970" cy="1682750"/>
                  <wp:effectExtent l="76200" t="76200" r="125730" b="127000"/>
                  <wp:wrapSquare wrapText="bothSides"/>
                  <wp:docPr id="29" name="Imagen 29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Diagrama&#10;&#10;Descripción generada automá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1682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F1425">
              <w:rPr>
                <w:rFonts w:ascii="Comic Sans MS" w:hAnsi="Comic Sans MS"/>
                <w:sz w:val="24"/>
                <w:lang w:val="es-CL"/>
              </w:rPr>
              <w:t xml:space="preserve">Trabajarás en las siguientes páginas </w:t>
            </w:r>
            <w:r w:rsidR="00264ED3">
              <w:rPr>
                <w:rFonts w:ascii="Comic Sans MS" w:hAnsi="Comic Sans MS"/>
                <w:sz w:val="24"/>
                <w:lang w:val="es-CL"/>
              </w:rPr>
              <w:t>del libro B</w:t>
            </w:r>
            <w:r w:rsidR="002F1425">
              <w:rPr>
                <w:rFonts w:ascii="Comic Sans MS" w:hAnsi="Comic Sans MS"/>
                <w:sz w:val="24"/>
                <w:lang w:val="es-CL"/>
              </w:rPr>
              <w:t>alancín</w:t>
            </w:r>
            <w:r w:rsidR="00623A4E">
              <w:rPr>
                <w:rFonts w:ascii="Comic Sans MS" w:hAnsi="Comic Sans MS"/>
                <w:sz w:val="24"/>
                <w:lang w:val="es-CL"/>
              </w:rPr>
              <w:t>.</w:t>
            </w:r>
          </w:p>
          <w:p w14:paraId="4F066983" w14:textId="77777777" w:rsidR="00973E29" w:rsidRDefault="00973E29" w:rsidP="00F77964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192BCA94" w14:textId="151D2CDC" w:rsidR="00650CC7" w:rsidRPr="00464BAD" w:rsidRDefault="00973E29" w:rsidP="00464BAD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 wp14:anchorId="44A22495" wp14:editId="1DDDDE44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4876768</wp:posOffset>
                  </wp:positionV>
                  <wp:extent cx="2165684" cy="1827499"/>
                  <wp:effectExtent l="152400" t="152400" r="368300" b="363855"/>
                  <wp:wrapSquare wrapText="bothSides"/>
                  <wp:docPr id="30" name="Imagen 30" descr="Dulce Infantil: PROYECTO: &quot;Y TÚ, ¿CÓMO TE LLAMAS?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lce Infantil: PROYECTO: &quot;Y TÚ, ¿CÓMO TE LLAMAS?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684" cy="1827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1248" behindDoc="0" locked="0" layoutInCell="1" allowOverlap="1" wp14:anchorId="451FB89A" wp14:editId="5C9C2803">
                  <wp:simplePos x="0" y="0"/>
                  <wp:positionH relativeFrom="margin">
                    <wp:posOffset>2646134</wp:posOffset>
                  </wp:positionH>
                  <wp:positionV relativeFrom="margin">
                    <wp:posOffset>4878440</wp:posOffset>
                  </wp:positionV>
                  <wp:extent cx="2277110" cy="1840230"/>
                  <wp:effectExtent l="171450" t="152400" r="370840" b="369570"/>
                  <wp:wrapSquare wrapText="bothSides"/>
                  <wp:docPr id="3" name="Imagen 3" descr="Pintar con los ded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tar con los dedo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" r="4139"/>
                          <a:stretch/>
                        </pic:blipFill>
                        <pic:spPr bwMode="auto">
                          <a:xfrm>
                            <a:off x="0" y="0"/>
                            <a:ext cx="2277110" cy="1840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A4E">
              <w:rPr>
                <w:rFonts w:ascii="Comic Sans MS" w:hAnsi="Comic Sans MS"/>
                <w:sz w:val="24"/>
                <w:lang w:val="es-CL"/>
              </w:rPr>
              <w:t xml:space="preserve">Finalmente escribirás tu nombre </w:t>
            </w:r>
            <w:r w:rsidR="005A75CB">
              <w:rPr>
                <w:rFonts w:ascii="Comic Sans MS" w:hAnsi="Comic Sans MS"/>
                <w:sz w:val="24"/>
                <w:lang w:val="es-CL"/>
              </w:rPr>
              <w:t>utilizando t</w:t>
            </w:r>
            <w:r w:rsidR="00430A4A">
              <w:rPr>
                <w:rFonts w:ascii="Comic Sans MS" w:hAnsi="Comic Sans MS"/>
                <w:sz w:val="24"/>
                <w:lang w:val="es-CL"/>
              </w:rPr>
              <w:t>é</w:t>
            </w:r>
            <w:r w:rsidR="005A75CB">
              <w:rPr>
                <w:rFonts w:ascii="Comic Sans MS" w:hAnsi="Comic Sans MS"/>
                <w:sz w:val="24"/>
                <w:lang w:val="es-CL"/>
              </w:rPr>
              <w:t xml:space="preserve">mperas y tu dedo índice, un adulto escribirá tu nombre con letra imprenta </w:t>
            </w:r>
            <w:r w:rsidR="00430A4A">
              <w:rPr>
                <w:rFonts w:ascii="Comic Sans MS" w:hAnsi="Comic Sans MS"/>
                <w:sz w:val="24"/>
                <w:lang w:val="es-CL"/>
              </w:rPr>
              <w:t>mayúscula</w:t>
            </w:r>
            <w:r w:rsidR="005A75CB">
              <w:rPr>
                <w:rFonts w:ascii="Comic Sans MS" w:hAnsi="Comic Sans MS"/>
                <w:sz w:val="24"/>
                <w:lang w:val="es-CL"/>
              </w:rPr>
              <w:t xml:space="preserve"> y luego </w:t>
            </w:r>
            <w:r w:rsidR="00430A4A">
              <w:rPr>
                <w:rFonts w:ascii="Comic Sans MS" w:hAnsi="Comic Sans MS"/>
                <w:sz w:val="24"/>
                <w:lang w:val="es-CL"/>
              </w:rPr>
              <w:t>t</w:t>
            </w:r>
            <w:r w:rsidR="00264ED3">
              <w:rPr>
                <w:rFonts w:ascii="Comic Sans MS" w:hAnsi="Comic Sans MS"/>
                <w:sz w:val="24"/>
                <w:lang w:val="es-CL"/>
              </w:rPr>
              <w:t>ú</w:t>
            </w:r>
            <w:bookmarkStart w:id="0" w:name="_GoBack"/>
            <w:bookmarkEnd w:id="0"/>
            <w:r w:rsidR="005A75CB">
              <w:rPr>
                <w:rFonts w:ascii="Comic Sans MS" w:hAnsi="Comic Sans MS"/>
                <w:sz w:val="24"/>
                <w:lang w:val="es-CL"/>
              </w:rPr>
              <w:t xml:space="preserve"> </w:t>
            </w:r>
            <w:r w:rsidR="00430A4A">
              <w:rPr>
                <w:rFonts w:ascii="Comic Sans MS" w:hAnsi="Comic Sans MS"/>
                <w:sz w:val="24"/>
                <w:lang w:val="es-CL"/>
              </w:rPr>
              <w:t xml:space="preserve">lo repasarás con tu dedo. </w:t>
            </w:r>
          </w:p>
        </w:tc>
      </w:tr>
    </w:tbl>
    <w:p w14:paraId="4515FD3B" w14:textId="08B1C2C5" w:rsidR="000673C8" w:rsidRPr="00CF6064" w:rsidRDefault="000673C8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0673C8" w:rsidRPr="00CF6064" w:rsidSect="00537D95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BD63" w14:textId="77777777" w:rsidR="00A87431" w:rsidRDefault="00A87431" w:rsidP="00713108">
      <w:pPr>
        <w:spacing w:after="0" w:line="240" w:lineRule="auto"/>
      </w:pPr>
      <w:r>
        <w:separator/>
      </w:r>
    </w:p>
  </w:endnote>
  <w:endnote w:type="continuationSeparator" w:id="0">
    <w:p w14:paraId="4343FA4C" w14:textId="77777777" w:rsidR="00A87431" w:rsidRDefault="00A87431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7316" w14:textId="77777777" w:rsidR="00A87431" w:rsidRDefault="00A87431" w:rsidP="00713108">
      <w:pPr>
        <w:spacing w:after="0" w:line="240" w:lineRule="auto"/>
      </w:pPr>
      <w:r>
        <w:separator/>
      </w:r>
    </w:p>
  </w:footnote>
  <w:footnote w:type="continuationSeparator" w:id="0">
    <w:p w14:paraId="6B83A8C1" w14:textId="77777777" w:rsidR="00A87431" w:rsidRDefault="00A87431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C7A3" w14:textId="77777777"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8DF56C5" wp14:editId="6B1096F6">
          <wp:extent cx="498123" cy="552450"/>
          <wp:effectExtent l="0" t="0" r="0" b="0"/>
          <wp:docPr id="27" name="Imagen 27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214D4"/>
    <w:rsid w:val="00021561"/>
    <w:rsid w:val="00031EBA"/>
    <w:rsid w:val="00042A53"/>
    <w:rsid w:val="0004319D"/>
    <w:rsid w:val="00044BED"/>
    <w:rsid w:val="00044D5E"/>
    <w:rsid w:val="00054A03"/>
    <w:rsid w:val="00061D61"/>
    <w:rsid w:val="000673C8"/>
    <w:rsid w:val="000759F6"/>
    <w:rsid w:val="000B1A3B"/>
    <w:rsid w:val="000D37A8"/>
    <w:rsid w:val="000F374C"/>
    <w:rsid w:val="000F619F"/>
    <w:rsid w:val="0011102F"/>
    <w:rsid w:val="00113983"/>
    <w:rsid w:val="00116135"/>
    <w:rsid w:val="00121EBD"/>
    <w:rsid w:val="0012209D"/>
    <w:rsid w:val="00140351"/>
    <w:rsid w:val="00142486"/>
    <w:rsid w:val="001554D6"/>
    <w:rsid w:val="00161710"/>
    <w:rsid w:val="00164089"/>
    <w:rsid w:val="00170174"/>
    <w:rsid w:val="00171C1B"/>
    <w:rsid w:val="001721D5"/>
    <w:rsid w:val="001A1BBE"/>
    <w:rsid w:val="001A2F20"/>
    <w:rsid w:val="001A3B05"/>
    <w:rsid w:val="001E31ED"/>
    <w:rsid w:val="001E7F9F"/>
    <w:rsid w:val="00202444"/>
    <w:rsid w:val="00220AA8"/>
    <w:rsid w:val="00224516"/>
    <w:rsid w:val="00232CAF"/>
    <w:rsid w:val="002401DF"/>
    <w:rsid w:val="00254278"/>
    <w:rsid w:val="00264ED3"/>
    <w:rsid w:val="0027408F"/>
    <w:rsid w:val="0029296D"/>
    <w:rsid w:val="002B3B4A"/>
    <w:rsid w:val="002B5DCE"/>
    <w:rsid w:val="002C1668"/>
    <w:rsid w:val="002E2478"/>
    <w:rsid w:val="002F1425"/>
    <w:rsid w:val="002F3B7E"/>
    <w:rsid w:val="003247E9"/>
    <w:rsid w:val="003306CB"/>
    <w:rsid w:val="00333DC8"/>
    <w:rsid w:val="0035511F"/>
    <w:rsid w:val="0035750E"/>
    <w:rsid w:val="00382DBA"/>
    <w:rsid w:val="00387E0E"/>
    <w:rsid w:val="0039415A"/>
    <w:rsid w:val="00395836"/>
    <w:rsid w:val="003A1925"/>
    <w:rsid w:val="003A4A8A"/>
    <w:rsid w:val="003D0E8B"/>
    <w:rsid w:val="003E2F51"/>
    <w:rsid w:val="003F29C2"/>
    <w:rsid w:val="004121C5"/>
    <w:rsid w:val="00415E0B"/>
    <w:rsid w:val="00430A4A"/>
    <w:rsid w:val="004347CB"/>
    <w:rsid w:val="0045564D"/>
    <w:rsid w:val="00455B9E"/>
    <w:rsid w:val="004578BB"/>
    <w:rsid w:val="00460FED"/>
    <w:rsid w:val="00464BAD"/>
    <w:rsid w:val="0048456A"/>
    <w:rsid w:val="004A01CF"/>
    <w:rsid w:val="004C75A3"/>
    <w:rsid w:val="004E1C8F"/>
    <w:rsid w:val="004E4FE0"/>
    <w:rsid w:val="004F0ECB"/>
    <w:rsid w:val="00501E8A"/>
    <w:rsid w:val="00503623"/>
    <w:rsid w:val="00520481"/>
    <w:rsid w:val="00526B17"/>
    <w:rsid w:val="00537D95"/>
    <w:rsid w:val="00540D88"/>
    <w:rsid w:val="00543EA1"/>
    <w:rsid w:val="00553549"/>
    <w:rsid w:val="00561F11"/>
    <w:rsid w:val="0056238A"/>
    <w:rsid w:val="00563CE5"/>
    <w:rsid w:val="00581ADA"/>
    <w:rsid w:val="00581F00"/>
    <w:rsid w:val="005967B3"/>
    <w:rsid w:val="005A75CB"/>
    <w:rsid w:val="005B24B1"/>
    <w:rsid w:val="005C0490"/>
    <w:rsid w:val="005D15DF"/>
    <w:rsid w:val="005D27FD"/>
    <w:rsid w:val="005E13D0"/>
    <w:rsid w:val="005F22ED"/>
    <w:rsid w:val="0062088F"/>
    <w:rsid w:val="00623A4E"/>
    <w:rsid w:val="00626B38"/>
    <w:rsid w:val="006308C8"/>
    <w:rsid w:val="00650CC7"/>
    <w:rsid w:val="00661C00"/>
    <w:rsid w:val="006634D9"/>
    <w:rsid w:val="006645EB"/>
    <w:rsid w:val="0067519C"/>
    <w:rsid w:val="00694D12"/>
    <w:rsid w:val="006A3137"/>
    <w:rsid w:val="006A5221"/>
    <w:rsid w:val="006B45DA"/>
    <w:rsid w:val="00712AFD"/>
    <w:rsid w:val="00713108"/>
    <w:rsid w:val="00763E6B"/>
    <w:rsid w:val="00764CB9"/>
    <w:rsid w:val="00782694"/>
    <w:rsid w:val="00784E78"/>
    <w:rsid w:val="0078522F"/>
    <w:rsid w:val="00792F8A"/>
    <w:rsid w:val="007970DE"/>
    <w:rsid w:val="007A13EB"/>
    <w:rsid w:val="007D4BC1"/>
    <w:rsid w:val="007F1CC5"/>
    <w:rsid w:val="008051F6"/>
    <w:rsid w:val="008205D3"/>
    <w:rsid w:val="00820AA8"/>
    <w:rsid w:val="00836F72"/>
    <w:rsid w:val="00854C6D"/>
    <w:rsid w:val="008571A4"/>
    <w:rsid w:val="00861DF3"/>
    <w:rsid w:val="008734C0"/>
    <w:rsid w:val="00884C5D"/>
    <w:rsid w:val="008A68E7"/>
    <w:rsid w:val="008A7738"/>
    <w:rsid w:val="008C067F"/>
    <w:rsid w:val="008C28C2"/>
    <w:rsid w:val="008C56A3"/>
    <w:rsid w:val="008C7C11"/>
    <w:rsid w:val="008D457A"/>
    <w:rsid w:val="008D4AA9"/>
    <w:rsid w:val="0090247F"/>
    <w:rsid w:val="00935A69"/>
    <w:rsid w:val="009377FC"/>
    <w:rsid w:val="0097231D"/>
    <w:rsid w:val="00973E29"/>
    <w:rsid w:val="00987982"/>
    <w:rsid w:val="00991F70"/>
    <w:rsid w:val="009C33DF"/>
    <w:rsid w:val="009D6D69"/>
    <w:rsid w:val="009E1071"/>
    <w:rsid w:val="009F300F"/>
    <w:rsid w:val="009F6A0F"/>
    <w:rsid w:val="00A07940"/>
    <w:rsid w:val="00A21A2A"/>
    <w:rsid w:val="00A35600"/>
    <w:rsid w:val="00A44A03"/>
    <w:rsid w:val="00A55969"/>
    <w:rsid w:val="00A56E58"/>
    <w:rsid w:val="00A66D4C"/>
    <w:rsid w:val="00A74D80"/>
    <w:rsid w:val="00A813DF"/>
    <w:rsid w:val="00A87431"/>
    <w:rsid w:val="00A94717"/>
    <w:rsid w:val="00AA7698"/>
    <w:rsid w:val="00AC7355"/>
    <w:rsid w:val="00B1505A"/>
    <w:rsid w:val="00B35141"/>
    <w:rsid w:val="00B55088"/>
    <w:rsid w:val="00B7278B"/>
    <w:rsid w:val="00BA5648"/>
    <w:rsid w:val="00BA5DD1"/>
    <w:rsid w:val="00BC3C08"/>
    <w:rsid w:val="00BC4A79"/>
    <w:rsid w:val="00BF0DB0"/>
    <w:rsid w:val="00C14133"/>
    <w:rsid w:val="00C32CD4"/>
    <w:rsid w:val="00C43B54"/>
    <w:rsid w:val="00C6165B"/>
    <w:rsid w:val="00C92165"/>
    <w:rsid w:val="00C94941"/>
    <w:rsid w:val="00CA0662"/>
    <w:rsid w:val="00CA2CF7"/>
    <w:rsid w:val="00CC6911"/>
    <w:rsid w:val="00CC6A09"/>
    <w:rsid w:val="00CC73CF"/>
    <w:rsid w:val="00CF6064"/>
    <w:rsid w:val="00D05FB5"/>
    <w:rsid w:val="00D06811"/>
    <w:rsid w:val="00D137C4"/>
    <w:rsid w:val="00D631A2"/>
    <w:rsid w:val="00D672AF"/>
    <w:rsid w:val="00D75684"/>
    <w:rsid w:val="00D80CAA"/>
    <w:rsid w:val="00D80D44"/>
    <w:rsid w:val="00D856C3"/>
    <w:rsid w:val="00D91C70"/>
    <w:rsid w:val="00D95020"/>
    <w:rsid w:val="00DB0225"/>
    <w:rsid w:val="00DB1E3E"/>
    <w:rsid w:val="00DC290B"/>
    <w:rsid w:val="00DD4EAF"/>
    <w:rsid w:val="00DD5967"/>
    <w:rsid w:val="00DE7E76"/>
    <w:rsid w:val="00DF1D55"/>
    <w:rsid w:val="00E0166F"/>
    <w:rsid w:val="00E117AF"/>
    <w:rsid w:val="00E13FE2"/>
    <w:rsid w:val="00E35DF0"/>
    <w:rsid w:val="00E41037"/>
    <w:rsid w:val="00E51E07"/>
    <w:rsid w:val="00E64BB9"/>
    <w:rsid w:val="00E667A5"/>
    <w:rsid w:val="00E67643"/>
    <w:rsid w:val="00E84596"/>
    <w:rsid w:val="00EA18A6"/>
    <w:rsid w:val="00EB73CE"/>
    <w:rsid w:val="00EB7413"/>
    <w:rsid w:val="00EC2D28"/>
    <w:rsid w:val="00EE3ED5"/>
    <w:rsid w:val="00EF006E"/>
    <w:rsid w:val="00F00C71"/>
    <w:rsid w:val="00F05E2F"/>
    <w:rsid w:val="00F060B6"/>
    <w:rsid w:val="00F10657"/>
    <w:rsid w:val="00F27957"/>
    <w:rsid w:val="00F34113"/>
    <w:rsid w:val="00F46223"/>
    <w:rsid w:val="00F57BDA"/>
    <w:rsid w:val="00F72B18"/>
    <w:rsid w:val="00F77964"/>
    <w:rsid w:val="00F86DBF"/>
    <w:rsid w:val="00F923E8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EEB"/>
  <w15:docId w15:val="{E1E1B161-F4F8-4275-A078-0DF983BE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84DB-8D15-4B14-A1B1-8CE1D87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cp:lastPrinted>2020-08-13T14:50:00Z</cp:lastPrinted>
  <dcterms:created xsi:type="dcterms:W3CDTF">2020-10-27T14:13:00Z</dcterms:created>
  <dcterms:modified xsi:type="dcterms:W3CDTF">2020-10-27T14:13:00Z</dcterms:modified>
</cp:coreProperties>
</file>